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A5AF" w14:textId="3DB72787" w:rsidR="002A3562" w:rsidRPr="003E5262" w:rsidRDefault="002A3562" w:rsidP="003E5262">
      <w:pPr>
        <w:pBdr>
          <w:top w:val="nil"/>
          <w:left w:val="nil"/>
          <w:bottom w:val="nil"/>
          <w:right w:val="nil"/>
          <w:between w:val="nil"/>
        </w:pBdr>
        <w:ind w:right="-2"/>
        <w:jc w:val="both"/>
        <w:rPr>
          <w:rFonts w:eastAsia="Bilbo"/>
          <w:color w:val="323E1A"/>
          <w:sz w:val="24"/>
          <w:szCs w:val="24"/>
        </w:rPr>
      </w:pPr>
    </w:p>
    <w:p w14:paraId="6DFBE42A" w14:textId="1FD5055C" w:rsidR="0011709F" w:rsidRDefault="000A7683" w:rsidP="003E5262">
      <w:pPr>
        <w:pBdr>
          <w:top w:val="nil"/>
          <w:left w:val="nil"/>
          <w:bottom w:val="nil"/>
          <w:right w:val="nil"/>
          <w:between w:val="nil"/>
        </w:pBdr>
        <w:ind w:leftChars="-1" w:right="-2" w:hangingChars="1" w:hanging="2"/>
        <w:jc w:val="center"/>
        <w:rPr>
          <w:rFonts w:ascii="Bilbo" w:eastAsia="Bilbo" w:hAnsi="Bilbo" w:cs="Bilbo"/>
          <w:color w:val="323E1A"/>
          <w:sz w:val="40"/>
          <w:szCs w:val="40"/>
        </w:rPr>
      </w:pPr>
      <w:r>
        <w:rPr>
          <w:b/>
          <w:bCs/>
          <w:noProof/>
          <w:color w:val="000000"/>
          <w:sz w:val="16"/>
          <w:szCs w:val="16"/>
          <w:bdr w:val="none" w:sz="0" w:space="0" w:color="auto" w:frame="1"/>
        </w:rPr>
        <w:drawing>
          <wp:inline distT="0" distB="0" distL="0" distR="0" wp14:anchorId="4B801517" wp14:editId="45236FD2">
            <wp:extent cx="895350" cy="6381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p>
    <w:p w14:paraId="736D1D6F" w14:textId="77777777" w:rsidR="0011709F" w:rsidRDefault="00F831A8" w:rsidP="003E5262">
      <w:pPr>
        <w:pBdr>
          <w:top w:val="nil"/>
          <w:left w:val="nil"/>
          <w:bottom w:val="nil"/>
          <w:right w:val="nil"/>
          <w:between w:val="nil"/>
        </w:pBdr>
        <w:ind w:left="2" w:right="-2" w:hanging="4"/>
        <w:jc w:val="center"/>
        <w:rPr>
          <w:rFonts w:ascii="Bilbo" w:eastAsia="Bilbo" w:hAnsi="Bilbo" w:cs="Bilbo"/>
          <w:color w:val="323E1A"/>
          <w:sz w:val="40"/>
          <w:szCs w:val="40"/>
        </w:rPr>
      </w:pPr>
      <w:r>
        <w:rPr>
          <w:rFonts w:ascii="Bilbo" w:eastAsia="Bilbo" w:hAnsi="Bilbo" w:cs="Bilbo"/>
          <w:b/>
          <w:color w:val="323E1A"/>
          <w:sz w:val="40"/>
          <w:szCs w:val="40"/>
        </w:rPr>
        <w:t>Liceo Scientifico Statale</w:t>
      </w:r>
    </w:p>
    <w:p w14:paraId="3C0F2708" w14:textId="77777777" w:rsidR="0011709F" w:rsidRDefault="00F831A8" w:rsidP="003E5262">
      <w:pPr>
        <w:pBdr>
          <w:top w:val="nil"/>
          <w:left w:val="nil"/>
          <w:bottom w:val="nil"/>
          <w:right w:val="nil"/>
          <w:between w:val="nil"/>
        </w:pBdr>
        <w:ind w:left="2" w:right="-2" w:hanging="4"/>
        <w:jc w:val="center"/>
        <w:rPr>
          <w:color w:val="678034"/>
          <w:sz w:val="48"/>
          <w:szCs w:val="48"/>
        </w:rPr>
      </w:pPr>
      <w:r>
        <w:rPr>
          <w:rFonts w:ascii="Bilbo" w:eastAsia="Bilbo" w:hAnsi="Bilbo" w:cs="Bilbo"/>
          <w:b/>
          <w:color w:val="678034"/>
          <w:sz w:val="40"/>
          <w:szCs w:val="40"/>
        </w:rPr>
        <w:t>“ Carlo Miranda”</w:t>
      </w:r>
    </w:p>
    <w:p w14:paraId="2C59338D" w14:textId="77777777" w:rsidR="0011709F" w:rsidRDefault="00F831A8" w:rsidP="003E5262">
      <w:pPr>
        <w:pBdr>
          <w:top w:val="nil"/>
          <w:left w:val="nil"/>
          <w:bottom w:val="nil"/>
          <w:right w:val="nil"/>
          <w:between w:val="nil"/>
        </w:pBdr>
        <w:ind w:right="-2" w:hanging="2"/>
        <w:jc w:val="center"/>
        <w:rPr>
          <w:color w:val="000000"/>
          <w:sz w:val="48"/>
          <w:szCs w:val="48"/>
        </w:rPr>
      </w:pPr>
      <w:r>
        <w:rPr>
          <w:rFonts w:ascii="Arial" w:eastAsia="Arial" w:hAnsi="Arial" w:cs="Arial"/>
          <w:color w:val="000000"/>
          <w:sz w:val="18"/>
          <w:szCs w:val="18"/>
        </w:rPr>
        <w:t>Via F.A. Giordano, 91 – 80027 Frattamaggiore(NA)</w:t>
      </w:r>
    </w:p>
    <w:p w14:paraId="751B734C" w14:textId="77777777" w:rsidR="0011709F" w:rsidRDefault="00F831A8" w:rsidP="003E5262">
      <w:pPr>
        <w:pBdr>
          <w:top w:val="nil"/>
          <w:left w:val="nil"/>
          <w:bottom w:val="nil"/>
          <w:right w:val="nil"/>
          <w:between w:val="nil"/>
        </w:pBdr>
        <w:ind w:right="-2" w:hanging="2"/>
        <w:jc w:val="center"/>
        <w:rPr>
          <w:color w:val="000000"/>
          <w:sz w:val="48"/>
          <w:szCs w:val="48"/>
        </w:rPr>
      </w:pPr>
      <w:r>
        <w:rPr>
          <w:rFonts w:ascii="Arial" w:eastAsia="Arial" w:hAnsi="Arial" w:cs="Arial"/>
          <w:b/>
          <w:color w:val="000000"/>
          <w:sz w:val="18"/>
          <w:szCs w:val="18"/>
        </w:rPr>
        <w:t>Tel:</w:t>
      </w:r>
      <w:r>
        <w:rPr>
          <w:rFonts w:ascii="Arial" w:eastAsia="Arial" w:hAnsi="Arial" w:cs="Arial"/>
          <w:color w:val="000000"/>
          <w:sz w:val="18"/>
          <w:szCs w:val="18"/>
        </w:rPr>
        <w:t> +39 081 8801909</w:t>
      </w:r>
      <w:r>
        <w:rPr>
          <w:b/>
          <w:color w:val="000000"/>
          <w:sz w:val="48"/>
          <w:szCs w:val="48"/>
        </w:rPr>
        <w:t xml:space="preserve"> </w:t>
      </w:r>
      <w:r>
        <w:rPr>
          <w:rFonts w:ascii="Arial" w:eastAsia="Arial" w:hAnsi="Arial" w:cs="Arial"/>
          <w:b/>
          <w:color w:val="000000"/>
          <w:sz w:val="18"/>
          <w:szCs w:val="18"/>
        </w:rPr>
        <w:t>Fax:</w:t>
      </w:r>
      <w:r>
        <w:rPr>
          <w:rFonts w:ascii="Arial" w:eastAsia="Arial" w:hAnsi="Arial" w:cs="Arial"/>
          <w:color w:val="000000"/>
          <w:sz w:val="18"/>
          <w:szCs w:val="18"/>
        </w:rPr>
        <w:t> +39 081 8368185</w:t>
      </w:r>
    </w:p>
    <w:p w14:paraId="39232AF6" w14:textId="4A3B4C19" w:rsidR="0011709F" w:rsidRDefault="00F831A8" w:rsidP="003E5262">
      <w:pPr>
        <w:pBdr>
          <w:top w:val="nil"/>
          <w:left w:val="nil"/>
          <w:bottom w:val="nil"/>
          <w:right w:val="nil"/>
          <w:between w:val="nil"/>
        </w:pBdr>
        <w:spacing w:after="150"/>
        <w:ind w:hanging="2"/>
        <w:jc w:val="center"/>
        <w:rPr>
          <w:color w:val="000000"/>
          <w:sz w:val="24"/>
          <w:szCs w:val="24"/>
        </w:rPr>
      </w:pPr>
      <w:r>
        <w:rPr>
          <w:rFonts w:ascii="Arial" w:eastAsia="Arial" w:hAnsi="Arial" w:cs="Arial"/>
          <w:b/>
          <w:color w:val="000000"/>
          <w:sz w:val="18"/>
          <w:szCs w:val="18"/>
        </w:rPr>
        <w:t>Email:</w:t>
      </w:r>
      <w:r>
        <w:rPr>
          <w:rFonts w:ascii="Arial" w:eastAsia="Arial" w:hAnsi="Arial" w:cs="Arial"/>
          <w:color w:val="000000"/>
          <w:sz w:val="18"/>
          <w:szCs w:val="18"/>
        </w:rPr>
        <w:t> </w:t>
      </w:r>
      <w:hyperlink r:id="rId9">
        <w:r>
          <w:rPr>
            <w:rFonts w:ascii="Arial" w:eastAsia="Arial" w:hAnsi="Arial" w:cs="Arial"/>
            <w:color w:val="0000FF"/>
            <w:sz w:val="18"/>
            <w:szCs w:val="18"/>
            <w:u w:val="single"/>
          </w:rPr>
          <w:t>NAPS27000E@istruzione.it</w:t>
        </w:r>
      </w:hyperlink>
      <w:r>
        <w:rPr>
          <w:b/>
          <w:color w:val="000000"/>
          <w:sz w:val="48"/>
          <w:szCs w:val="48"/>
        </w:rPr>
        <w:t xml:space="preserve"> </w:t>
      </w:r>
      <w:r>
        <w:rPr>
          <w:rFonts w:ascii="Arial" w:eastAsia="Arial" w:hAnsi="Arial" w:cs="Arial"/>
          <w:b/>
          <w:color w:val="000000"/>
          <w:sz w:val="18"/>
          <w:szCs w:val="18"/>
        </w:rPr>
        <w:t>PEC:</w:t>
      </w:r>
      <w:r>
        <w:rPr>
          <w:rFonts w:ascii="Arial" w:eastAsia="Arial" w:hAnsi="Arial" w:cs="Arial"/>
          <w:color w:val="000000"/>
          <w:sz w:val="18"/>
          <w:szCs w:val="18"/>
        </w:rPr>
        <w:t> </w:t>
      </w:r>
      <w:hyperlink r:id="rId10">
        <w:r>
          <w:rPr>
            <w:rFonts w:ascii="Arial" w:eastAsia="Arial" w:hAnsi="Arial" w:cs="Arial"/>
            <w:color w:val="0000FF"/>
            <w:sz w:val="18"/>
            <w:szCs w:val="18"/>
            <w:u w:val="single"/>
          </w:rPr>
          <w:t>NAPS27000E@pec.istruzione.it</w:t>
        </w:r>
      </w:hyperlink>
    </w:p>
    <w:p w14:paraId="1533FF0E" w14:textId="77777777" w:rsidR="0011709F" w:rsidRDefault="0011709F">
      <w:pPr>
        <w:pBdr>
          <w:top w:val="nil"/>
          <w:left w:val="nil"/>
          <w:bottom w:val="nil"/>
          <w:right w:val="nil"/>
          <w:between w:val="nil"/>
        </w:pBdr>
        <w:spacing w:after="150"/>
        <w:ind w:hanging="2"/>
        <w:rPr>
          <w:color w:val="000000"/>
          <w:sz w:val="24"/>
          <w:szCs w:val="24"/>
        </w:rPr>
      </w:pPr>
    </w:p>
    <w:tbl>
      <w:tblPr>
        <w:tblStyle w:val="a0"/>
        <w:tblW w:w="5953" w:type="dxa"/>
        <w:tblInd w:w="2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3"/>
      </w:tblGrid>
      <w:tr w:rsidR="0011709F" w14:paraId="6B9E9BF5" w14:textId="77777777">
        <w:trPr>
          <w:trHeight w:val="480"/>
        </w:trPr>
        <w:tc>
          <w:tcPr>
            <w:tcW w:w="5953" w:type="dxa"/>
          </w:tcPr>
          <w:p w14:paraId="06CC6DD8" w14:textId="77777777" w:rsidR="0011709F" w:rsidRDefault="00F831A8">
            <w:pPr>
              <w:pBdr>
                <w:top w:val="nil"/>
                <w:left w:val="nil"/>
                <w:bottom w:val="nil"/>
                <w:right w:val="nil"/>
                <w:between w:val="nil"/>
              </w:pBdr>
              <w:spacing w:after="150"/>
              <w:ind w:hanging="2"/>
              <w:jc w:val="center"/>
              <w:rPr>
                <w:color w:val="000000"/>
                <w:sz w:val="24"/>
                <w:szCs w:val="24"/>
              </w:rPr>
            </w:pPr>
            <w:r>
              <w:rPr>
                <w:b/>
                <w:color w:val="000000"/>
                <w:sz w:val="24"/>
                <w:szCs w:val="24"/>
              </w:rPr>
              <w:t>MODULO DI CONSENSO INFORMATO</w:t>
            </w:r>
          </w:p>
        </w:tc>
      </w:tr>
    </w:tbl>
    <w:p w14:paraId="1728B4E7" w14:textId="7F7C20AE" w:rsidR="0011709F" w:rsidRDefault="0011709F" w:rsidP="000A7683">
      <w:pPr>
        <w:pBdr>
          <w:top w:val="nil"/>
          <w:left w:val="nil"/>
          <w:bottom w:val="nil"/>
          <w:right w:val="nil"/>
          <w:between w:val="nil"/>
        </w:pBdr>
        <w:tabs>
          <w:tab w:val="left" w:pos="6380"/>
        </w:tabs>
        <w:ind w:right="170"/>
        <w:rPr>
          <w:color w:val="000000"/>
          <w:sz w:val="24"/>
          <w:szCs w:val="24"/>
        </w:rPr>
      </w:pPr>
    </w:p>
    <w:p w14:paraId="0FB0B985"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 </w:t>
      </w:r>
    </w:p>
    <w:p w14:paraId="09C9CE41"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I Sottoscritti genitori </w:t>
      </w:r>
    </w:p>
    <w:p w14:paraId="1DFA4A2A" w14:textId="77777777" w:rsidR="0011709F" w:rsidRDefault="0011709F">
      <w:pPr>
        <w:pBdr>
          <w:top w:val="nil"/>
          <w:left w:val="nil"/>
          <w:bottom w:val="nil"/>
          <w:right w:val="nil"/>
          <w:between w:val="nil"/>
        </w:pBdr>
        <w:tabs>
          <w:tab w:val="left" w:pos="6380"/>
        </w:tabs>
        <w:ind w:right="170" w:hanging="2"/>
        <w:jc w:val="both"/>
        <w:rPr>
          <w:color w:val="000000"/>
          <w:sz w:val="24"/>
          <w:szCs w:val="24"/>
        </w:rPr>
      </w:pPr>
    </w:p>
    <w:p w14:paraId="25FBE9BA"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(Padre)…………………………………………………………..………….…………… </w:t>
      </w:r>
    </w:p>
    <w:p w14:paraId="4C424E73" w14:textId="77777777" w:rsidR="0011709F" w:rsidRDefault="0011709F">
      <w:pPr>
        <w:pBdr>
          <w:top w:val="nil"/>
          <w:left w:val="nil"/>
          <w:bottom w:val="nil"/>
          <w:right w:val="nil"/>
          <w:between w:val="nil"/>
        </w:pBdr>
        <w:tabs>
          <w:tab w:val="left" w:pos="6380"/>
        </w:tabs>
        <w:ind w:right="170" w:hanging="2"/>
        <w:jc w:val="both"/>
        <w:rPr>
          <w:color w:val="000000"/>
          <w:sz w:val="24"/>
          <w:szCs w:val="24"/>
        </w:rPr>
      </w:pPr>
    </w:p>
    <w:p w14:paraId="26C86F5D"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(Madre)………………………………………………………………………………….</w:t>
      </w:r>
    </w:p>
    <w:p w14:paraId="7265179A" w14:textId="77777777" w:rsidR="0011709F" w:rsidRDefault="0011709F">
      <w:pPr>
        <w:pBdr>
          <w:top w:val="nil"/>
          <w:left w:val="nil"/>
          <w:bottom w:val="nil"/>
          <w:right w:val="nil"/>
          <w:between w:val="nil"/>
        </w:pBdr>
        <w:tabs>
          <w:tab w:val="left" w:pos="6380"/>
        </w:tabs>
        <w:ind w:right="170" w:hanging="2"/>
        <w:jc w:val="both"/>
        <w:rPr>
          <w:color w:val="000000"/>
          <w:sz w:val="24"/>
          <w:szCs w:val="24"/>
        </w:rPr>
      </w:pPr>
    </w:p>
    <w:p w14:paraId="2B476077" w14:textId="77777777" w:rsidR="0011709F" w:rsidRDefault="00F831A8">
      <w:pPr>
        <w:pBdr>
          <w:top w:val="nil"/>
          <w:left w:val="nil"/>
          <w:bottom w:val="nil"/>
          <w:right w:val="nil"/>
          <w:between w:val="nil"/>
        </w:pBdr>
        <w:tabs>
          <w:tab w:val="left" w:pos="6380"/>
        </w:tabs>
        <w:ind w:right="170" w:hanging="2"/>
        <w:jc w:val="center"/>
        <w:rPr>
          <w:color w:val="000000"/>
          <w:sz w:val="24"/>
          <w:szCs w:val="24"/>
        </w:rPr>
      </w:pPr>
      <w:r>
        <w:rPr>
          <w:color w:val="000000"/>
          <w:sz w:val="24"/>
          <w:szCs w:val="24"/>
        </w:rPr>
        <w:t>esercenti la patria potestà</w:t>
      </w:r>
    </w:p>
    <w:p w14:paraId="6C4C6FE6" w14:textId="77777777" w:rsidR="0011709F" w:rsidRDefault="0011709F">
      <w:pPr>
        <w:pBdr>
          <w:top w:val="nil"/>
          <w:left w:val="nil"/>
          <w:bottom w:val="nil"/>
          <w:right w:val="nil"/>
          <w:between w:val="nil"/>
        </w:pBdr>
        <w:tabs>
          <w:tab w:val="left" w:pos="6380"/>
        </w:tabs>
        <w:ind w:right="170" w:hanging="2"/>
        <w:jc w:val="center"/>
        <w:rPr>
          <w:color w:val="000000"/>
          <w:sz w:val="24"/>
          <w:szCs w:val="24"/>
        </w:rPr>
      </w:pPr>
    </w:p>
    <w:p w14:paraId="4B6DAD03"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sull’alunno/a………………………………………………..…… classe……….. sez. ……. </w:t>
      </w:r>
    </w:p>
    <w:p w14:paraId="499319A4" w14:textId="77777777" w:rsidR="0011709F" w:rsidRDefault="0011709F">
      <w:pPr>
        <w:pBdr>
          <w:top w:val="nil"/>
          <w:left w:val="nil"/>
          <w:bottom w:val="nil"/>
          <w:right w:val="nil"/>
          <w:between w:val="nil"/>
        </w:pBdr>
        <w:tabs>
          <w:tab w:val="left" w:pos="6380"/>
        </w:tabs>
        <w:ind w:right="170" w:hanging="2"/>
        <w:jc w:val="both"/>
        <w:rPr>
          <w:color w:val="000000"/>
          <w:sz w:val="24"/>
          <w:szCs w:val="24"/>
        </w:rPr>
      </w:pPr>
    </w:p>
    <w:p w14:paraId="0AD434AD" w14:textId="11F22F66" w:rsidR="0011709F" w:rsidRPr="00C37041" w:rsidRDefault="00BC3C73">
      <w:pPr>
        <w:pBdr>
          <w:top w:val="nil"/>
          <w:left w:val="nil"/>
          <w:bottom w:val="nil"/>
          <w:right w:val="nil"/>
          <w:between w:val="nil"/>
        </w:pBdr>
        <w:tabs>
          <w:tab w:val="left" w:pos="6380"/>
        </w:tabs>
        <w:ind w:right="170" w:hanging="2"/>
        <w:jc w:val="both"/>
        <w:rPr>
          <w:b/>
          <w:bCs/>
          <w:color w:val="000000"/>
          <w:sz w:val="24"/>
          <w:szCs w:val="24"/>
          <w:u w:val="single"/>
        </w:rPr>
      </w:pPr>
      <w:r w:rsidRPr="00C37041">
        <w:rPr>
          <w:b/>
          <w:bCs/>
          <w:color w:val="000000"/>
          <w:sz w:val="24"/>
          <w:szCs w:val="24"/>
          <w:u w:val="single"/>
        </w:rPr>
        <w:t>presa visione dell’informativa, pubblicata sul sito, inerente scopi e modalità dell’attivazione dello sportello CIC,</w:t>
      </w:r>
    </w:p>
    <w:p w14:paraId="09F58800" w14:textId="77777777" w:rsidR="0011709F" w:rsidRDefault="00F831A8">
      <w:pPr>
        <w:pBdr>
          <w:top w:val="nil"/>
          <w:left w:val="nil"/>
          <w:bottom w:val="nil"/>
          <w:right w:val="nil"/>
          <w:between w:val="nil"/>
        </w:pBdr>
        <w:tabs>
          <w:tab w:val="left" w:pos="6380"/>
        </w:tabs>
        <w:ind w:right="170" w:hanging="2"/>
        <w:jc w:val="center"/>
        <w:rPr>
          <w:color w:val="000000"/>
          <w:sz w:val="24"/>
          <w:szCs w:val="24"/>
        </w:rPr>
      </w:pPr>
      <w:r>
        <w:rPr>
          <w:color w:val="000000"/>
          <w:sz w:val="24"/>
          <w:szCs w:val="24"/>
        </w:rPr>
        <w:t>AUTORIZZANO</w:t>
      </w:r>
    </w:p>
    <w:p w14:paraId="2B6F0F7D"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 </w:t>
      </w:r>
    </w:p>
    <w:p w14:paraId="5EB1FDAF"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 </w:t>
      </w:r>
    </w:p>
    <w:p w14:paraId="6D5E0328" w14:textId="7906C7B8"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il/la sopracitato/a alunno/a, a </w:t>
      </w:r>
      <w:r w:rsidR="00084B5B">
        <w:rPr>
          <w:color w:val="000000"/>
          <w:sz w:val="24"/>
          <w:szCs w:val="24"/>
        </w:rPr>
        <w:t>fruire del servizio di consulenza</w:t>
      </w:r>
      <w:r w:rsidR="00E12316">
        <w:rPr>
          <w:color w:val="000000"/>
          <w:sz w:val="24"/>
          <w:szCs w:val="24"/>
        </w:rPr>
        <w:t xml:space="preserve"> psicologica</w:t>
      </w:r>
      <w:r>
        <w:rPr>
          <w:color w:val="000000"/>
          <w:sz w:val="24"/>
          <w:szCs w:val="24"/>
        </w:rPr>
        <w:t xml:space="preserve"> </w:t>
      </w:r>
      <w:r w:rsidR="00D23158">
        <w:rPr>
          <w:color w:val="000000"/>
          <w:sz w:val="24"/>
          <w:szCs w:val="24"/>
        </w:rPr>
        <w:t xml:space="preserve"> </w:t>
      </w:r>
      <w:r w:rsidR="001C5AB0">
        <w:rPr>
          <w:color w:val="000000"/>
          <w:sz w:val="24"/>
          <w:szCs w:val="24"/>
        </w:rPr>
        <w:t xml:space="preserve">di cui </w:t>
      </w:r>
      <w:r w:rsidR="00D23158">
        <w:rPr>
          <w:color w:val="000000"/>
          <w:sz w:val="24"/>
          <w:szCs w:val="24"/>
        </w:rPr>
        <w:t xml:space="preserve">sopra </w:t>
      </w:r>
      <w:r>
        <w:rPr>
          <w:color w:val="000000"/>
          <w:sz w:val="24"/>
          <w:szCs w:val="24"/>
        </w:rPr>
        <w:t xml:space="preserve">. </w:t>
      </w:r>
    </w:p>
    <w:p w14:paraId="4AABF48A" w14:textId="08C9456F" w:rsidR="0011709F" w:rsidRDefault="0011709F">
      <w:pPr>
        <w:pBdr>
          <w:top w:val="nil"/>
          <w:left w:val="nil"/>
          <w:bottom w:val="nil"/>
          <w:right w:val="nil"/>
          <w:between w:val="nil"/>
        </w:pBdr>
        <w:tabs>
          <w:tab w:val="left" w:pos="6380"/>
        </w:tabs>
        <w:ind w:right="170" w:hanging="2"/>
        <w:jc w:val="both"/>
        <w:rPr>
          <w:color w:val="000000"/>
          <w:sz w:val="24"/>
          <w:szCs w:val="24"/>
        </w:rPr>
      </w:pPr>
    </w:p>
    <w:p w14:paraId="26D3D73E" w14:textId="77777777" w:rsidR="00423998" w:rsidRDefault="00423998" w:rsidP="00D4681E">
      <w:pPr>
        <w:pBdr>
          <w:top w:val="nil"/>
          <w:left w:val="nil"/>
          <w:bottom w:val="nil"/>
          <w:right w:val="nil"/>
          <w:between w:val="nil"/>
        </w:pBdr>
        <w:tabs>
          <w:tab w:val="left" w:pos="6380"/>
        </w:tabs>
        <w:ind w:right="170"/>
        <w:jc w:val="both"/>
        <w:rPr>
          <w:color w:val="000000"/>
          <w:sz w:val="24"/>
          <w:szCs w:val="24"/>
        </w:rPr>
      </w:pPr>
    </w:p>
    <w:p w14:paraId="12682BEC" w14:textId="77777777" w:rsidR="0011709F" w:rsidRDefault="00F831A8">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 xml:space="preserve"> </w:t>
      </w:r>
    </w:p>
    <w:p w14:paraId="78BA7E7F" w14:textId="77777777" w:rsidR="00423998" w:rsidRPr="00423998" w:rsidRDefault="00423998" w:rsidP="00423998">
      <w:pPr>
        <w:tabs>
          <w:tab w:val="left" w:pos="4780"/>
        </w:tabs>
        <w:autoSpaceDE w:val="0"/>
        <w:autoSpaceDN w:val="0"/>
        <w:adjustRightInd w:val="0"/>
        <w:spacing w:line="289" w:lineRule="exact"/>
        <w:ind w:hanging="2"/>
        <w:jc w:val="both"/>
        <w:rPr>
          <w:b/>
          <w:sz w:val="18"/>
          <w:szCs w:val="18"/>
        </w:rPr>
      </w:pPr>
      <w:r w:rsidRPr="00423998">
        <w:rPr>
          <w:b/>
          <w:sz w:val="18"/>
          <w:szCs w:val="18"/>
        </w:rPr>
        <w:sym w:font="Wingdings 2" w:char="F02A"/>
      </w:r>
      <w:r w:rsidRPr="00423998">
        <w:rPr>
          <w:b/>
          <w:sz w:val="18"/>
          <w:szCs w:val="18"/>
        </w:rPr>
        <w:t xml:space="preserve">      A</w:t>
      </w:r>
      <w:r w:rsidRPr="00423998">
        <w:rPr>
          <w:sz w:val="18"/>
          <w:szCs w:val="18"/>
        </w:rPr>
        <w:t xml:space="preserve">. </w:t>
      </w:r>
      <w:r w:rsidRPr="00423998">
        <w:rPr>
          <w:b/>
          <w:bCs/>
          <w:sz w:val="18"/>
          <w:szCs w:val="18"/>
        </w:rPr>
        <w:t>Nel caso di genitori separati/divorziati con affidamento ad entrambi i genitori</w:t>
      </w:r>
      <w:r w:rsidRPr="00423998">
        <w:rPr>
          <w:sz w:val="18"/>
          <w:szCs w:val="18"/>
        </w:rPr>
        <w:t xml:space="preserve">, poiché è prevista la firma di entrambi (cfr. Articolo 155 del codice civile, modificato dalla legge 8 febbraio 2006, n. 54), ciascun genitore dovrà inviare il presente modulo. </w:t>
      </w:r>
    </w:p>
    <w:p w14:paraId="2593D1F0" w14:textId="77777777" w:rsidR="00423998" w:rsidRPr="00423998" w:rsidRDefault="00423998" w:rsidP="00423998">
      <w:pPr>
        <w:tabs>
          <w:tab w:val="left" w:pos="4780"/>
        </w:tabs>
        <w:autoSpaceDE w:val="0"/>
        <w:autoSpaceDN w:val="0"/>
        <w:adjustRightInd w:val="0"/>
        <w:spacing w:line="289" w:lineRule="exact"/>
        <w:jc w:val="both"/>
        <w:rPr>
          <w:sz w:val="18"/>
          <w:szCs w:val="18"/>
        </w:rPr>
      </w:pPr>
    </w:p>
    <w:p w14:paraId="32E9AB25" w14:textId="77777777" w:rsidR="00423998" w:rsidRPr="00423998" w:rsidRDefault="00423998" w:rsidP="00423998">
      <w:pPr>
        <w:autoSpaceDE w:val="0"/>
        <w:autoSpaceDN w:val="0"/>
        <w:adjustRightInd w:val="0"/>
        <w:spacing w:line="200" w:lineRule="exact"/>
        <w:jc w:val="both"/>
        <w:rPr>
          <w:b/>
          <w:color w:val="000000"/>
          <w:sz w:val="18"/>
          <w:szCs w:val="18"/>
        </w:rPr>
      </w:pPr>
      <w:r w:rsidRPr="00423998">
        <w:rPr>
          <w:b/>
          <w:sz w:val="18"/>
          <w:szCs w:val="18"/>
        </w:rPr>
        <w:sym w:font="Wingdings 2" w:char="F02A"/>
      </w:r>
      <w:r w:rsidRPr="00423998">
        <w:rPr>
          <w:b/>
          <w:sz w:val="18"/>
          <w:szCs w:val="18"/>
        </w:rPr>
        <w:t xml:space="preserve">      </w:t>
      </w:r>
      <w:r w:rsidRPr="00423998">
        <w:rPr>
          <w:b/>
          <w:color w:val="000000"/>
          <w:sz w:val="18"/>
          <w:szCs w:val="18"/>
        </w:rPr>
        <w:t>B. Nel caso in cui il modello sia sottoscritto da uno solo dei genitori occorre sottoscrivere anche la seguente dichiarazione:</w:t>
      </w:r>
    </w:p>
    <w:p w14:paraId="495784CE" w14:textId="77777777" w:rsidR="00423998" w:rsidRPr="00423998" w:rsidRDefault="00423998" w:rsidP="00423998">
      <w:pPr>
        <w:autoSpaceDE w:val="0"/>
        <w:autoSpaceDN w:val="0"/>
        <w:adjustRightInd w:val="0"/>
        <w:spacing w:line="200" w:lineRule="exact"/>
        <w:jc w:val="both"/>
        <w:rPr>
          <w:color w:val="000000"/>
          <w:sz w:val="18"/>
          <w:szCs w:val="18"/>
        </w:rPr>
      </w:pPr>
    </w:p>
    <w:p w14:paraId="3D8EAEEC" w14:textId="1BC559D0" w:rsidR="00423998" w:rsidRPr="00423998" w:rsidRDefault="00423998" w:rsidP="00423998">
      <w:pPr>
        <w:autoSpaceDE w:val="0"/>
        <w:autoSpaceDN w:val="0"/>
        <w:adjustRightInd w:val="0"/>
        <w:spacing w:line="200" w:lineRule="exact"/>
        <w:jc w:val="both"/>
        <w:rPr>
          <w:color w:val="000000"/>
          <w:sz w:val="18"/>
          <w:szCs w:val="18"/>
        </w:rPr>
      </w:pPr>
      <w:r w:rsidRPr="00423998">
        <w:rPr>
          <w:color w:val="000000"/>
          <w:sz w:val="18"/>
          <w:szCs w:val="18"/>
        </w:rPr>
        <w:t xml:space="preserve"> Ai sensi e per gli effetti del D.P.R. 445/2000 .,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w:t>
      </w:r>
    </w:p>
    <w:p w14:paraId="25D976A4" w14:textId="66B54A12" w:rsidR="00423998" w:rsidRDefault="00423998" w:rsidP="00423998">
      <w:pPr>
        <w:tabs>
          <w:tab w:val="left" w:pos="3000"/>
        </w:tabs>
        <w:autoSpaceDE w:val="0"/>
        <w:autoSpaceDN w:val="0"/>
        <w:adjustRightInd w:val="0"/>
        <w:spacing w:before="11"/>
        <w:ind w:left="106" w:right="-56"/>
        <w:rPr>
          <w:b/>
          <w:bCs/>
          <w:color w:val="000000"/>
          <w:spacing w:val="1"/>
          <w:sz w:val="24"/>
          <w:szCs w:val="24"/>
        </w:rPr>
      </w:pPr>
      <w:r w:rsidRPr="00423998">
        <w:rPr>
          <w:b/>
          <w:bCs/>
          <w:color w:val="000000"/>
          <w:spacing w:val="1"/>
          <w:sz w:val="24"/>
          <w:szCs w:val="24"/>
        </w:rPr>
        <w:t xml:space="preserve">………………………….., …………..               </w:t>
      </w:r>
    </w:p>
    <w:p w14:paraId="53E77738" w14:textId="71D581A6" w:rsidR="00423998" w:rsidRDefault="00423998" w:rsidP="00423998">
      <w:pPr>
        <w:tabs>
          <w:tab w:val="left" w:pos="3000"/>
        </w:tabs>
        <w:autoSpaceDE w:val="0"/>
        <w:autoSpaceDN w:val="0"/>
        <w:adjustRightInd w:val="0"/>
        <w:spacing w:before="11"/>
        <w:ind w:left="106" w:right="-56"/>
        <w:rPr>
          <w:b/>
          <w:bCs/>
          <w:color w:val="000000"/>
          <w:spacing w:val="1"/>
          <w:sz w:val="24"/>
          <w:szCs w:val="24"/>
        </w:rPr>
      </w:pPr>
    </w:p>
    <w:p w14:paraId="26DBA322" w14:textId="530E237F" w:rsidR="00423998" w:rsidRDefault="00423998" w:rsidP="00423998">
      <w:pPr>
        <w:tabs>
          <w:tab w:val="left" w:pos="3000"/>
        </w:tabs>
        <w:autoSpaceDE w:val="0"/>
        <w:autoSpaceDN w:val="0"/>
        <w:adjustRightInd w:val="0"/>
        <w:spacing w:before="11"/>
        <w:ind w:left="106" w:right="-56"/>
        <w:rPr>
          <w:b/>
          <w:bCs/>
          <w:color w:val="000000"/>
          <w:spacing w:val="1"/>
          <w:sz w:val="24"/>
          <w:szCs w:val="24"/>
        </w:rPr>
      </w:pPr>
    </w:p>
    <w:p w14:paraId="6074984D" w14:textId="77777777" w:rsidR="00423998" w:rsidRPr="00423998" w:rsidRDefault="00423998" w:rsidP="00423998">
      <w:pPr>
        <w:tabs>
          <w:tab w:val="left" w:pos="3000"/>
        </w:tabs>
        <w:autoSpaceDE w:val="0"/>
        <w:autoSpaceDN w:val="0"/>
        <w:adjustRightInd w:val="0"/>
        <w:spacing w:before="11"/>
        <w:ind w:left="106" w:right="-56"/>
        <w:rPr>
          <w:b/>
          <w:bCs/>
          <w:color w:val="000000"/>
          <w:spacing w:val="1"/>
          <w:sz w:val="24"/>
          <w:szCs w:val="24"/>
        </w:rPr>
      </w:pPr>
    </w:p>
    <w:p w14:paraId="22A9426E" w14:textId="77777777" w:rsidR="00423998" w:rsidRPr="00423998" w:rsidRDefault="00423998" w:rsidP="00423998">
      <w:pPr>
        <w:tabs>
          <w:tab w:val="left" w:pos="3000"/>
        </w:tabs>
        <w:autoSpaceDE w:val="0"/>
        <w:autoSpaceDN w:val="0"/>
        <w:adjustRightInd w:val="0"/>
        <w:spacing w:before="11"/>
        <w:ind w:left="106" w:right="-56"/>
        <w:jc w:val="right"/>
        <w:rPr>
          <w:b/>
          <w:bCs/>
          <w:color w:val="000000"/>
          <w:spacing w:val="1"/>
          <w:sz w:val="24"/>
          <w:szCs w:val="24"/>
        </w:rPr>
      </w:pPr>
      <w:r w:rsidRPr="00423998">
        <w:rPr>
          <w:b/>
          <w:bCs/>
          <w:color w:val="000000"/>
          <w:spacing w:val="1"/>
          <w:sz w:val="24"/>
          <w:szCs w:val="24"/>
        </w:rPr>
        <w:t xml:space="preserve">       </w:t>
      </w:r>
      <w:r w:rsidRPr="00423998">
        <w:rPr>
          <w:b/>
          <w:bCs/>
          <w:color w:val="000000"/>
          <w:sz w:val="24"/>
          <w:szCs w:val="24"/>
        </w:rPr>
        <w:t>I genitori/esercenti potestà genitoriali/tutori</w:t>
      </w:r>
    </w:p>
    <w:p w14:paraId="52662910" w14:textId="77777777" w:rsidR="00423998" w:rsidRPr="00423998" w:rsidRDefault="00423998" w:rsidP="00423998">
      <w:pPr>
        <w:spacing w:before="100" w:beforeAutospacing="1" w:after="100" w:afterAutospacing="1"/>
        <w:jc w:val="right"/>
        <w:rPr>
          <w:b/>
          <w:bCs/>
          <w:color w:val="000000"/>
          <w:sz w:val="24"/>
          <w:szCs w:val="24"/>
        </w:rPr>
      </w:pPr>
      <w:r w:rsidRPr="00423998">
        <w:rPr>
          <w:b/>
          <w:bCs/>
          <w:color w:val="000000"/>
          <w:sz w:val="24"/>
          <w:szCs w:val="24"/>
        </w:rPr>
        <w:t>………………………………………………….</w:t>
      </w:r>
    </w:p>
    <w:p w14:paraId="19345343" w14:textId="4421FB5F" w:rsidR="0011709F" w:rsidRPr="00423998" w:rsidRDefault="00423998" w:rsidP="00423998">
      <w:pPr>
        <w:spacing w:before="100" w:beforeAutospacing="1" w:after="100" w:afterAutospacing="1"/>
        <w:ind w:hanging="2"/>
        <w:jc w:val="right"/>
        <w:rPr>
          <w:sz w:val="24"/>
          <w:szCs w:val="24"/>
        </w:rPr>
      </w:pPr>
      <w:r w:rsidRPr="00423998">
        <w:rPr>
          <w:b/>
          <w:bCs/>
          <w:color w:val="000000"/>
          <w:sz w:val="24"/>
          <w:szCs w:val="24"/>
        </w:rPr>
        <w:t>………………………………………………….</w:t>
      </w:r>
    </w:p>
    <w:p w14:paraId="076B0005" w14:textId="77777777" w:rsidR="0011709F" w:rsidRDefault="0011709F">
      <w:pPr>
        <w:pBdr>
          <w:top w:val="nil"/>
          <w:left w:val="nil"/>
          <w:bottom w:val="nil"/>
          <w:right w:val="nil"/>
          <w:between w:val="nil"/>
        </w:pBdr>
        <w:tabs>
          <w:tab w:val="left" w:pos="6380"/>
        </w:tabs>
        <w:ind w:right="170" w:hanging="2"/>
        <w:rPr>
          <w:color w:val="000000"/>
          <w:sz w:val="24"/>
          <w:szCs w:val="24"/>
        </w:rPr>
      </w:pPr>
    </w:p>
    <w:p w14:paraId="4D8B0030" w14:textId="21FFDC41" w:rsidR="0011709F" w:rsidRDefault="00295DA4" w:rsidP="00295DA4">
      <w:pPr>
        <w:pBdr>
          <w:top w:val="nil"/>
          <w:left w:val="nil"/>
          <w:bottom w:val="nil"/>
          <w:right w:val="nil"/>
          <w:between w:val="nil"/>
        </w:pBdr>
        <w:tabs>
          <w:tab w:val="left" w:pos="6380"/>
        </w:tabs>
        <w:ind w:right="170" w:hanging="2"/>
        <w:jc w:val="both"/>
        <w:rPr>
          <w:color w:val="000000"/>
          <w:sz w:val="24"/>
          <w:szCs w:val="24"/>
        </w:rPr>
      </w:pPr>
      <w:r>
        <w:rPr>
          <w:color w:val="000000"/>
          <w:sz w:val="24"/>
          <w:szCs w:val="24"/>
        </w:rPr>
        <w:t>Si allega fotocopia del documento di riconosciment</w:t>
      </w:r>
      <w:r>
        <w:rPr>
          <w:color w:val="000000"/>
          <w:sz w:val="24"/>
          <w:szCs w:val="24"/>
        </w:rPr>
        <w:t>o</w:t>
      </w:r>
    </w:p>
    <w:sectPr w:rsidR="0011709F">
      <w:headerReference w:type="default" r:id="rId11"/>
      <w:footerReference w:type="default" r:id="rId12"/>
      <w:pgSz w:w="11905" w:h="16837"/>
      <w:pgMar w:top="284" w:right="1134" w:bottom="567"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94C8" w14:textId="77777777" w:rsidR="00F831A8" w:rsidRDefault="00F831A8">
      <w:pPr>
        <w:ind w:hanging="2"/>
      </w:pPr>
      <w:r>
        <w:separator/>
      </w:r>
    </w:p>
  </w:endnote>
  <w:endnote w:type="continuationSeparator" w:id="0">
    <w:p w14:paraId="02736755" w14:textId="77777777" w:rsidR="00F831A8" w:rsidRDefault="00F831A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Bilb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EE9B" w14:textId="77777777" w:rsidR="0011709F" w:rsidRDefault="0011709F">
    <w:pPr>
      <w:pBdr>
        <w:top w:val="nil"/>
        <w:left w:val="nil"/>
        <w:bottom w:val="nil"/>
        <w:right w:val="nil"/>
        <w:between w:val="nil"/>
      </w:pBdr>
      <w:tabs>
        <w:tab w:val="center" w:pos="4817"/>
        <w:tab w:val="right" w:pos="9637"/>
      </w:tabs>
      <w:ind w:hanging="2"/>
      <w:rPr>
        <w:color w:val="000000"/>
        <w:sz w:val="24"/>
        <w:szCs w:val="24"/>
      </w:rPr>
    </w:pPr>
  </w:p>
  <w:p w14:paraId="154E983D" w14:textId="77777777" w:rsidR="0011709F" w:rsidRDefault="0011709F">
    <w:pPr>
      <w:pBdr>
        <w:top w:val="nil"/>
        <w:left w:val="nil"/>
        <w:bottom w:val="nil"/>
        <w:right w:val="nil"/>
        <w:between w:val="nil"/>
      </w:pBdr>
      <w:tabs>
        <w:tab w:val="center" w:pos="4817"/>
        <w:tab w:val="right" w:pos="9637"/>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FFAD4" w14:textId="77777777" w:rsidR="00F831A8" w:rsidRDefault="00F831A8">
      <w:pPr>
        <w:ind w:hanging="2"/>
      </w:pPr>
      <w:r>
        <w:separator/>
      </w:r>
    </w:p>
  </w:footnote>
  <w:footnote w:type="continuationSeparator" w:id="0">
    <w:p w14:paraId="2B5FF3D2" w14:textId="77777777" w:rsidR="00F831A8" w:rsidRDefault="00F831A8">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C105" w14:textId="77777777" w:rsidR="0011709F" w:rsidRDefault="0011709F">
    <w:pPr>
      <w:pBdr>
        <w:top w:val="nil"/>
        <w:left w:val="nil"/>
        <w:bottom w:val="nil"/>
        <w:right w:val="nil"/>
        <w:between w:val="nil"/>
      </w:pBdr>
      <w:tabs>
        <w:tab w:val="center" w:pos="4817"/>
        <w:tab w:val="right" w:pos="9637"/>
      </w:tabs>
      <w:ind w:hanging="2"/>
      <w:rPr>
        <w:color w:val="000000"/>
        <w:sz w:val="24"/>
        <w:szCs w:val="24"/>
      </w:rPr>
    </w:pPr>
  </w:p>
  <w:p w14:paraId="01739325" w14:textId="77777777" w:rsidR="0011709F" w:rsidRDefault="0011709F">
    <w:pPr>
      <w:pBdr>
        <w:top w:val="nil"/>
        <w:left w:val="nil"/>
        <w:bottom w:val="nil"/>
        <w:right w:val="nil"/>
        <w:between w:val="nil"/>
      </w:pBdr>
      <w:tabs>
        <w:tab w:val="center" w:pos="4817"/>
        <w:tab w:val="right" w:pos="9637"/>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D0273"/>
    <w:multiLevelType w:val="multilevel"/>
    <w:tmpl w:val="611AA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79319D"/>
    <w:multiLevelType w:val="multilevel"/>
    <w:tmpl w:val="45206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9F"/>
    <w:rsid w:val="00036F64"/>
    <w:rsid w:val="00084B5B"/>
    <w:rsid w:val="000A7683"/>
    <w:rsid w:val="0011709F"/>
    <w:rsid w:val="001C5AB0"/>
    <w:rsid w:val="00251A35"/>
    <w:rsid w:val="00295DA4"/>
    <w:rsid w:val="002A3562"/>
    <w:rsid w:val="00373EAE"/>
    <w:rsid w:val="003E5262"/>
    <w:rsid w:val="00423998"/>
    <w:rsid w:val="006133BC"/>
    <w:rsid w:val="006957B8"/>
    <w:rsid w:val="0074011A"/>
    <w:rsid w:val="00804CE6"/>
    <w:rsid w:val="008336A8"/>
    <w:rsid w:val="009A2713"/>
    <w:rsid w:val="00BC3C73"/>
    <w:rsid w:val="00C37041"/>
    <w:rsid w:val="00D23158"/>
    <w:rsid w:val="00D4681E"/>
    <w:rsid w:val="00E12316"/>
    <w:rsid w:val="00E36F43"/>
    <w:rsid w:val="00F83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7F6E"/>
  <w15:docId w15:val="{336547B7-C31C-4977-8898-E25EEC31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3998"/>
    <w:pPr>
      <w:suppressAutoHyphens/>
    </w:pPr>
    <w:rPr>
      <w:lang w:eastAsia="ar-SA"/>
    </w:rPr>
  </w:style>
  <w:style w:type="paragraph" w:styleId="Titolo1">
    <w:name w:val="heading 1"/>
    <w:basedOn w:val="Normale"/>
    <w:next w:val="Normale"/>
    <w:uiPriority w:val="9"/>
    <w:qFormat/>
    <w:pPr>
      <w:keepNext/>
      <w:keepLines/>
      <w:widowControl w:val="0"/>
      <w:spacing w:before="480" w:after="120" w:line="1" w:lineRule="atLeast"/>
      <w:ind w:leftChars="-1" w:left="-1" w:hangingChars="1" w:hanging="1"/>
      <w:textDirection w:val="btLr"/>
      <w:textAlignment w:val="top"/>
      <w:outlineLvl w:val="0"/>
    </w:pPr>
    <w:rPr>
      <w:b/>
      <w:snapToGrid w:val="0"/>
      <w:kern w:val="28"/>
      <w:position w:val="-1"/>
      <w:sz w:val="48"/>
      <w:szCs w:val="48"/>
      <w:lang w:eastAsia="it-IT"/>
    </w:rPr>
  </w:style>
  <w:style w:type="paragraph" w:styleId="Titolo2">
    <w:name w:val="heading 2"/>
    <w:basedOn w:val="Normale"/>
    <w:next w:val="Normale"/>
    <w:uiPriority w:val="9"/>
    <w:semiHidden/>
    <w:unhideWhenUsed/>
    <w:qFormat/>
    <w:pPr>
      <w:keepNext/>
      <w:keepLines/>
      <w:widowControl w:val="0"/>
      <w:spacing w:before="360" w:after="80" w:line="1" w:lineRule="atLeast"/>
      <w:ind w:leftChars="-1" w:left="-1" w:hangingChars="1" w:hanging="1"/>
      <w:textDirection w:val="btLr"/>
      <w:textAlignment w:val="top"/>
      <w:outlineLvl w:val="1"/>
    </w:pPr>
    <w:rPr>
      <w:b/>
      <w:snapToGrid w:val="0"/>
      <w:kern w:val="28"/>
      <w:position w:val="-1"/>
      <w:sz w:val="36"/>
      <w:szCs w:val="36"/>
      <w:lang w:eastAsia="it-IT"/>
    </w:rPr>
  </w:style>
  <w:style w:type="paragraph" w:styleId="Titolo3">
    <w:name w:val="heading 3"/>
    <w:basedOn w:val="Normale"/>
    <w:next w:val="Normale"/>
    <w:uiPriority w:val="9"/>
    <w:semiHidden/>
    <w:unhideWhenUsed/>
    <w:qFormat/>
    <w:pPr>
      <w:keepNext/>
      <w:keepLines/>
      <w:widowControl w:val="0"/>
      <w:spacing w:before="280" w:after="80" w:line="1" w:lineRule="atLeast"/>
      <w:ind w:leftChars="-1" w:left="-1" w:hangingChars="1" w:hanging="1"/>
      <w:textDirection w:val="btLr"/>
      <w:textAlignment w:val="top"/>
      <w:outlineLvl w:val="2"/>
    </w:pPr>
    <w:rPr>
      <w:b/>
      <w:snapToGrid w:val="0"/>
      <w:kern w:val="28"/>
      <w:position w:val="-1"/>
      <w:sz w:val="28"/>
      <w:szCs w:val="28"/>
      <w:lang w:eastAsia="it-IT"/>
    </w:rPr>
  </w:style>
  <w:style w:type="paragraph" w:styleId="Titolo4">
    <w:name w:val="heading 4"/>
    <w:basedOn w:val="Normale"/>
    <w:next w:val="Normale"/>
    <w:uiPriority w:val="9"/>
    <w:semiHidden/>
    <w:unhideWhenUsed/>
    <w:qFormat/>
    <w:pPr>
      <w:keepNext/>
      <w:keepLines/>
      <w:widowControl w:val="0"/>
      <w:spacing w:before="240" w:after="40" w:line="1" w:lineRule="atLeast"/>
      <w:ind w:leftChars="-1" w:left="-1" w:hangingChars="1" w:hanging="1"/>
      <w:textDirection w:val="btLr"/>
      <w:textAlignment w:val="top"/>
      <w:outlineLvl w:val="3"/>
    </w:pPr>
    <w:rPr>
      <w:b/>
      <w:snapToGrid w:val="0"/>
      <w:kern w:val="28"/>
      <w:position w:val="-1"/>
      <w:sz w:val="24"/>
      <w:szCs w:val="24"/>
      <w:lang w:eastAsia="it-IT"/>
    </w:rPr>
  </w:style>
  <w:style w:type="paragraph" w:styleId="Titolo5">
    <w:name w:val="heading 5"/>
    <w:basedOn w:val="Normale"/>
    <w:next w:val="Normale"/>
    <w:uiPriority w:val="9"/>
    <w:semiHidden/>
    <w:unhideWhenUsed/>
    <w:qFormat/>
    <w:pPr>
      <w:keepNext/>
      <w:keepLines/>
      <w:widowControl w:val="0"/>
      <w:spacing w:before="220" w:after="40" w:line="1" w:lineRule="atLeast"/>
      <w:ind w:leftChars="-1" w:left="-1" w:hangingChars="1" w:hanging="1"/>
      <w:textDirection w:val="btLr"/>
      <w:textAlignment w:val="top"/>
      <w:outlineLvl w:val="4"/>
    </w:pPr>
    <w:rPr>
      <w:b/>
      <w:snapToGrid w:val="0"/>
      <w:kern w:val="28"/>
      <w:position w:val="-1"/>
      <w:sz w:val="22"/>
      <w:szCs w:val="22"/>
      <w:lang w:eastAsia="it-IT"/>
    </w:rPr>
  </w:style>
  <w:style w:type="paragraph" w:styleId="Titolo6">
    <w:name w:val="heading 6"/>
    <w:basedOn w:val="Normale"/>
    <w:next w:val="Normale"/>
    <w:uiPriority w:val="9"/>
    <w:semiHidden/>
    <w:unhideWhenUsed/>
    <w:qFormat/>
    <w:pPr>
      <w:keepNext/>
      <w:keepLines/>
      <w:widowControl w:val="0"/>
      <w:spacing w:before="200" w:after="40" w:line="1" w:lineRule="atLeast"/>
      <w:ind w:leftChars="-1" w:left="-1" w:hangingChars="1" w:hanging="1"/>
      <w:textDirection w:val="btLr"/>
      <w:textAlignment w:val="top"/>
      <w:outlineLvl w:val="5"/>
    </w:pPr>
    <w:rPr>
      <w:b/>
      <w:snapToGrid w:val="0"/>
      <w:kern w:val="28"/>
      <w:position w:val="-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val="0"/>
      <w:spacing w:before="480" w:after="120" w:line="1" w:lineRule="atLeast"/>
      <w:ind w:leftChars="-1" w:left="-1" w:hangingChars="1" w:hanging="1"/>
      <w:textDirection w:val="btLr"/>
      <w:textAlignment w:val="top"/>
      <w:outlineLvl w:val="0"/>
    </w:pPr>
    <w:rPr>
      <w:b/>
      <w:snapToGrid w:val="0"/>
      <w:kern w:val="28"/>
      <w:position w:val="-1"/>
      <w:sz w:val="72"/>
      <w:szCs w:val="72"/>
      <w:lang w:eastAsia="it-IT"/>
    </w:rPr>
  </w:style>
  <w:style w:type="paragraph" w:customStyle="1" w:styleId="Stile">
    <w:name w:val="Stile"/>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customStyle="1" w:styleId="p1">
    <w:name w:val="p1"/>
    <w:basedOn w:val="Normale"/>
    <w:pPr>
      <w:widowControl w:val="0"/>
      <w:tabs>
        <w:tab w:val="left" w:pos="6380"/>
      </w:tabs>
      <w:autoSpaceDE w:val="0"/>
      <w:autoSpaceDN w:val="0"/>
      <w:spacing w:line="240" w:lineRule="atLeast"/>
      <w:ind w:leftChars="-1" w:left="4940" w:hangingChars="1" w:hanging="1"/>
      <w:textDirection w:val="btLr"/>
      <w:textAlignment w:val="top"/>
      <w:outlineLvl w:val="0"/>
    </w:pPr>
    <w:rPr>
      <w:position w:val="-1"/>
      <w:sz w:val="24"/>
      <w:szCs w:val="24"/>
      <w:lang w:eastAsia="it-IT"/>
    </w:rPr>
  </w:style>
  <w:style w:type="paragraph" w:styleId="Testonotaapidipagina">
    <w:name w:val="footnote text"/>
    <w:basedOn w:val="Normale"/>
    <w:qFormat/>
    <w:pPr>
      <w:widowControl w:val="0"/>
      <w:spacing w:line="1" w:lineRule="atLeast"/>
      <w:ind w:leftChars="-1" w:left="-1" w:hangingChars="1" w:hanging="1"/>
      <w:textDirection w:val="btLr"/>
      <w:textAlignment w:val="top"/>
      <w:outlineLvl w:val="0"/>
    </w:pPr>
    <w:rPr>
      <w:snapToGrid w:val="0"/>
      <w:kern w:val="28"/>
      <w:position w:val="-1"/>
      <w:lang w:eastAsia="it-IT"/>
    </w:rPr>
  </w:style>
  <w:style w:type="character" w:customStyle="1" w:styleId="TestonotaapidipaginaCarattere">
    <w:name w:val="Testo nota a piè di pagina Carattere"/>
    <w:basedOn w:val="Carpredefinitoparagrafo"/>
    <w:rPr>
      <w:snapToGrid w:val="0"/>
      <w:w w:val="100"/>
      <w:kern w:val="28"/>
      <w:position w:val="-1"/>
      <w:effect w:val="none"/>
      <w:vertAlign w:val="baseline"/>
      <w:cs w:val="0"/>
      <w:em w:val="none"/>
    </w:rPr>
  </w:style>
  <w:style w:type="character" w:styleId="Rimandonotaapidipagina">
    <w:name w:val="footnote reference"/>
    <w:basedOn w:val="Carpredefinitoparagrafo"/>
    <w:qFormat/>
    <w:rPr>
      <w:w w:val="100"/>
      <w:position w:val="-1"/>
      <w:effect w:val="none"/>
      <w:vertAlign w:val="superscript"/>
      <w:cs w:val="0"/>
      <w:em w:val="none"/>
    </w:rPr>
  </w:style>
  <w:style w:type="paragraph" w:styleId="NormaleWeb">
    <w:name w:val="Normal (Web)"/>
    <w:basedOn w:val="Normale"/>
    <w:qFormat/>
    <w:pPr>
      <w:spacing w:before="100" w:beforeAutospacing="1" w:after="100" w:afterAutospacing="1" w:line="1" w:lineRule="atLeast"/>
      <w:ind w:leftChars="-1" w:left="-1" w:hangingChars="1" w:hanging="1"/>
      <w:textDirection w:val="btLr"/>
      <w:textAlignment w:val="top"/>
      <w:outlineLvl w:val="0"/>
    </w:pPr>
    <w:rPr>
      <w:position w:val="-1"/>
      <w:sz w:val="24"/>
      <w:szCs w:val="24"/>
      <w:lang w:eastAsia="it-IT"/>
    </w:rPr>
  </w:style>
  <w:style w:type="character" w:customStyle="1" w:styleId="apple-converted-space">
    <w:name w:val="apple-converted-space"/>
    <w:basedOn w:val="Carpredefinitoparagrafo"/>
    <w:rPr>
      <w:w w:val="100"/>
      <w:position w:val="-1"/>
      <w:effect w:val="none"/>
      <w:vertAlign w:val="baseline"/>
      <w:cs w:val="0"/>
      <w:em w:val="none"/>
    </w:rPr>
  </w:style>
  <w:style w:type="character" w:styleId="Enfasigrassetto">
    <w:name w:val="Strong"/>
    <w:basedOn w:val="Carpredefinitoparagrafo"/>
    <w:rPr>
      <w:b/>
      <w:bCs/>
      <w:w w:val="100"/>
      <w:position w:val="-1"/>
      <w:effect w:val="none"/>
      <w:vertAlign w:val="baseline"/>
      <w:cs w:val="0"/>
      <w:em w:val="none"/>
    </w:rPr>
  </w:style>
  <w:style w:type="character" w:styleId="Collegamentoipertestuale">
    <w:name w:val="Hyperlink"/>
    <w:basedOn w:val="Carpredefinitoparagrafo"/>
    <w:qFormat/>
    <w:rPr>
      <w:color w:val="0000FF"/>
      <w:w w:val="100"/>
      <w:position w:val="-1"/>
      <w:u w:val="single"/>
      <w:effect w:val="none"/>
      <w:vertAlign w:val="baseline"/>
      <w:cs w:val="0"/>
      <w:em w:val="none"/>
    </w:rPr>
  </w:style>
  <w:style w:type="paragraph" w:styleId="Sottotitolo">
    <w:name w:val="Subtitle"/>
    <w:basedOn w:val="Normale"/>
    <w:next w:val="Normale"/>
    <w:uiPriority w:val="11"/>
    <w:qFormat/>
    <w:pPr>
      <w:keepNext/>
      <w:keepLines/>
      <w:widowControl w:val="0"/>
      <w:spacing w:before="360" w:after="80" w:line="1" w:lineRule="atLeast"/>
      <w:ind w:leftChars="-1" w:left="-1" w:hangingChars="1" w:hanging="1"/>
      <w:textDirection w:val="btLr"/>
      <w:textAlignment w:val="top"/>
      <w:outlineLvl w:val="0"/>
    </w:pPr>
    <w:rPr>
      <w:rFonts w:ascii="Georgia" w:eastAsia="Georgia" w:hAnsi="Georgia" w:cs="Georgia"/>
      <w:i/>
      <w:snapToGrid w:val="0"/>
      <w:color w:val="666666"/>
      <w:kern w:val="28"/>
      <w:position w:val="-1"/>
      <w:sz w:val="48"/>
      <w:szCs w:val="48"/>
      <w:lang w:eastAsia="it-IT"/>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E36F43"/>
    <w:rPr>
      <w:color w:val="605E5C"/>
      <w:shd w:val="clear" w:color="auto" w:fill="E1DFDD"/>
    </w:rPr>
  </w:style>
  <w:style w:type="paragraph" w:customStyle="1" w:styleId="Default">
    <w:name w:val="Default"/>
    <w:uiPriority w:val="99"/>
    <w:rsid w:val="00036F64"/>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PS27000E@pec.istruzione.it" TargetMode="External"/><Relationship Id="rId4" Type="http://schemas.openxmlformats.org/officeDocument/2006/relationships/settings" Target="settings.xml"/><Relationship Id="rId9" Type="http://schemas.openxmlformats.org/officeDocument/2006/relationships/hyperlink" Target="mailto:NAPS270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AW0FelJjGMNBueZZjQafvKFfw==">AMUW2mWrN1+cdhqp8CDE8yo4jELFchPpRsfIjsDULrKlssC0emunaE7YdOhRKmHFtStv4MC9d9Slng65zHwImLlKva1j+BE9tZqGtg+k9lidLqIy/GGQZfBfgJejCENehH+Tp8wV626X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040111111111</dc:creator>
  <cp:lastModifiedBy>franca pezone</cp:lastModifiedBy>
  <cp:revision>2</cp:revision>
  <dcterms:created xsi:type="dcterms:W3CDTF">2020-12-11T07:16:00Z</dcterms:created>
  <dcterms:modified xsi:type="dcterms:W3CDTF">2020-12-11T07:16:00Z</dcterms:modified>
</cp:coreProperties>
</file>