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</w:t>
      </w:r>
      <w:proofErr w:type="spellStart"/>
      <w:r w:rsidRPr="00F021A5">
        <w:rPr>
          <w:rFonts w:ascii="Arial" w:hAnsi="Arial" w:cs="Arial"/>
          <w:sz w:val="18"/>
          <w:szCs w:val="18"/>
        </w:rPr>
        <w:t>Frattamaggiore</w:t>
      </w:r>
      <w:proofErr w:type="spellEnd"/>
      <w:r w:rsidRPr="00F021A5">
        <w:rPr>
          <w:rFonts w:ascii="Arial" w:hAnsi="Arial" w:cs="Arial"/>
          <w:sz w:val="18"/>
          <w:szCs w:val="18"/>
        </w:rPr>
        <w:t>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8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F343CC" w:rsidRPr="00F343CC" w:rsidRDefault="005D7E05" w:rsidP="00F343CC">
      <w:pPr>
        <w:spacing w:before="360" w:after="240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sz w:val="28"/>
          <w:szCs w:val="28"/>
        </w:rPr>
        <w:t>Prot</w:t>
      </w:r>
      <w:proofErr w:type="spellEnd"/>
      <w:r>
        <w:rPr>
          <w:rFonts w:ascii="Garamond" w:hAnsi="Garamond" w:cs="Arial"/>
          <w:sz w:val="28"/>
          <w:szCs w:val="28"/>
        </w:rPr>
        <w:t>. n. 4881</w:t>
      </w:r>
      <w:r w:rsidR="00F343CC" w:rsidRPr="00F343CC">
        <w:rPr>
          <w:rFonts w:ascii="Garamond" w:hAnsi="Garamond" w:cs="Arial"/>
          <w:sz w:val="28"/>
          <w:szCs w:val="28"/>
        </w:rPr>
        <w:t>/S</w:t>
      </w:r>
      <w:r>
        <w:rPr>
          <w:rFonts w:ascii="Garamond" w:hAnsi="Garamond" w:cs="Arial"/>
          <w:sz w:val="28"/>
          <w:szCs w:val="28"/>
        </w:rPr>
        <w:t>/G2</w:t>
      </w:r>
    </w:p>
    <w:p w:rsidR="00F343CC" w:rsidRPr="00F343CC" w:rsidRDefault="00F343CC" w:rsidP="00F343CC">
      <w:pPr>
        <w:jc w:val="center"/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 xml:space="preserve">INTEGRAZIONE  AL  DOCUMENTO  </w:t>
      </w:r>
      <w:proofErr w:type="spellStart"/>
      <w:r w:rsidRPr="00F343CC">
        <w:rPr>
          <w:rFonts w:ascii="Times New Roman" w:hAnsi="Times New Roman"/>
          <w:szCs w:val="24"/>
        </w:rPr>
        <w:t>DI</w:t>
      </w:r>
      <w:proofErr w:type="spellEnd"/>
      <w:r w:rsidRPr="00F343CC">
        <w:rPr>
          <w:rFonts w:ascii="Times New Roman" w:hAnsi="Times New Roman"/>
          <w:szCs w:val="24"/>
        </w:rPr>
        <w:t xml:space="preserve">  VALUTAZIONE  DEI  RISCHI</w:t>
      </w:r>
    </w:p>
    <w:p w:rsidR="00F343CC" w:rsidRPr="00F343CC" w:rsidRDefault="00F343CC" w:rsidP="00F343CC">
      <w:pPr>
        <w:jc w:val="center"/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jc w:val="center"/>
        <w:rPr>
          <w:rFonts w:ascii="Times New Roman" w:hAnsi="Times New Roman"/>
          <w:b/>
          <w:sz w:val="36"/>
          <w:szCs w:val="36"/>
        </w:rPr>
      </w:pPr>
      <w:r w:rsidRPr="00F343CC">
        <w:rPr>
          <w:rFonts w:ascii="Times New Roman" w:hAnsi="Times New Roman"/>
          <w:b/>
          <w:sz w:val="36"/>
          <w:szCs w:val="36"/>
        </w:rPr>
        <w:t>RISCHIO  IN  ITINERE  PER  GLI  ALUNNI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In questo documento sono riportati gli esiti della valutazione dei rischi a carico degli alunni/studenti minorenni, relativi al percorso scuola-abitazione, al termine giornaliero delle lezioni.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 xml:space="preserve">1) CRITERI  </w:t>
      </w:r>
      <w:proofErr w:type="spellStart"/>
      <w:r w:rsidRPr="00F343CC">
        <w:rPr>
          <w:rFonts w:ascii="Times New Roman" w:hAnsi="Times New Roman"/>
          <w:szCs w:val="24"/>
        </w:rPr>
        <w:t>DI</w:t>
      </w:r>
      <w:proofErr w:type="spellEnd"/>
      <w:r w:rsidRPr="00F343CC">
        <w:rPr>
          <w:rFonts w:ascii="Times New Roman" w:hAnsi="Times New Roman"/>
          <w:szCs w:val="24"/>
        </w:rPr>
        <w:t xml:space="preserve">  VALUTAZIONE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La valutazione dei rischi in itinere viene effettuata sulla base dei seguenti criteri: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a) infortunistica storica;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b) caratteristiche psicologiche e grado di autonomia connesso con l’età degli alunni/studenti;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c) caratteristiche del percorso.</w:t>
      </w:r>
    </w:p>
    <w:p w:rsidR="00F343CC" w:rsidRPr="00F343CC" w:rsidRDefault="00F343CC" w:rsidP="00F343CC">
      <w:pPr>
        <w:rPr>
          <w:rFonts w:ascii="Times New Roman" w:hAnsi="Times New Roman"/>
          <w:i/>
          <w:szCs w:val="24"/>
        </w:rPr>
      </w:pPr>
      <w:r w:rsidRPr="00F343CC">
        <w:rPr>
          <w:rFonts w:ascii="Times New Roman" w:hAnsi="Times New Roman"/>
          <w:szCs w:val="24"/>
        </w:rPr>
        <w:t>Sulla base dei predetti criteri il rischio viene classificato in “</w:t>
      </w:r>
      <w:r w:rsidRPr="00F343CC">
        <w:rPr>
          <w:rFonts w:ascii="Times New Roman" w:hAnsi="Times New Roman"/>
          <w:i/>
          <w:szCs w:val="24"/>
        </w:rPr>
        <w:t xml:space="preserve">alto” “medio” </w:t>
      </w:r>
      <w:r w:rsidRPr="00F343CC">
        <w:rPr>
          <w:rFonts w:ascii="Times New Roman" w:hAnsi="Times New Roman"/>
          <w:szCs w:val="24"/>
        </w:rPr>
        <w:t>e</w:t>
      </w:r>
      <w:r w:rsidRPr="00F343CC">
        <w:rPr>
          <w:rFonts w:ascii="Times New Roman" w:hAnsi="Times New Roman"/>
          <w:i/>
          <w:szCs w:val="24"/>
        </w:rPr>
        <w:t xml:space="preserve"> “basso accettabile”.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Solo in presenza di rischio “</w:t>
      </w:r>
      <w:r w:rsidRPr="00F343CC">
        <w:rPr>
          <w:rFonts w:ascii="Times New Roman" w:hAnsi="Times New Roman"/>
          <w:i/>
          <w:szCs w:val="24"/>
        </w:rPr>
        <w:t xml:space="preserve">basso accettabile” </w:t>
      </w:r>
      <w:r w:rsidRPr="00F343CC">
        <w:rPr>
          <w:rFonts w:ascii="Times New Roman" w:hAnsi="Times New Roman"/>
          <w:szCs w:val="24"/>
        </w:rPr>
        <w:t>è consentita l’uscita autonoma degli alunni dagli edifici scolastici.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2) ESITI  DELLA  VALUTAZIONE</w:t>
      </w:r>
    </w:p>
    <w:p w:rsidR="00F343CC" w:rsidRPr="00F343CC" w:rsidRDefault="00F343CC" w:rsidP="00F343CC">
      <w:pPr>
        <w:jc w:val="both"/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Sulla base dei criteri di cui al punto 1, per gli alunni minorenni della scuola secondaria, tenuto conto del grado di sviluppo psicologico,  dell’autonomia e dell’infortunistica storica, previa somministrazione di istruzioni, il rischio viene classificato di livello   “</w:t>
      </w:r>
      <w:r w:rsidRPr="00F343CC">
        <w:rPr>
          <w:rFonts w:ascii="Times New Roman" w:hAnsi="Times New Roman"/>
          <w:i/>
          <w:szCs w:val="24"/>
        </w:rPr>
        <w:t>medio” –  “basso accettabile”</w:t>
      </w:r>
      <w:r w:rsidRPr="00F343CC">
        <w:rPr>
          <w:rFonts w:ascii="Times New Roman" w:hAnsi="Times New Roman"/>
          <w:szCs w:val="24"/>
        </w:rPr>
        <w:t xml:space="preserve"> a seconda dei comportamenti individuali; </w:t>
      </w:r>
    </w:p>
    <w:p w:rsidR="00F343CC" w:rsidRPr="00F343CC" w:rsidRDefault="00F343CC" w:rsidP="00F343CC">
      <w:pPr>
        <w:jc w:val="both"/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pertanto, su richiesta del genitore/affidatario, in presenza di: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br/>
        <w:t>- adeguate istruzioni fornite all’alunno;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br/>
        <w:t>- dichiarazione sul grado di maturità e autonomia dell’alunno;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jc w:val="both"/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è autorizzata l’uscita autonoma, anticipata o al termine giornaliero delle lezioni.</w:t>
      </w:r>
    </w:p>
    <w:p w:rsidR="00F343CC" w:rsidRPr="00F343CC" w:rsidRDefault="00F343CC" w:rsidP="00F343CC">
      <w:pPr>
        <w:jc w:val="both"/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jc w:val="both"/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 xml:space="preserve"> La predetta autorizzazione è revocata in presenza di comportamenti a rischio eventualmente messi in atto dall’alunno nel percorso scuola-abitazione.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jc w:val="both"/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In tutti gli altri casi e in quelli in cui i comportamenti pregressi dell’alunno abbiano evidenziato un grado di maturazione personale non adeguato a garantire comportamenti di sicurezza, al momento dell’uscita i compiti di vigilanza sono direttamente trasferiti, senza soluzione di continuità, dal personale scolastico: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- al genitore/affidatario o familiare maggiorenne o suo delegato;</w:t>
      </w:r>
    </w:p>
    <w:p w:rsid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>- al personale addetto al trasporto alunni.</w:t>
      </w:r>
    </w:p>
    <w:p w:rsidR="00496CE3" w:rsidRPr="00F343CC" w:rsidRDefault="00496CE3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jc w:val="center"/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lastRenderedPageBreak/>
        <w:t>TABELLA  RIAS</w:t>
      </w:r>
      <w:r w:rsidR="009C0CD7">
        <w:rPr>
          <w:rFonts w:ascii="Times New Roman" w:hAnsi="Times New Roman"/>
          <w:szCs w:val="24"/>
        </w:rPr>
        <w:t>S</w:t>
      </w:r>
      <w:bookmarkStart w:id="0" w:name="_GoBack"/>
      <w:bookmarkEnd w:id="0"/>
      <w:r w:rsidRPr="00F343CC">
        <w:rPr>
          <w:rFonts w:ascii="Times New Roman" w:hAnsi="Times New Roman"/>
          <w:szCs w:val="24"/>
        </w:rPr>
        <w:t>UNTIVA  DEL  RISCHIO  IN  ITINERE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5040"/>
      </w:tblGrid>
      <w:tr w:rsidR="00F343CC" w:rsidRPr="00F343CC" w:rsidTr="00F343C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CC" w:rsidRPr="00F343CC" w:rsidRDefault="00F343CC" w:rsidP="00F343CC">
            <w:pPr>
              <w:jc w:val="center"/>
              <w:rPr>
                <w:rFonts w:ascii="Times New Roman" w:hAnsi="Times New Roman"/>
                <w:szCs w:val="24"/>
              </w:rPr>
            </w:pPr>
            <w:r w:rsidRPr="00F343CC">
              <w:rPr>
                <w:rFonts w:ascii="Times New Roman" w:hAnsi="Times New Roman"/>
                <w:szCs w:val="24"/>
              </w:rPr>
              <w:t xml:space="preserve">LIVELLO  </w:t>
            </w:r>
            <w:proofErr w:type="spellStart"/>
            <w:r w:rsidRPr="00F343CC">
              <w:rPr>
                <w:rFonts w:ascii="Times New Roman" w:hAnsi="Times New Roman"/>
                <w:szCs w:val="24"/>
              </w:rPr>
              <w:t>DI</w:t>
            </w:r>
            <w:proofErr w:type="spellEnd"/>
            <w:r w:rsidRPr="00F343CC">
              <w:rPr>
                <w:rFonts w:ascii="Times New Roman" w:hAnsi="Times New Roman"/>
                <w:szCs w:val="24"/>
              </w:rPr>
              <w:t xml:space="preserve">   RISCHIO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CC" w:rsidRPr="00F343CC" w:rsidRDefault="00F343CC" w:rsidP="00F343CC">
            <w:pPr>
              <w:jc w:val="center"/>
              <w:rPr>
                <w:rFonts w:ascii="Times New Roman" w:hAnsi="Times New Roman"/>
                <w:szCs w:val="24"/>
              </w:rPr>
            </w:pPr>
            <w:r w:rsidRPr="00F343CC">
              <w:rPr>
                <w:rFonts w:ascii="Times New Roman" w:hAnsi="Times New Roman"/>
                <w:szCs w:val="24"/>
              </w:rPr>
              <w:t>CONTROMISURE</w:t>
            </w:r>
          </w:p>
        </w:tc>
      </w:tr>
      <w:tr w:rsidR="00F343CC" w:rsidRPr="00F343CC" w:rsidTr="00F343C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CC" w:rsidRPr="00F343CC" w:rsidRDefault="00F343CC" w:rsidP="00F343CC">
            <w:pPr>
              <w:rPr>
                <w:rFonts w:ascii="Times New Roman" w:hAnsi="Times New Roman"/>
                <w:szCs w:val="24"/>
              </w:rPr>
            </w:pPr>
          </w:p>
          <w:p w:rsidR="00F343CC" w:rsidRPr="00F343CC" w:rsidRDefault="00F343CC" w:rsidP="00F343CC">
            <w:pPr>
              <w:rPr>
                <w:rFonts w:ascii="Times New Roman" w:hAnsi="Times New Roman"/>
                <w:szCs w:val="24"/>
              </w:rPr>
            </w:pPr>
          </w:p>
          <w:p w:rsidR="00F343CC" w:rsidRPr="00F343CC" w:rsidRDefault="00F343CC" w:rsidP="00F343CC">
            <w:pPr>
              <w:rPr>
                <w:rFonts w:ascii="Times New Roman" w:hAnsi="Times New Roman"/>
                <w:szCs w:val="24"/>
              </w:rPr>
            </w:pPr>
          </w:p>
          <w:p w:rsidR="00F343CC" w:rsidRPr="00F343CC" w:rsidRDefault="00F343CC" w:rsidP="00F343CC">
            <w:pPr>
              <w:rPr>
                <w:rFonts w:ascii="Times New Roman" w:hAnsi="Times New Roman"/>
                <w:szCs w:val="24"/>
              </w:rPr>
            </w:pPr>
          </w:p>
          <w:p w:rsidR="00F343CC" w:rsidRPr="00F343CC" w:rsidRDefault="00F343CC" w:rsidP="00F343CC">
            <w:pPr>
              <w:rPr>
                <w:rFonts w:ascii="Times New Roman" w:hAnsi="Times New Roman"/>
                <w:szCs w:val="24"/>
              </w:rPr>
            </w:pPr>
            <w:r w:rsidRPr="00F343CC">
              <w:rPr>
                <w:rFonts w:ascii="Times New Roman" w:hAnsi="Times New Roman"/>
                <w:szCs w:val="24"/>
              </w:rPr>
              <w:t xml:space="preserve">MEDIO  E         </w:t>
            </w:r>
          </w:p>
          <w:p w:rsidR="00F343CC" w:rsidRPr="00F343CC" w:rsidRDefault="00F343CC" w:rsidP="00F343CC">
            <w:pPr>
              <w:rPr>
                <w:rFonts w:ascii="Times New Roman" w:hAnsi="Times New Roman"/>
                <w:szCs w:val="24"/>
              </w:rPr>
            </w:pPr>
            <w:r w:rsidRPr="00F343CC">
              <w:rPr>
                <w:rFonts w:ascii="Times New Roman" w:hAnsi="Times New Roman"/>
                <w:szCs w:val="24"/>
              </w:rPr>
              <w:t xml:space="preserve"> BASSO  ACCETTABILE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CC" w:rsidRPr="00F343CC" w:rsidRDefault="00F343CC" w:rsidP="00F343CC">
            <w:pPr>
              <w:rPr>
                <w:rFonts w:ascii="Times New Roman" w:hAnsi="Times New Roman"/>
                <w:sz w:val="20"/>
              </w:rPr>
            </w:pPr>
            <w:r w:rsidRPr="00F343CC">
              <w:rPr>
                <w:rFonts w:ascii="Times New Roman" w:hAnsi="Times New Roman"/>
                <w:sz w:val="20"/>
              </w:rPr>
              <w:t>a) consegna diretta degli alunni a:</w:t>
            </w:r>
          </w:p>
          <w:p w:rsidR="00F343CC" w:rsidRPr="00F343CC" w:rsidRDefault="00F343CC" w:rsidP="00F343CC">
            <w:pPr>
              <w:rPr>
                <w:rFonts w:ascii="Times New Roman" w:hAnsi="Times New Roman"/>
                <w:sz w:val="20"/>
              </w:rPr>
            </w:pPr>
            <w:r w:rsidRPr="00F343CC">
              <w:rPr>
                <w:rFonts w:ascii="Times New Roman" w:hAnsi="Times New Roman"/>
                <w:sz w:val="20"/>
              </w:rPr>
              <w:t>-  genitori/affidatari o a loro delegati;</w:t>
            </w:r>
          </w:p>
          <w:p w:rsidR="00F343CC" w:rsidRPr="00F343CC" w:rsidRDefault="00F343CC" w:rsidP="00F343CC">
            <w:pPr>
              <w:rPr>
                <w:rFonts w:ascii="Times New Roman" w:hAnsi="Times New Roman"/>
                <w:sz w:val="20"/>
              </w:rPr>
            </w:pPr>
            <w:r w:rsidRPr="00F343CC">
              <w:rPr>
                <w:rFonts w:ascii="Times New Roman" w:hAnsi="Times New Roman"/>
                <w:sz w:val="20"/>
              </w:rPr>
              <w:t>- addetti al servizio di trasporto alunni.</w:t>
            </w:r>
          </w:p>
          <w:p w:rsidR="00F343CC" w:rsidRPr="00F343CC" w:rsidRDefault="00F343CC" w:rsidP="00F343CC">
            <w:pPr>
              <w:rPr>
                <w:rFonts w:ascii="Times New Roman" w:hAnsi="Times New Roman"/>
                <w:sz w:val="20"/>
              </w:rPr>
            </w:pPr>
            <w:r w:rsidRPr="00F343CC">
              <w:rPr>
                <w:rFonts w:ascii="Times New Roman" w:hAnsi="Times New Roman"/>
                <w:sz w:val="20"/>
              </w:rPr>
              <w:t>b) istruzioni ad alunni, personale interno e famiglie;</w:t>
            </w:r>
          </w:p>
          <w:p w:rsidR="00F343CC" w:rsidRPr="00F343CC" w:rsidRDefault="00F343CC" w:rsidP="00F343CC">
            <w:pPr>
              <w:rPr>
                <w:rFonts w:ascii="Times New Roman" w:hAnsi="Times New Roman"/>
                <w:sz w:val="20"/>
              </w:rPr>
            </w:pPr>
            <w:r w:rsidRPr="00F343CC">
              <w:rPr>
                <w:rFonts w:ascii="Times New Roman" w:hAnsi="Times New Roman"/>
                <w:sz w:val="20"/>
              </w:rPr>
              <w:t>c) su dichiarazione del genitore/affidatario, previa fornitura di istruzioni e valutazione comportamentale, è consentita l’uscita autonoma dello alunno dall’edificio scolastico;</w:t>
            </w:r>
          </w:p>
          <w:p w:rsidR="00F343CC" w:rsidRPr="00F343CC" w:rsidRDefault="00F343CC" w:rsidP="00F343CC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F343CC">
              <w:rPr>
                <w:rFonts w:ascii="Times New Roman" w:hAnsi="Times New Roman"/>
                <w:i/>
                <w:color w:val="000000"/>
                <w:sz w:val="20"/>
              </w:rPr>
              <w:t>(ove presente:)</w:t>
            </w:r>
          </w:p>
          <w:p w:rsidR="00F343CC" w:rsidRPr="00F343CC" w:rsidRDefault="00F343CC" w:rsidP="00F343CC">
            <w:pPr>
              <w:rPr>
                <w:rFonts w:ascii="Times New Roman" w:hAnsi="Times New Roman"/>
                <w:sz w:val="20"/>
              </w:rPr>
            </w:pPr>
            <w:r w:rsidRPr="00F343CC">
              <w:rPr>
                <w:rFonts w:ascii="Times New Roman" w:hAnsi="Times New Roman"/>
                <w:sz w:val="20"/>
              </w:rPr>
              <w:t>d) servizio di vigilanza da parte di vigile urbano.</w:t>
            </w:r>
          </w:p>
          <w:p w:rsidR="00F343CC" w:rsidRPr="00F343CC" w:rsidRDefault="00F343CC" w:rsidP="00F343C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Dirigente Scolastico 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prof.ssa </w:t>
      </w:r>
      <w:proofErr w:type="spellStart"/>
      <w:r w:rsidRPr="00F343CC">
        <w:rPr>
          <w:rFonts w:ascii="Times New Roman" w:hAnsi="Times New Roman"/>
          <w:szCs w:val="24"/>
        </w:rPr>
        <w:t>Mallozzi</w:t>
      </w:r>
      <w:proofErr w:type="spellEnd"/>
      <w:r w:rsidRPr="00F343CC">
        <w:rPr>
          <w:rFonts w:ascii="Times New Roman" w:hAnsi="Times New Roman"/>
          <w:szCs w:val="24"/>
        </w:rPr>
        <w:t xml:space="preserve"> Nunzia</w:t>
      </w: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Pr="00F343CC" w:rsidRDefault="00F343CC" w:rsidP="00F343CC">
      <w:pPr>
        <w:rPr>
          <w:rFonts w:ascii="Times New Roman" w:hAnsi="Times New Roman"/>
          <w:szCs w:val="24"/>
        </w:rPr>
      </w:pPr>
    </w:p>
    <w:p w:rsidR="00F343CC" w:rsidRDefault="00F343CC" w:rsidP="00F343CC">
      <w:pPr>
        <w:rPr>
          <w:rFonts w:ascii="Times New Roman" w:hAnsi="Times New Roman"/>
          <w:szCs w:val="24"/>
        </w:rPr>
      </w:pPr>
      <w:r w:rsidRPr="00F343CC">
        <w:rPr>
          <w:rFonts w:ascii="Times New Roman" w:hAnsi="Times New Roman"/>
          <w:szCs w:val="24"/>
        </w:rPr>
        <w:t xml:space="preserve"> </w:t>
      </w:r>
      <w:r w:rsidR="00A560ED">
        <w:rPr>
          <w:rFonts w:ascii="Times New Roman" w:hAnsi="Times New Roman"/>
          <w:szCs w:val="24"/>
        </w:rPr>
        <w:t xml:space="preserve">           </w:t>
      </w:r>
      <w:r w:rsidRPr="00F343CC">
        <w:rPr>
          <w:rFonts w:ascii="Times New Roman" w:hAnsi="Times New Roman"/>
          <w:szCs w:val="24"/>
        </w:rPr>
        <w:t xml:space="preserve">    </w:t>
      </w:r>
      <w:r w:rsidR="00A560ED">
        <w:rPr>
          <w:rFonts w:ascii="Times New Roman" w:hAnsi="Times New Roman"/>
          <w:szCs w:val="24"/>
        </w:rPr>
        <w:t xml:space="preserve">     </w:t>
      </w:r>
      <w:r w:rsidRPr="00F343CC">
        <w:rPr>
          <w:rFonts w:ascii="Times New Roman" w:hAnsi="Times New Roman"/>
          <w:szCs w:val="24"/>
        </w:rPr>
        <w:t xml:space="preserve"> per consultazione, il </w:t>
      </w:r>
      <w:proofErr w:type="spellStart"/>
      <w:r w:rsidRPr="00F343CC">
        <w:rPr>
          <w:rFonts w:ascii="Times New Roman" w:hAnsi="Times New Roman"/>
          <w:szCs w:val="24"/>
        </w:rPr>
        <w:t>R.L.S.</w:t>
      </w:r>
      <w:proofErr w:type="spellEnd"/>
      <w:r w:rsidRPr="00F343CC">
        <w:rPr>
          <w:rFonts w:ascii="Times New Roman" w:hAnsi="Times New Roman"/>
          <w:szCs w:val="24"/>
        </w:rPr>
        <w:br/>
      </w:r>
      <w:r w:rsidR="00A560ED">
        <w:rPr>
          <w:rFonts w:ascii="Times New Roman" w:hAnsi="Times New Roman"/>
          <w:szCs w:val="24"/>
        </w:rPr>
        <w:t xml:space="preserve">                     </w:t>
      </w:r>
      <w:proofErr w:type="spellStart"/>
      <w:r w:rsidR="00A560ED">
        <w:rPr>
          <w:rFonts w:ascii="Times New Roman" w:hAnsi="Times New Roman"/>
          <w:szCs w:val="24"/>
        </w:rPr>
        <w:t>D.S.G.A</w:t>
      </w:r>
      <w:proofErr w:type="spellEnd"/>
      <w:r w:rsidR="00A560ED">
        <w:rPr>
          <w:rFonts w:ascii="Times New Roman" w:hAnsi="Times New Roman"/>
          <w:szCs w:val="24"/>
        </w:rPr>
        <w:t xml:space="preserve">    Salvatore Conti</w:t>
      </w:r>
    </w:p>
    <w:p w:rsidR="00A560ED" w:rsidRPr="00A560ED" w:rsidRDefault="00A560ED" w:rsidP="00F343CC">
      <w:pPr>
        <w:rPr>
          <w:rFonts w:ascii="Times New Roman" w:hAnsi="Times New Roman"/>
          <w:sz w:val="20"/>
        </w:rPr>
      </w:pPr>
      <w:r w:rsidRPr="00A560ED">
        <w:rPr>
          <w:rFonts w:ascii="Times New Roman" w:hAnsi="Times New Roman"/>
          <w:sz w:val="20"/>
        </w:rPr>
        <w:t xml:space="preserve">Firma autografa omessa ai sensi dell’art. 3 del D. </w:t>
      </w:r>
      <w:proofErr w:type="spellStart"/>
      <w:r w:rsidRPr="00A560ED">
        <w:rPr>
          <w:rFonts w:ascii="Times New Roman" w:hAnsi="Times New Roman"/>
          <w:sz w:val="20"/>
        </w:rPr>
        <w:t>Lgs</w:t>
      </w:r>
      <w:proofErr w:type="spellEnd"/>
      <w:r w:rsidRPr="00A560ED">
        <w:rPr>
          <w:rFonts w:ascii="Times New Roman" w:hAnsi="Times New Roman"/>
          <w:sz w:val="20"/>
        </w:rPr>
        <w:t>. N. 39/1993</w:t>
      </w:r>
    </w:p>
    <w:p w:rsidR="00F343CC" w:rsidRPr="00F343CC" w:rsidRDefault="00F343CC" w:rsidP="00F343CC">
      <w:pPr>
        <w:spacing w:before="360" w:after="240"/>
        <w:rPr>
          <w:rFonts w:ascii="Arial" w:hAnsi="Arial"/>
          <w:szCs w:val="24"/>
        </w:rPr>
      </w:pPr>
      <w:r w:rsidRPr="00F343CC">
        <w:rPr>
          <w:rFonts w:ascii="Garamond" w:hAnsi="Garamond" w:cs="Arial"/>
          <w:sz w:val="28"/>
          <w:szCs w:val="28"/>
        </w:rPr>
        <w:tab/>
      </w:r>
      <w:r w:rsidRPr="00F343CC">
        <w:rPr>
          <w:rFonts w:ascii="Garamond" w:hAnsi="Garamond" w:cs="Arial"/>
          <w:sz w:val="28"/>
          <w:szCs w:val="28"/>
        </w:rPr>
        <w:tab/>
      </w:r>
      <w:r w:rsidRPr="00F343CC">
        <w:rPr>
          <w:rFonts w:ascii="Garamond" w:hAnsi="Garamond" w:cs="Arial"/>
          <w:sz w:val="28"/>
          <w:szCs w:val="28"/>
        </w:rPr>
        <w:tab/>
      </w:r>
    </w:p>
    <w:p w:rsidR="00F343CC" w:rsidRPr="00F343CC" w:rsidRDefault="00F343CC" w:rsidP="00F343CC">
      <w:pPr>
        <w:tabs>
          <w:tab w:val="left" w:pos="420"/>
        </w:tabs>
        <w:rPr>
          <w:rFonts w:ascii="Arial" w:hAnsi="Arial"/>
          <w:szCs w:val="24"/>
        </w:rPr>
      </w:pPr>
    </w:p>
    <w:p w:rsidR="00F343CC" w:rsidRPr="00F343CC" w:rsidRDefault="00F343CC" w:rsidP="00F343CC">
      <w:pPr>
        <w:rPr>
          <w:rFonts w:ascii="Arial" w:hAnsi="Arial"/>
          <w:szCs w:val="24"/>
        </w:rPr>
      </w:pPr>
      <w:proofErr w:type="spellStart"/>
      <w:r w:rsidRPr="00F343CC">
        <w:rPr>
          <w:rFonts w:ascii="Arial" w:hAnsi="Arial"/>
          <w:szCs w:val="24"/>
        </w:rPr>
        <w:t>Frattamaggiore</w:t>
      </w:r>
      <w:proofErr w:type="spellEnd"/>
      <w:r w:rsidRPr="00F343CC">
        <w:rPr>
          <w:rFonts w:ascii="Arial" w:hAnsi="Arial"/>
          <w:szCs w:val="24"/>
        </w:rPr>
        <w:t>,25/09/2014</w:t>
      </w:r>
    </w:p>
    <w:p w:rsidR="00F343CC" w:rsidRPr="00F343CC" w:rsidRDefault="00F343CC" w:rsidP="00F343CC">
      <w:pPr>
        <w:tabs>
          <w:tab w:val="left" w:pos="5904"/>
          <w:tab w:val="left" w:pos="6756"/>
        </w:tabs>
        <w:rPr>
          <w:rFonts w:ascii="Arial" w:hAnsi="Arial"/>
          <w:b/>
          <w:szCs w:val="24"/>
        </w:rPr>
      </w:pPr>
      <w:r w:rsidRPr="00F343CC">
        <w:rPr>
          <w:rFonts w:ascii="Arial" w:hAnsi="Arial"/>
          <w:b/>
          <w:szCs w:val="24"/>
        </w:rPr>
        <w:tab/>
      </w:r>
    </w:p>
    <w:p w:rsidR="00F343CC" w:rsidRPr="00F343CC" w:rsidRDefault="00F343CC" w:rsidP="00F343CC">
      <w:pPr>
        <w:tabs>
          <w:tab w:val="left" w:pos="5904"/>
          <w:tab w:val="left" w:pos="6756"/>
        </w:tabs>
        <w:rPr>
          <w:rFonts w:ascii="Arial" w:hAnsi="Arial"/>
          <w:szCs w:val="24"/>
        </w:rPr>
      </w:pPr>
      <w:r w:rsidRPr="00F343CC">
        <w:rPr>
          <w:rFonts w:ascii="Arial" w:hAnsi="Arial"/>
          <w:b/>
          <w:szCs w:val="24"/>
        </w:rPr>
        <w:tab/>
      </w:r>
      <w:r w:rsidRPr="00F343CC">
        <w:rPr>
          <w:rFonts w:ascii="Arial" w:hAnsi="Arial"/>
          <w:szCs w:val="24"/>
        </w:rPr>
        <w:t>Il Dirigente Scolastico</w:t>
      </w:r>
    </w:p>
    <w:p w:rsidR="00F343CC" w:rsidRPr="00F343CC" w:rsidRDefault="00A560ED" w:rsidP="00F343CC">
      <w:pPr>
        <w:tabs>
          <w:tab w:val="left" w:pos="5904"/>
          <w:tab w:val="left" w:pos="6756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 w:rsidR="00F343CC" w:rsidRPr="00F343CC">
        <w:rPr>
          <w:rFonts w:ascii="Arial" w:hAnsi="Arial"/>
          <w:szCs w:val="24"/>
        </w:rPr>
        <w:t xml:space="preserve">Prof.ssa </w:t>
      </w:r>
      <w:proofErr w:type="spellStart"/>
      <w:r w:rsidR="00F343CC" w:rsidRPr="00F343CC">
        <w:rPr>
          <w:rFonts w:ascii="Arial" w:hAnsi="Arial"/>
          <w:szCs w:val="24"/>
        </w:rPr>
        <w:t>Mallozzi</w:t>
      </w:r>
      <w:proofErr w:type="spellEnd"/>
      <w:r w:rsidR="00F343CC" w:rsidRPr="00F343CC">
        <w:rPr>
          <w:rFonts w:ascii="Arial" w:hAnsi="Arial"/>
          <w:szCs w:val="24"/>
        </w:rPr>
        <w:t xml:space="preserve"> Nunzia</w:t>
      </w:r>
    </w:p>
    <w:p w:rsidR="00A560ED" w:rsidRPr="00A560ED" w:rsidRDefault="00F343CC" w:rsidP="00A560ED">
      <w:pPr>
        <w:rPr>
          <w:rFonts w:ascii="Times New Roman" w:hAnsi="Times New Roman"/>
          <w:sz w:val="20"/>
        </w:rPr>
      </w:pPr>
      <w:r w:rsidRPr="00F343CC">
        <w:rPr>
          <w:rFonts w:ascii="Arial" w:hAnsi="Arial"/>
          <w:szCs w:val="24"/>
        </w:rPr>
        <w:tab/>
      </w:r>
      <w:r w:rsidR="00A560ED">
        <w:rPr>
          <w:rFonts w:ascii="Arial" w:hAnsi="Arial"/>
          <w:szCs w:val="24"/>
        </w:rPr>
        <w:t xml:space="preserve">                                                      </w:t>
      </w:r>
      <w:r w:rsidR="00A560ED" w:rsidRPr="00A560ED">
        <w:rPr>
          <w:rFonts w:ascii="Times New Roman" w:hAnsi="Times New Roman"/>
          <w:sz w:val="20"/>
        </w:rPr>
        <w:t xml:space="preserve">Firma autografa omessa ai sensi dell’art. 3 del D. </w:t>
      </w:r>
      <w:proofErr w:type="spellStart"/>
      <w:r w:rsidR="00A560ED" w:rsidRPr="00A560ED">
        <w:rPr>
          <w:rFonts w:ascii="Times New Roman" w:hAnsi="Times New Roman"/>
          <w:sz w:val="20"/>
        </w:rPr>
        <w:t>Lgs</w:t>
      </w:r>
      <w:proofErr w:type="spellEnd"/>
      <w:r w:rsidR="00A560ED" w:rsidRPr="00A560ED">
        <w:rPr>
          <w:rFonts w:ascii="Times New Roman" w:hAnsi="Times New Roman"/>
          <w:sz w:val="20"/>
        </w:rPr>
        <w:t>. N. 39/1993</w:t>
      </w:r>
    </w:p>
    <w:p w:rsidR="00F343CC" w:rsidRPr="00F343CC" w:rsidRDefault="00F343CC" w:rsidP="00F343CC">
      <w:pPr>
        <w:tabs>
          <w:tab w:val="left" w:pos="7272"/>
        </w:tabs>
        <w:rPr>
          <w:rFonts w:ascii="Arial" w:hAnsi="Arial"/>
          <w:szCs w:val="24"/>
        </w:rPr>
      </w:pPr>
    </w:p>
    <w:p w:rsidR="00F343CC" w:rsidRPr="00F343CC" w:rsidRDefault="00F343CC" w:rsidP="00F343CC">
      <w:pPr>
        <w:tabs>
          <w:tab w:val="left" w:pos="7272"/>
        </w:tabs>
        <w:rPr>
          <w:rFonts w:ascii="Arial" w:hAnsi="Arial"/>
          <w:szCs w:val="24"/>
        </w:rPr>
      </w:pPr>
    </w:p>
    <w:p w:rsidR="00F343CC" w:rsidRPr="00F343CC" w:rsidRDefault="00F343CC" w:rsidP="00F343CC">
      <w:pPr>
        <w:tabs>
          <w:tab w:val="left" w:pos="7272"/>
        </w:tabs>
        <w:spacing w:line="240" w:lineRule="atLeast"/>
        <w:rPr>
          <w:rFonts w:ascii="Arial" w:hAnsi="Arial"/>
          <w:szCs w:val="24"/>
        </w:rPr>
      </w:pPr>
    </w:p>
    <w:p w:rsidR="00F343CC" w:rsidRPr="00F343CC" w:rsidRDefault="00F343CC" w:rsidP="00F343CC">
      <w:pPr>
        <w:spacing w:before="360" w:after="240"/>
        <w:rPr>
          <w:rFonts w:ascii="Garamond" w:hAnsi="Garamond" w:cs="Arial"/>
          <w:sz w:val="28"/>
          <w:szCs w:val="28"/>
        </w:rPr>
      </w:pPr>
    </w:p>
    <w:p w:rsidR="00F343CC" w:rsidRPr="00F343CC" w:rsidRDefault="00F343CC" w:rsidP="00F343CC">
      <w:pPr>
        <w:spacing w:before="240"/>
        <w:ind w:left="5761"/>
        <w:rPr>
          <w:rFonts w:ascii="Garamond" w:hAnsi="Garamond" w:cs="Arial"/>
          <w:sz w:val="28"/>
          <w:szCs w:val="28"/>
        </w:rPr>
      </w:pPr>
      <w:r w:rsidRPr="00F343CC">
        <w:rPr>
          <w:rFonts w:ascii="Garamond" w:hAnsi="Garamond" w:cs="Arial"/>
          <w:sz w:val="28"/>
          <w:szCs w:val="28"/>
        </w:rPr>
        <w:t>All’albo dell’Istituto</w:t>
      </w:r>
    </w:p>
    <w:p w:rsidR="00D73F50" w:rsidRPr="00C31B3F" w:rsidRDefault="00D73F50" w:rsidP="00C31B3F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lang w:val="en-US"/>
        </w:rPr>
      </w:pPr>
    </w:p>
    <w:sectPr w:rsidR="00D73F50" w:rsidRPr="00C31B3F" w:rsidSect="001578C8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F5" w:rsidRDefault="006D50F5">
      <w:r>
        <w:separator/>
      </w:r>
    </w:p>
  </w:endnote>
  <w:endnote w:type="continuationSeparator" w:id="0">
    <w:p w:rsidR="006D50F5" w:rsidRDefault="006D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F5" w:rsidRDefault="006D50F5">
      <w:r>
        <w:separator/>
      </w:r>
    </w:p>
  </w:footnote>
  <w:footnote w:type="continuationSeparator" w:id="0">
    <w:p w:rsidR="006D50F5" w:rsidRDefault="006D5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EF"/>
    <w:rsid w:val="00012EE8"/>
    <w:rsid w:val="00013511"/>
    <w:rsid w:val="000F2674"/>
    <w:rsid w:val="00130356"/>
    <w:rsid w:val="001578C8"/>
    <w:rsid w:val="00175158"/>
    <w:rsid w:val="001A7875"/>
    <w:rsid w:val="001B46B2"/>
    <w:rsid w:val="001C410B"/>
    <w:rsid w:val="001C6DB8"/>
    <w:rsid w:val="00276FF1"/>
    <w:rsid w:val="003073B4"/>
    <w:rsid w:val="00332260"/>
    <w:rsid w:val="003B7975"/>
    <w:rsid w:val="003E6685"/>
    <w:rsid w:val="004565DF"/>
    <w:rsid w:val="00496CE3"/>
    <w:rsid w:val="0055372F"/>
    <w:rsid w:val="005D7E05"/>
    <w:rsid w:val="00624114"/>
    <w:rsid w:val="00627064"/>
    <w:rsid w:val="00647EE9"/>
    <w:rsid w:val="006645F4"/>
    <w:rsid w:val="00667574"/>
    <w:rsid w:val="006C664C"/>
    <w:rsid w:val="006D50F5"/>
    <w:rsid w:val="006E3B42"/>
    <w:rsid w:val="006E794E"/>
    <w:rsid w:val="007868AF"/>
    <w:rsid w:val="007F0EFF"/>
    <w:rsid w:val="00893865"/>
    <w:rsid w:val="008C25CF"/>
    <w:rsid w:val="008D58A3"/>
    <w:rsid w:val="00927B62"/>
    <w:rsid w:val="00940F02"/>
    <w:rsid w:val="009C0CD7"/>
    <w:rsid w:val="00A560ED"/>
    <w:rsid w:val="00B00D8F"/>
    <w:rsid w:val="00B101D3"/>
    <w:rsid w:val="00B11358"/>
    <w:rsid w:val="00B15F8A"/>
    <w:rsid w:val="00B46189"/>
    <w:rsid w:val="00B51A8B"/>
    <w:rsid w:val="00B80526"/>
    <w:rsid w:val="00BA57EF"/>
    <w:rsid w:val="00C01BC8"/>
    <w:rsid w:val="00C31B3F"/>
    <w:rsid w:val="00C4400A"/>
    <w:rsid w:val="00D73F50"/>
    <w:rsid w:val="00D827C3"/>
    <w:rsid w:val="00DA34DE"/>
    <w:rsid w:val="00DA62C0"/>
    <w:rsid w:val="00E16B5F"/>
    <w:rsid w:val="00EF309F"/>
    <w:rsid w:val="00F343CC"/>
    <w:rsid w:val="00F50C87"/>
    <w:rsid w:val="00F6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8C8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1578C8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1578C8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578C8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1578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8C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29</TotalTime>
  <Pages>2</Pages>
  <Words>409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3536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Lea Vitolo</cp:lastModifiedBy>
  <cp:revision>4</cp:revision>
  <cp:lastPrinted>2014-09-29T05:53:00Z</cp:lastPrinted>
  <dcterms:created xsi:type="dcterms:W3CDTF">2014-10-06T09:51:00Z</dcterms:created>
  <dcterms:modified xsi:type="dcterms:W3CDTF">2014-10-06T10:19:00Z</dcterms:modified>
</cp:coreProperties>
</file>