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56" w:rsidRDefault="00993756" w:rsidP="00993756"/>
    <w:p w:rsidR="00993756" w:rsidRDefault="00993756" w:rsidP="00993756">
      <w:pPr>
        <w:spacing w:after="0" w:line="240" w:lineRule="auto"/>
        <w:jc w:val="center"/>
        <w:rPr>
          <w:rFonts w:ascii="Monotype Corsiva" w:hAnsi="Monotype Corsiva" w:cs="Arial"/>
          <w:spacing w:val="20"/>
          <w:sz w:val="18"/>
          <w:szCs w:val="1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5274945</wp:posOffset>
            </wp:positionH>
            <wp:positionV relativeFrom="paragraph">
              <wp:posOffset>104775</wp:posOffset>
            </wp:positionV>
            <wp:extent cx="742950" cy="489585"/>
            <wp:effectExtent l="19050" t="0" r="0" b="0"/>
            <wp:wrapTight wrapText="bothSides">
              <wp:wrapPolygon edited="0">
                <wp:start x="-554" y="0"/>
                <wp:lineTo x="-554" y="21012"/>
                <wp:lineTo x="21600" y="21012"/>
                <wp:lineTo x="21600" y="0"/>
                <wp:lineTo x="-554" y="0"/>
              </wp:wrapPolygon>
            </wp:wrapTight>
            <wp:docPr id="3" name="Immagine 2" descr="b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_u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421" r="7936" b="33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89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126365</wp:posOffset>
            </wp:positionV>
            <wp:extent cx="481330" cy="521970"/>
            <wp:effectExtent l="19050" t="0" r="0" b="0"/>
            <wp:wrapTight wrapText="bothSides">
              <wp:wrapPolygon edited="0">
                <wp:start x="5129" y="0"/>
                <wp:lineTo x="855" y="1577"/>
                <wp:lineTo x="-855" y="16555"/>
                <wp:lineTo x="2565" y="20496"/>
                <wp:lineTo x="5984" y="20496"/>
                <wp:lineTo x="18807" y="20496"/>
                <wp:lineTo x="20517" y="20496"/>
                <wp:lineTo x="21372" y="17343"/>
                <wp:lineTo x="21372" y="5518"/>
                <wp:lineTo x="19662" y="1577"/>
                <wp:lineTo x="15388" y="0"/>
                <wp:lineTo x="5129" y="0"/>
              </wp:wrapPolygon>
            </wp:wrapTight>
            <wp:docPr id="2" name="Immagine 1" descr="rep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i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2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bCs/>
          <w:shadow/>
          <w:sz w:val="32"/>
          <w:szCs w:val="44"/>
        </w:rPr>
        <w:t>Liceo Scientifico Statale “Carlo Miranda”</w:t>
      </w:r>
      <w:r>
        <w:rPr>
          <w:rFonts w:ascii="Monotype Corsiva" w:hAnsi="Monotype Corsiva" w:cs="Arial"/>
          <w:spacing w:val="20"/>
          <w:sz w:val="18"/>
          <w:szCs w:val="16"/>
        </w:rPr>
        <w:t xml:space="preserve"> </w:t>
      </w:r>
    </w:p>
    <w:p w:rsidR="00993756" w:rsidRDefault="00993756" w:rsidP="00993756">
      <w:pPr>
        <w:spacing w:after="0" w:line="240" w:lineRule="auto"/>
        <w:jc w:val="center"/>
        <w:rPr>
          <w:rFonts w:ascii="Monotype Corsiva" w:hAnsi="Monotype Corsiva" w:cs="Arial"/>
          <w:spacing w:val="20"/>
          <w:szCs w:val="28"/>
        </w:rPr>
      </w:pPr>
      <w:r>
        <w:rPr>
          <w:rFonts w:ascii="Monotype Corsiva" w:hAnsi="Monotype Corsiva" w:cs="Arial"/>
          <w:spacing w:val="20"/>
          <w:szCs w:val="28"/>
        </w:rPr>
        <w:t xml:space="preserve">Via F. A. Giordano, 91.   80027 - </w:t>
      </w:r>
      <w:proofErr w:type="spellStart"/>
      <w:r>
        <w:rPr>
          <w:rFonts w:ascii="Monotype Corsiva" w:hAnsi="Monotype Corsiva" w:cs="Arial"/>
          <w:spacing w:val="20"/>
          <w:szCs w:val="28"/>
        </w:rPr>
        <w:t>Frattamaggiore</w:t>
      </w:r>
      <w:proofErr w:type="spellEnd"/>
      <w:r>
        <w:rPr>
          <w:rFonts w:ascii="Monotype Corsiva" w:hAnsi="Monotype Corsiva" w:cs="Arial"/>
          <w:spacing w:val="20"/>
          <w:szCs w:val="28"/>
        </w:rPr>
        <w:t>(NA)</w:t>
      </w:r>
    </w:p>
    <w:p w:rsidR="00993756" w:rsidRDefault="00993756" w:rsidP="00993756">
      <w:pPr>
        <w:spacing w:after="0" w:line="240" w:lineRule="auto"/>
        <w:jc w:val="center"/>
        <w:rPr>
          <w:rFonts w:ascii="Monotype Corsiva" w:hAnsi="Monotype Corsiva" w:cs="Arial"/>
          <w:spacing w:val="20"/>
          <w:szCs w:val="28"/>
          <w:lang w:val="en-US"/>
        </w:rPr>
      </w:pPr>
      <w:r>
        <w:rPr>
          <w:rFonts w:ascii="Monotype Corsiva" w:hAnsi="Monotype Corsiva" w:cs="Arial"/>
          <w:spacing w:val="20"/>
          <w:szCs w:val="28"/>
          <w:lang w:val="en-US"/>
        </w:rPr>
        <w:t>TEL: 081. 8801909; FAX:.081.8368185</w:t>
      </w:r>
    </w:p>
    <w:p w:rsidR="00993756" w:rsidRDefault="00993756" w:rsidP="00993756">
      <w:pPr>
        <w:spacing w:after="0" w:line="240" w:lineRule="auto"/>
        <w:jc w:val="center"/>
        <w:rPr>
          <w:rFonts w:ascii="Monotype Corsiva" w:hAnsi="Monotype Corsiva" w:cs="Arial"/>
          <w:spacing w:val="20"/>
          <w:szCs w:val="28"/>
          <w:lang w:val="en-US"/>
        </w:rPr>
      </w:pPr>
      <w:r>
        <w:rPr>
          <w:rFonts w:ascii="Monotype Corsiva" w:hAnsi="Monotype Corsiva" w:cs="Arial"/>
          <w:spacing w:val="20"/>
          <w:szCs w:val="28"/>
          <w:lang w:val="en-US"/>
        </w:rPr>
        <w:t xml:space="preserve">Email: NAPS27000E@istruzione.it   </w:t>
      </w:r>
    </w:p>
    <w:p w:rsidR="00993756" w:rsidRPr="00985442" w:rsidRDefault="00993756" w:rsidP="009937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Monotype Corsiva" w:hAnsi="Monotype Corsiva" w:cs="Arial"/>
          <w:spacing w:val="20"/>
          <w:szCs w:val="28"/>
          <w:lang w:val="en-US"/>
        </w:rPr>
        <w:t xml:space="preserve"> </w:t>
      </w:r>
      <w:r w:rsidRPr="00985442">
        <w:rPr>
          <w:rFonts w:ascii="Monotype Corsiva" w:hAnsi="Monotype Corsiva" w:cs="Arial"/>
          <w:spacing w:val="20"/>
          <w:szCs w:val="28"/>
          <w:lang w:val="en-US"/>
        </w:rPr>
        <w:t xml:space="preserve">PEC: </w:t>
      </w:r>
      <w:hyperlink r:id="rId7" w:history="1">
        <w:r w:rsidRPr="00985442">
          <w:rPr>
            <w:rStyle w:val="Collegamentoipertestuale"/>
            <w:rFonts w:ascii="Monotype Corsiva" w:hAnsi="Monotype Corsiva" w:cs="Arial"/>
            <w:spacing w:val="20"/>
            <w:szCs w:val="28"/>
            <w:lang w:val="en-US"/>
          </w:rPr>
          <w:t>NAPS27000E@pec.istruzione.it</w:t>
        </w:r>
      </w:hyperlink>
      <w:r w:rsidRPr="0098544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993756" w:rsidRPr="00985442" w:rsidRDefault="00993756" w:rsidP="009937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13447" w:rsidRPr="00985442" w:rsidRDefault="00E96EAE">
      <w:pPr>
        <w:rPr>
          <w:lang w:val="en-US"/>
        </w:rPr>
      </w:pPr>
    </w:p>
    <w:p w:rsidR="00993756" w:rsidRPr="00300B7B" w:rsidRDefault="00985442" w:rsidP="00300B7B">
      <w:pPr>
        <w:ind w:right="-1"/>
        <w:rPr>
          <w:b/>
        </w:rPr>
      </w:pPr>
      <w:r w:rsidRPr="00985442">
        <w:rPr>
          <w:b/>
          <w:lang w:val="en-US"/>
        </w:rPr>
        <w:t xml:space="preserve">Prot. n. </w:t>
      </w:r>
      <w:r w:rsidR="00300B7B" w:rsidRPr="00985442">
        <w:rPr>
          <w:b/>
          <w:lang w:val="en-US"/>
        </w:rPr>
        <w:t xml:space="preserve">  </w:t>
      </w:r>
      <w:r>
        <w:rPr>
          <w:b/>
        </w:rPr>
        <w:t>5628/G24</w:t>
      </w:r>
      <w:r w:rsidR="00300B7B">
        <w:rPr>
          <w:b/>
        </w:rPr>
        <w:tab/>
      </w:r>
      <w:r w:rsidR="00300B7B">
        <w:rPr>
          <w:b/>
        </w:rPr>
        <w:tab/>
      </w:r>
      <w:r w:rsidR="00300B7B">
        <w:rPr>
          <w:b/>
        </w:rPr>
        <w:tab/>
      </w:r>
      <w:r w:rsidR="00300B7B">
        <w:rPr>
          <w:b/>
        </w:rPr>
        <w:tab/>
      </w:r>
      <w:r w:rsidR="00300B7B">
        <w:rPr>
          <w:b/>
        </w:rPr>
        <w:tab/>
      </w:r>
      <w:r w:rsidR="00300B7B">
        <w:rPr>
          <w:b/>
        </w:rPr>
        <w:tab/>
        <w:t xml:space="preserve">             </w:t>
      </w:r>
      <w:r w:rsidR="00300B7B" w:rsidRPr="00300B7B">
        <w:rPr>
          <w:b/>
        </w:rPr>
        <w:tab/>
      </w:r>
      <w:r w:rsidR="00300B7B">
        <w:rPr>
          <w:b/>
        </w:rPr>
        <w:t xml:space="preserve">             </w:t>
      </w:r>
      <w:proofErr w:type="spellStart"/>
      <w:r w:rsidR="00993756" w:rsidRPr="00300B7B">
        <w:rPr>
          <w:b/>
        </w:rPr>
        <w:t>Frattamaggiore</w:t>
      </w:r>
      <w:proofErr w:type="spellEnd"/>
      <w:r w:rsidR="00993756" w:rsidRPr="00300B7B">
        <w:rPr>
          <w:b/>
        </w:rPr>
        <w:t>, 27/10/2014</w:t>
      </w:r>
    </w:p>
    <w:p w:rsidR="00300B7B" w:rsidRDefault="00300B7B" w:rsidP="00300B7B">
      <w:pPr>
        <w:spacing w:after="0" w:line="240" w:lineRule="auto"/>
        <w:jc w:val="right"/>
      </w:pPr>
      <w:r>
        <w:t xml:space="preserve">Al prof. Ernesto  PASCARELLA </w:t>
      </w:r>
    </w:p>
    <w:p w:rsidR="00300B7B" w:rsidRDefault="00300B7B" w:rsidP="00300B7B">
      <w:pPr>
        <w:spacing w:after="0" w:line="240" w:lineRule="auto"/>
        <w:jc w:val="right"/>
      </w:pPr>
      <w:r>
        <w:t xml:space="preserve">Al prof. Ferdinando RUSSO </w:t>
      </w:r>
    </w:p>
    <w:p w:rsidR="00300B7B" w:rsidRDefault="00300B7B" w:rsidP="00300B7B">
      <w:pPr>
        <w:spacing w:after="0" w:line="240" w:lineRule="auto"/>
        <w:jc w:val="right"/>
      </w:pPr>
      <w:r>
        <w:t xml:space="preserve">Al Sig. Rocco CAPASSO </w:t>
      </w:r>
    </w:p>
    <w:p w:rsidR="00300B7B" w:rsidRDefault="00300B7B" w:rsidP="00300B7B">
      <w:pPr>
        <w:spacing w:after="0" w:line="240" w:lineRule="auto"/>
        <w:jc w:val="right"/>
      </w:pPr>
      <w:r>
        <w:t>Alla sig.ra Francesca BARRA</w:t>
      </w:r>
    </w:p>
    <w:p w:rsidR="00300B7B" w:rsidRDefault="00300B7B" w:rsidP="00300B7B">
      <w:pPr>
        <w:spacing w:after="0" w:line="240" w:lineRule="auto"/>
        <w:jc w:val="right"/>
        <w:rPr>
          <w:sz w:val="24"/>
        </w:rPr>
      </w:pPr>
      <w:r>
        <w:t xml:space="preserve">Al sig. </w:t>
      </w:r>
      <w:r>
        <w:rPr>
          <w:sz w:val="24"/>
        </w:rPr>
        <w:t xml:space="preserve">Davide CERASOLE </w:t>
      </w:r>
    </w:p>
    <w:p w:rsidR="00300B7B" w:rsidRDefault="00300B7B" w:rsidP="00300B7B">
      <w:pPr>
        <w:spacing w:after="0" w:line="240" w:lineRule="auto"/>
        <w:jc w:val="right"/>
      </w:pPr>
      <w:r>
        <w:t>Al DSGA</w:t>
      </w:r>
    </w:p>
    <w:p w:rsidR="00300B7B" w:rsidRPr="00300B7B" w:rsidRDefault="00300B7B" w:rsidP="00300B7B">
      <w:pPr>
        <w:spacing w:after="0" w:line="240" w:lineRule="auto"/>
        <w:jc w:val="right"/>
        <w:rPr>
          <w:u w:val="single"/>
        </w:rPr>
      </w:pPr>
      <w:r w:rsidRPr="00300B7B">
        <w:rPr>
          <w:u w:val="single"/>
        </w:rPr>
        <w:t>LLSS</w:t>
      </w:r>
      <w:r>
        <w:rPr>
          <w:u w:val="single"/>
        </w:rPr>
        <w:t xml:space="preserve">  </w:t>
      </w:r>
    </w:p>
    <w:p w:rsidR="00993756" w:rsidRDefault="00993756" w:rsidP="00993756">
      <w:pPr>
        <w:jc w:val="center"/>
        <w:rPr>
          <w:b/>
          <w:sz w:val="24"/>
        </w:rPr>
      </w:pPr>
      <w:r w:rsidRPr="00993756">
        <w:rPr>
          <w:b/>
          <w:sz w:val="24"/>
        </w:rPr>
        <w:t xml:space="preserve">IL DIRIGENTE SCOLASTICO </w:t>
      </w:r>
    </w:p>
    <w:p w:rsidR="008B66B3" w:rsidRPr="003C6341" w:rsidRDefault="008B66B3" w:rsidP="00300B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eastAsia="Calibri" w:hAnsi="Century Gothic" w:cs="Century Gothic"/>
          <w:color w:val="000000"/>
          <w:sz w:val="20"/>
        </w:rPr>
      </w:pPr>
      <w:r w:rsidRPr="003C6341">
        <w:rPr>
          <w:rFonts w:ascii="Century Gothic" w:eastAsia="Calibri" w:hAnsi="Century Gothic" w:cs="Century Gothic"/>
          <w:color w:val="000000"/>
          <w:sz w:val="20"/>
        </w:rPr>
        <w:t>VISTE le OO.MM. n. 215 del 15 luglio 1991, n. 267 del 4 agosto 1995, n. 293 del 24 giugno 1996 e n. 277 del 17 giugno 1998, recanti disposizioni in materia di elezioni degli organi collegiali a livello di istituzione scolastica;</w:t>
      </w:r>
    </w:p>
    <w:p w:rsidR="008B66B3" w:rsidRPr="003C6341" w:rsidRDefault="008B66B3" w:rsidP="00300B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eastAsia="Calibri" w:hAnsi="Century Gothic" w:cs="Century Gothic"/>
          <w:color w:val="000000"/>
          <w:sz w:val="20"/>
        </w:rPr>
      </w:pPr>
      <w:r w:rsidRPr="003C6341">
        <w:rPr>
          <w:rFonts w:ascii="Century Gothic" w:eastAsia="Calibri" w:hAnsi="Century Gothic" w:cs="Century Gothic"/>
          <w:color w:val="000000"/>
          <w:sz w:val="20"/>
        </w:rPr>
        <w:t>VISTA la circolare ministeriale n. 20 del 1° agosto 2013;</w:t>
      </w:r>
    </w:p>
    <w:p w:rsidR="008B66B3" w:rsidRPr="003C6341" w:rsidRDefault="008B66B3" w:rsidP="00300B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eastAsia="Calibri" w:hAnsi="Century Gothic" w:cs="Century Gothic"/>
          <w:color w:val="000000"/>
          <w:sz w:val="20"/>
        </w:rPr>
      </w:pPr>
      <w:r w:rsidRPr="003C6341">
        <w:rPr>
          <w:rFonts w:ascii="Century Gothic" w:eastAsia="Calibri" w:hAnsi="Century Gothic" w:cs="Century Gothic"/>
          <w:color w:val="000000"/>
          <w:sz w:val="20"/>
        </w:rPr>
        <w:t>VISTO il decreto del Direttore Generale dell’</w:t>
      </w:r>
      <w:proofErr w:type="spellStart"/>
      <w:r w:rsidRPr="003C6341">
        <w:rPr>
          <w:rFonts w:ascii="Century Gothic" w:eastAsia="Calibri" w:hAnsi="Century Gothic" w:cs="Century Gothic"/>
          <w:color w:val="000000"/>
          <w:sz w:val="20"/>
        </w:rPr>
        <w:t>U.S.R.</w:t>
      </w:r>
      <w:proofErr w:type="spellEnd"/>
      <w:r w:rsidRPr="003C6341">
        <w:rPr>
          <w:rFonts w:ascii="Century Gothic" w:eastAsia="Calibri" w:hAnsi="Century Gothic" w:cs="Century Gothic"/>
          <w:color w:val="000000"/>
          <w:sz w:val="20"/>
        </w:rPr>
        <w:t xml:space="preserve"> Campania, </w:t>
      </w:r>
      <w:proofErr w:type="spellStart"/>
      <w:r w:rsidRPr="003C6341">
        <w:rPr>
          <w:rFonts w:ascii="Century Gothic" w:eastAsia="Calibri" w:hAnsi="Century Gothic" w:cs="Century Gothic"/>
          <w:color w:val="000000"/>
          <w:sz w:val="20"/>
        </w:rPr>
        <w:t>Prot</w:t>
      </w:r>
      <w:proofErr w:type="spellEnd"/>
      <w:r w:rsidRPr="003C6341">
        <w:rPr>
          <w:rFonts w:ascii="Century Gothic" w:eastAsia="Calibri" w:hAnsi="Century Gothic" w:cs="Century Gothic"/>
          <w:color w:val="000000"/>
          <w:sz w:val="20"/>
        </w:rPr>
        <w:t>. AOODRCA/RU/6577 del 3 settembre 2013, con cui sono state indette le elezioni dei Consigli di Istituto delle istituzioni scolastiche della Regione Campania;</w:t>
      </w:r>
    </w:p>
    <w:p w:rsidR="008B66B3" w:rsidRDefault="008B66B3" w:rsidP="00300B7B">
      <w:pPr>
        <w:rPr>
          <w:rFonts w:ascii="Century Gothic" w:eastAsia="Calibri" w:hAnsi="Century Gothic" w:cs="Century Gothic"/>
          <w:color w:val="000000"/>
        </w:rPr>
      </w:pPr>
    </w:p>
    <w:p w:rsidR="00993756" w:rsidRDefault="00993756" w:rsidP="008B66B3">
      <w:pPr>
        <w:jc w:val="center"/>
        <w:rPr>
          <w:b/>
          <w:sz w:val="24"/>
        </w:rPr>
      </w:pPr>
      <w:r w:rsidRPr="00993756">
        <w:rPr>
          <w:b/>
          <w:sz w:val="24"/>
        </w:rPr>
        <w:t>DECRETA</w:t>
      </w:r>
      <w:r w:rsidR="008B66B3">
        <w:rPr>
          <w:b/>
          <w:sz w:val="24"/>
        </w:rPr>
        <w:t>:</w:t>
      </w:r>
    </w:p>
    <w:p w:rsidR="00993756" w:rsidRDefault="00993756" w:rsidP="00993756">
      <w:pPr>
        <w:rPr>
          <w:sz w:val="24"/>
        </w:rPr>
      </w:pPr>
      <w:r>
        <w:rPr>
          <w:sz w:val="24"/>
        </w:rPr>
        <w:t>La Commissione Elettorale per l’anno 2014/2015 risulta così composta:</w:t>
      </w:r>
    </w:p>
    <w:p w:rsidR="00993756" w:rsidRDefault="00993756" w:rsidP="00993756">
      <w:pPr>
        <w:rPr>
          <w:sz w:val="24"/>
        </w:rPr>
      </w:pPr>
      <w:r>
        <w:rPr>
          <w:sz w:val="24"/>
        </w:rPr>
        <w:t>Componen</w:t>
      </w:r>
      <w:r w:rsidR="008B66B3">
        <w:rPr>
          <w:sz w:val="24"/>
        </w:rPr>
        <w:t>te Docente: PASCARELLLA Ernesto;</w:t>
      </w:r>
    </w:p>
    <w:p w:rsidR="00993756" w:rsidRDefault="00993756" w:rsidP="00993756">
      <w:pPr>
        <w:rPr>
          <w:sz w:val="24"/>
        </w:rPr>
      </w:pPr>
      <w:r>
        <w:rPr>
          <w:sz w:val="24"/>
        </w:rPr>
        <w:t xml:space="preserve"> Componente Docente</w:t>
      </w:r>
      <w:r w:rsidR="008B66B3">
        <w:rPr>
          <w:sz w:val="24"/>
        </w:rPr>
        <w:t>: RUSSO Ferdinando;</w:t>
      </w:r>
    </w:p>
    <w:p w:rsidR="00993756" w:rsidRDefault="00993756" w:rsidP="00993756">
      <w:pPr>
        <w:rPr>
          <w:sz w:val="24"/>
        </w:rPr>
      </w:pPr>
      <w:r>
        <w:rPr>
          <w:sz w:val="24"/>
        </w:rPr>
        <w:t>Componente personale ATA:</w:t>
      </w:r>
      <w:r w:rsidR="008B66B3">
        <w:rPr>
          <w:sz w:val="24"/>
        </w:rPr>
        <w:t xml:space="preserve"> CAPASSO Rocco;</w:t>
      </w:r>
    </w:p>
    <w:p w:rsidR="00993756" w:rsidRDefault="00993756" w:rsidP="00993756">
      <w:pPr>
        <w:rPr>
          <w:sz w:val="24"/>
        </w:rPr>
      </w:pPr>
      <w:r>
        <w:rPr>
          <w:sz w:val="24"/>
        </w:rPr>
        <w:t>Componente Genitori:</w:t>
      </w:r>
      <w:r w:rsidR="008B66B3">
        <w:rPr>
          <w:sz w:val="24"/>
        </w:rPr>
        <w:t xml:space="preserve"> BARRA Francesca;</w:t>
      </w:r>
    </w:p>
    <w:p w:rsidR="00993756" w:rsidRDefault="00993756" w:rsidP="00993756">
      <w:pPr>
        <w:rPr>
          <w:sz w:val="24"/>
        </w:rPr>
      </w:pPr>
      <w:r>
        <w:rPr>
          <w:sz w:val="24"/>
        </w:rPr>
        <w:t>Componente Alunni:</w:t>
      </w:r>
      <w:r w:rsidR="00300B7B">
        <w:rPr>
          <w:sz w:val="24"/>
        </w:rPr>
        <w:t xml:space="preserve"> CERASOLE Davide </w:t>
      </w:r>
      <w:r w:rsidR="008B66B3">
        <w:rPr>
          <w:sz w:val="24"/>
        </w:rPr>
        <w:t>.</w:t>
      </w:r>
    </w:p>
    <w:p w:rsidR="008B66B3" w:rsidRDefault="00993756" w:rsidP="00993756">
      <w:pPr>
        <w:rPr>
          <w:sz w:val="24"/>
        </w:rPr>
      </w:pPr>
      <w:r>
        <w:rPr>
          <w:sz w:val="24"/>
        </w:rPr>
        <w:t>In base all’art. 24 comma 4 dell’</w:t>
      </w:r>
      <w:r w:rsidR="008B66B3">
        <w:rPr>
          <w:sz w:val="24"/>
        </w:rPr>
        <w:t>O. M. 215/91 la Commissione E</w:t>
      </w:r>
      <w:r>
        <w:rPr>
          <w:sz w:val="24"/>
        </w:rPr>
        <w:t>lettor</w:t>
      </w:r>
      <w:r w:rsidR="008B66B3">
        <w:rPr>
          <w:sz w:val="24"/>
        </w:rPr>
        <w:t>ale eleggerà nella prima seduta, a maggioranza dei suoi componenti, il Presidente della Commissione.</w:t>
      </w:r>
    </w:p>
    <w:p w:rsidR="008B66B3" w:rsidRDefault="008B66B3" w:rsidP="00993756">
      <w:pPr>
        <w:rPr>
          <w:sz w:val="24"/>
        </w:rPr>
      </w:pPr>
      <w:r>
        <w:rPr>
          <w:sz w:val="24"/>
        </w:rPr>
        <w:t xml:space="preserve">Le funzioni di segretario saranno svolte da un componente designato dal Presidente. </w:t>
      </w:r>
    </w:p>
    <w:p w:rsidR="00985442" w:rsidRDefault="008B66B3" w:rsidP="008B66B3">
      <w:pPr>
        <w:ind w:left="4248" w:firstLine="708"/>
        <w:jc w:val="center"/>
        <w:rPr>
          <w:b/>
          <w:sz w:val="24"/>
        </w:rPr>
      </w:pPr>
      <w:r w:rsidRPr="008B66B3">
        <w:rPr>
          <w:b/>
          <w:sz w:val="24"/>
        </w:rPr>
        <w:t>Il Dirigente Scolastico.</w:t>
      </w:r>
    </w:p>
    <w:p w:rsidR="00993756" w:rsidRPr="00985442" w:rsidRDefault="00985442" w:rsidP="008B66B3">
      <w:pPr>
        <w:ind w:left="4248" w:firstLine="708"/>
        <w:jc w:val="center"/>
        <w:rPr>
          <w:b/>
          <w:i/>
          <w:sz w:val="24"/>
        </w:rPr>
      </w:pPr>
      <w:r w:rsidRPr="00985442">
        <w:rPr>
          <w:b/>
          <w:i/>
          <w:sz w:val="24"/>
        </w:rPr>
        <w:t>(</w:t>
      </w:r>
      <w:r>
        <w:rPr>
          <w:b/>
          <w:i/>
          <w:sz w:val="24"/>
        </w:rPr>
        <w:t xml:space="preserve">Prof.ssa </w:t>
      </w:r>
      <w:r w:rsidRPr="00985442">
        <w:rPr>
          <w:b/>
          <w:i/>
          <w:sz w:val="24"/>
        </w:rPr>
        <w:t>NUNZIA MALLOZZI)</w:t>
      </w:r>
      <w:r w:rsidR="008B66B3" w:rsidRPr="00985442">
        <w:rPr>
          <w:b/>
          <w:i/>
          <w:sz w:val="24"/>
        </w:rPr>
        <w:t xml:space="preserve">        </w:t>
      </w:r>
    </w:p>
    <w:sectPr w:rsidR="00993756" w:rsidRPr="00985442" w:rsidSect="008526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3014B"/>
    <w:multiLevelType w:val="hybridMultilevel"/>
    <w:tmpl w:val="649E5D0C"/>
    <w:lvl w:ilvl="0" w:tplc="600C3804">
      <w:numFmt w:val="bullet"/>
      <w:lvlText w:val="-"/>
      <w:lvlJc w:val="left"/>
      <w:pPr>
        <w:ind w:left="720" w:hanging="360"/>
      </w:pPr>
      <w:rPr>
        <w:rFonts w:ascii="SymbolMT" w:eastAsia="SymbolMT" w:hAnsi="Palatino Linotype" w:cs="SymbolMT" w:hint="eastAsia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93756"/>
    <w:rsid w:val="001F6F97"/>
    <w:rsid w:val="00300B7B"/>
    <w:rsid w:val="004E1CFA"/>
    <w:rsid w:val="00527553"/>
    <w:rsid w:val="00852687"/>
    <w:rsid w:val="008B66B3"/>
    <w:rsid w:val="00985442"/>
    <w:rsid w:val="00993756"/>
    <w:rsid w:val="00D07066"/>
    <w:rsid w:val="00D906E2"/>
    <w:rsid w:val="00E9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375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937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PS270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Lea Vitolo</cp:lastModifiedBy>
  <cp:revision>2</cp:revision>
  <dcterms:created xsi:type="dcterms:W3CDTF">2014-10-27T17:05:00Z</dcterms:created>
  <dcterms:modified xsi:type="dcterms:W3CDTF">2014-10-27T17:05:00Z</dcterms:modified>
</cp:coreProperties>
</file>