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48" w:rsidRPr="0065432D" w:rsidRDefault="00D57D48" w:rsidP="00D57D48">
      <w:pPr>
        <w:shd w:val="clear" w:color="auto" w:fill="FFFF00"/>
        <w:jc w:val="center"/>
        <w:rPr>
          <w:rFonts w:eastAsia="Arial" w:cs="Arial"/>
          <w:sz w:val="36"/>
          <w:szCs w:val="33"/>
        </w:rPr>
      </w:pPr>
      <w:r w:rsidRPr="0065432D">
        <w:rPr>
          <w:rFonts w:eastAsia="Arial" w:cs="Arial"/>
          <w:sz w:val="36"/>
          <w:szCs w:val="33"/>
        </w:rPr>
        <w:t>PROGRAMMAZIONE DIPARTIMENTALE DI</w:t>
      </w:r>
    </w:p>
    <w:p w:rsidR="00D57D48" w:rsidRPr="0065432D" w:rsidRDefault="00D57D48" w:rsidP="00D57D48">
      <w:pPr>
        <w:shd w:val="clear" w:color="auto" w:fill="FFFF00"/>
        <w:jc w:val="center"/>
        <w:rPr>
          <w:rFonts w:eastAsia="Arial" w:cs="Arial"/>
          <w:sz w:val="36"/>
          <w:szCs w:val="33"/>
        </w:rPr>
      </w:pPr>
      <w:r w:rsidRPr="0065432D">
        <w:rPr>
          <w:rFonts w:eastAsia="Arial" w:cs="Arial"/>
          <w:sz w:val="36"/>
          <w:szCs w:val="33"/>
        </w:rPr>
        <w:t xml:space="preserve"> LINGUA E CULTURA INGLESE </w:t>
      </w:r>
    </w:p>
    <w:p w:rsidR="00D57D48" w:rsidRPr="0065432D" w:rsidRDefault="00D57D48" w:rsidP="00D57D48">
      <w:pPr>
        <w:shd w:val="clear" w:color="auto" w:fill="FFFF00"/>
        <w:jc w:val="center"/>
        <w:rPr>
          <w:rFonts w:eastAsia="Arial" w:cs="Arial"/>
          <w:sz w:val="36"/>
          <w:szCs w:val="33"/>
        </w:rPr>
      </w:pPr>
    </w:p>
    <w:p w:rsidR="00D57D48" w:rsidRPr="0065432D" w:rsidRDefault="00D57D48" w:rsidP="00D57D48">
      <w:pPr>
        <w:shd w:val="clear" w:color="auto" w:fill="FFFF00"/>
        <w:jc w:val="center"/>
        <w:rPr>
          <w:rFonts w:eastAsia="Arial" w:cs="Arial"/>
          <w:sz w:val="36"/>
          <w:szCs w:val="33"/>
        </w:rPr>
      </w:pPr>
      <w:r w:rsidRPr="0065432D">
        <w:rPr>
          <w:rFonts w:eastAsia="Arial" w:cs="Arial"/>
          <w:sz w:val="36"/>
          <w:szCs w:val="33"/>
        </w:rPr>
        <w:t xml:space="preserve">INDIRIZZO SCIENTIFICO </w:t>
      </w:r>
    </w:p>
    <w:p w:rsidR="00D57D48" w:rsidRPr="0065432D" w:rsidRDefault="00D57D48" w:rsidP="00D57D48">
      <w:pPr>
        <w:shd w:val="clear" w:color="auto" w:fill="FFFF00"/>
        <w:jc w:val="center"/>
        <w:rPr>
          <w:rFonts w:eastAsia="Arial" w:cs="Arial"/>
          <w:sz w:val="36"/>
          <w:szCs w:val="33"/>
        </w:rPr>
      </w:pPr>
      <w:r w:rsidRPr="0065432D">
        <w:rPr>
          <w:rFonts w:eastAsia="Arial" w:cs="Arial"/>
          <w:sz w:val="36"/>
          <w:szCs w:val="33"/>
        </w:rPr>
        <w:t>INDIRIZZO LINGUISTICO</w:t>
      </w:r>
    </w:p>
    <w:p w:rsidR="00D57D48" w:rsidRPr="0065432D" w:rsidRDefault="00D57D48" w:rsidP="00D57D48">
      <w:pPr>
        <w:pBdr>
          <w:top w:val="nil"/>
          <w:left w:val="nil"/>
          <w:bottom w:val="nil"/>
          <w:right w:val="nil"/>
          <w:between w:val="nil"/>
        </w:pBdr>
        <w:shd w:val="clear" w:color="auto" w:fill="FFFFFF" w:themeFill="background1"/>
        <w:spacing w:before="125" w:line="312" w:lineRule="auto"/>
        <w:ind w:right="947"/>
        <w:rPr>
          <w:sz w:val="36"/>
          <w:szCs w:val="48"/>
          <w:u w:val="single"/>
        </w:rPr>
      </w:pPr>
      <w:r w:rsidRPr="0065432D">
        <w:rPr>
          <w:sz w:val="36"/>
          <w:szCs w:val="52"/>
        </w:rPr>
        <w:t xml:space="preserve">                              </w:t>
      </w:r>
      <w:r>
        <w:rPr>
          <w:sz w:val="36"/>
          <w:szCs w:val="52"/>
        </w:rPr>
        <w:t xml:space="preserve">            </w:t>
      </w:r>
      <w:r w:rsidRPr="00070C5D">
        <w:rPr>
          <w:color w:val="000000"/>
          <w:sz w:val="36"/>
          <w:szCs w:val="48"/>
          <w:shd w:val="clear" w:color="auto" w:fill="FFFF00"/>
        </w:rPr>
        <w:t>a.s.202</w:t>
      </w:r>
      <w:r w:rsidR="002F09E4">
        <w:rPr>
          <w:color w:val="000000"/>
          <w:sz w:val="36"/>
          <w:szCs w:val="48"/>
          <w:shd w:val="clear" w:color="auto" w:fill="FFFF00"/>
        </w:rPr>
        <w:t>3</w:t>
      </w:r>
      <w:r w:rsidRPr="00070C5D">
        <w:rPr>
          <w:color w:val="000000"/>
          <w:sz w:val="36"/>
          <w:szCs w:val="48"/>
          <w:shd w:val="clear" w:color="auto" w:fill="FFFF00"/>
        </w:rPr>
        <w:t>/202</w:t>
      </w:r>
      <w:r w:rsidR="002F09E4">
        <w:rPr>
          <w:color w:val="000000"/>
          <w:sz w:val="36"/>
          <w:szCs w:val="48"/>
          <w:shd w:val="clear" w:color="auto" w:fill="FFFF00"/>
        </w:rPr>
        <w:t>4</w:t>
      </w:r>
    </w:p>
    <w:p w:rsidR="00D57D48" w:rsidRDefault="00D57D48" w:rsidP="00D57D48">
      <w:pPr>
        <w:shd w:val="clear" w:color="auto" w:fill="FFFFFF" w:themeFill="background1"/>
        <w:jc w:val="both"/>
        <w:rPr>
          <w:sz w:val="48"/>
          <w:szCs w:val="48"/>
          <w:u w:val="single"/>
        </w:rPr>
      </w:pPr>
    </w:p>
    <w:p w:rsidR="00D57D48" w:rsidRDefault="00D57D48" w:rsidP="00D57D48">
      <w:pPr>
        <w:shd w:val="clear" w:color="auto" w:fill="FFFFFF" w:themeFill="background1"/>
        <w:jc w:val="both"/>
        <w:rPr>
          <w:sz w:val="48"/>
          <w:szCs w:val="48"/>
          <w:u w:val="single"/>
        </w:rPr>
      </w:pPr>
    </w:p>
    <w:p w:rsidR="00D57D48" w:rsidRDefault="00D57D48"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xml:space="preserve"> </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In  linea  con  le  indicazioni  dei profili  culturali,  educativi  e professionali   dei   l</w:t>
      </w:r>
      <w:r w:rsidR="002F09E4">
        <w:rPr>
          <w:sz w:val="24"/>
          <w:szCs w:val="24"/>
        </w:rPr>
        <w:t>icei   i   docenti   di   lingua inglese</w:t>
      </w:r>
      <w:r>
        <w:rPr>
          <w:sz w:val="24"/>
          <w:szCs w:val="24"/>
        </w:rPr>
        <w:t xml:space="preserve">   del   Liceo Carlo Miranda di Frattamaggiore  </w:t>
      </w:r>
      <w:r w:rsidR="00320204">
        <w:rPr>
          <w:sz w:val="24"/>
          <w:szCs w:val="24"/>
        </w:rPr>
        <w:t>faranno uso di una didattica strategica e funzionale</w:t>
      </w:r>
      <w:r w:rsidR="002F09E4">
        <w:rPr>
          <w:sz w:val="24"/>
          <w:szCs w:val="24"/>
        </w:rPr>
        <w:t xml:space="preserve"> </w:t>
      </w:r>
      <w:r w:rsidR="00C27892">
        <w:rPr>
          <w:sz w:val="24"/>
          <w:szCs w:val="24"/>
        </w:rPr>
        <w:t xml:space="preserve">,ovvero </w:t>
      </w:r>
      <w:r w:rsidR="00320204">
        <w:rPr>
          <w:sz w:val="24"/>
          <w:szCs w:val="24"/>
        </w:rPr>
        <w:t>della giusta sintesi tra</w:t>
      </w:r>
      <w:r w:rsidR="002F09E4">
        <w:rPr>
          <w:sz w:val="24"/>
          <w:szCs w:val="24"/>
        </w:rPr>
        <w:t xml:space="preserve"> didattica frontale (che si avvale di metodi più tradizionali) e quella </w:t>
      </w:r>
      <w:r>
        <w:rPr>
          <w:sz w:val="24"/>
          <w:szCs w:val="24"/>
        </w:rPr>
        <w:t>digitale</w:t>
      </w:r>
      <w:r w:rsidR="002F09E4">
        <w:rPr>
          <w:sz w:val="24"/>
          <w:szCs w:val="24"/>
        </w:rPr>
        <w:t xml:space="preserve"> (che si avvale delle</w:t>
      </w:r>
      <w:r>
        <w:rPr>
          <w:sz w:val="24"/>
          <w:szCs w:val="24"/>
        </w:rPr>
        <w:t xml:space="preserve"> nuove tecnologie </w:t>
      </w:r>
      <w:r w:rsidR="002F09E4">
        <w:rPr>
          <w:sz w:val="24"/>
          <w:szCs w:val="24"/>
        </w:rPr>
        <w:t>condivise</w:t>
      </w:r>
      <w:r>
        <w:rPr>
          <w:sz w:val="24"/>
          <w:szCs w:val="24"/>
        </w:rPr>
        <w:t xml:space="preserve"> dalle nuove generazioni nativi-digitali</w:t>
      </w:r>
      <w:r w:rsidR="002F09E4">
        <w:rPr>
          <w:sz w:val="24"/>
          <w:szCs w:val="24"/>
        </w:rPr>
        <w:t>)</w:t>
      </w:r>
      <w:r>
        <w:rPr>
          <w:sz w:val="24"/>
          <w:szCs w:val="24"/>
        </w:rPr>
        <w:t>.</w:t>
      </w:r>
    </w:p>
    <w:p w:rsidR="00D57D48" w:rsidRDefault="00D57D48" w:rsidP="00D57D48">
      <w:pPr>
        <w:pBdr>
          <w:top w:val="single" w:sz="4" w:space="1" w:color="000000"/>
          <w:left w:val="single" w:sz="4" w:space="4" w:color="000000"/>
          <w:bottom w:val="single" w:sz="4" w:space="1" w:color="000000"/>
          <w:right w:val="single" w:sz="4" w:space="4" w:color="000000"/>
        </w:pBdr>
        <w:jc w:val="both"/>
        <w:rPr>
          <w:sz w:val="24"/>
          <w:szCs w:val="24"/>
        </w:rPr>
      </w:pPr>
    </w:p>
    <w:p w:rsidR="00D937D1" w:rsidRDefault="00D57D48"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L’insegnamento della Lingua st</w:t>
      </w:r>
      <w:r w:rsidR="006972E5">
        <w:rPr>
          <w:sz w:val="24"/>
          <w:szCs w:val="24"/>
        </w:rPr>
        <w:t xml:space="preserve">raniera mirerà in particolare a rispondere ai bisogni della nuova generazione attraverso LANGUAGE STRATEGIES e LANGUAGE SKILLS </w:t>
      </w:r>
      <w:r w:rsidR="00D937D1">
        <w:rPr>
          <w:sz w:val="24"/>
          <w:szCs w:val="24"/>
        </w:rPr>
        <w:t>che tenderanno allo sviluppo di:</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Critical Thinking</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Communication</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Collaboration and Cooperation</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Self – managing</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Leadership</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-Social Responsability</w:t>
      </w:r>
    </w:p>
    <w:p w:rsidR="00D937D1"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p>
    <w:p w:rsidR="00D57D48" w:rsidRDefault="00D937D1" w:rsidP="00D57D48">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Obiettivi centrali nella formazione linguistico-letteraria saranno:</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-sviluppare  l'identità  socio-culturale  e  la  formazione  umana  mediante  il  contatto  con  realtà  di  altri</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paesi</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-utilizzare la lingua come strumento efficace per la comunicazione e la comprensione interpersonale</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 potenziare la  flessibilità  delle  strutture  cognitive  attraverso  il  confronto  con  modi  diversi  di</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organizzare la realtà propri di altri sistemi linguistici</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 favorire la capacità di riflessione sul proprio processo di apprendimento.</w:t>
      </w:r>
    </w:p>
    <w:p w:rsidR="00D937D1" w:rsidRDefault="00D937D1"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Ciò consentirà agli studenti di fare esperienze condivise sia di comunicazione linguistica sia di comprensione della cultura straniera in un’ottica interculturale.</w:t>
      </w:r>
    </w:p>
    <w:p w:rsidR="00D57D48" w:rsidRDefault="00D937D1"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r>
        <w:rPr>
          <w:sz w:val="24"/>
          <w:szCs w:val="24"/>
        </w:rPr>
        <w:t xml:space="preserve">Fondamentale è </w:t>
      </w:r>
      <w:r w:rsidR="00D57D48">
        <w:rPr>
          <w:sz w:val="24"/>
          <w:szCs w:val="24"/>
        </w:rPr>
        <w:t xml:space="preserve">lo sviluppo della consapevolezza di analogie e differenze culturali, indispensabile </w:t>
      </w:r>
      <w:r>
        <w:rPr>
          <w:sz w:val="24"/>
          <w:szCs w:val="24"/>
        </w:rPr>
        <w:t>alla inclusione ed alla conseguente acculturazione moderna.</w:t>
      </w:r>
    </w:p>
    <w:p w:rsidR="00D57D48" w:rsidRDefault="00D57D48" w:rsidP="00D57D48">
      <w:pPr>
        <w:pBdr>
          <w:top w:val="single" w:sz="4" w:space="1" w:color="000000"/>
          <w:left w:val="single" w:sz="4" w:space="4" w:color="000000"/>
          <w:bottom w:val="single" w:sz="4" w:space="1" w:color="000000"/>
          <w:right w:val="single" w:sz="4" w:space="4" w:color="000000"/>
        </w:pBdr>
        <w:shd w:val="clear" w:color="auto" w:fill="FFFFFF"/>
        <w:jc w:val="both"/>
        <w:rPr>
          <w:sz w:val="24"/>
          <w:szCs w:val="24"/>
        </w:rPr>
      </w:pPr>
    </w:p>
    <w:p w:rsidR="00D57D48" w:rsidRDefault="00D57D48" w:rsidP="00D57D48">
      <w:pPr>
        <w:pBdr>
          <w:top w:val="single" w:sz="4" w:space="1" w:color="000000"/>
          <w:left w:val="single" w:sz="4" w:space="4" w:color="000000"/>
          <w:bottom w:val="single" w:sz="4" w:space="1" w:color="000000"/>
          <w:right w:val="single" w:sz="4" w:space="4" w:color="000000"/>
        </w:pBdr>
        <w:jc w:val="both"/>
        <w:rPr>
          <w:sz w:val="24"/>
          <w:szCs w:val="24"/>
        </w:rPr>
        <w:sectPr w:rsidR="00D57D48">
          <w:pgSz w:w="11910" w:h="16840"/>
          <w:pgMar w:top="1580" w:right="600" w:bottom="280" w:left="880" w:gutter="0"/>
          <w:pgNumType w:start="1"/>
        </w:sectPr>
      </w:pPr>
    </w:p>
    <w:p w:rsidR="00D57D48" w:rsidRDefault="00D57D48" w:rsidP="00D57D48">
      <w:pPr>
        <w:pBdr>
          <w:top w:val="nil"/>
          <w:left w:val="nil"/>
          <w:bottom w:val="nil"/>
          <w:right w:val="nil"/>
          <w:between w:val="nil"/>
        </w:pBdr>
        <w:spacing w:before="189"/>
        <w:ind w:left="411" w:right="698"/>
        <w:jc w:val="center"/>
        <w:rPr>
          <w:color w:val="000000"/>
          <w:sz w:val="52"/>
          <w:szCs w:val="52"/>
        </w:rPr>
      </w:pPr>
      <w:r>
        <w:rPr>
          <w:color w:val="4471C4"/>
          <w:sz w:val="52"/>
          <w:szCs w:val="52"/>
        </w:rPr>
        <w:t>PRIMO BIENNIO</w:t>
      </w:r>
    </w:p>
    <w:p w:rsidR="00D57D48" w:rsidRDefault="00D57D48" w:rsidP="00D57D48">
      <w:pPr>
        <w:pBdr>
          <w:top w:val="nil"/>
          <w:left w:val="nil"/>
          <w:bottom w:val="nil"/>
          <w:right w:val="nil"/>
          <w:between w:val="nil"/>
        </w:pBdr>
        <w:spacing w:before="235" w:after="5"/>
        <w:ind w:left="411" w:right="697"/>
        <w:jc w:val="center"/>
        <w:rPr>
          <w:b/>
          <w:i/>
          <w:color w:val="FF0000"/>
          <w:sz w:val="28"/>
          <w:szCs w:val="28"/>
        </w:rPr>
      </w:pPr>
      <w:r>
        <w:rPr>
          <w:b/>
          <w:i/>
          <w:color w:val="FF0000"/>
          <w:sz w:val="28"/>
          <w:szCs w:val="28"/>
        </w:rPr>
        <w:t>Competenze specifiche disciplinari</w:t>
      </w:r>
    </w:p>
    <w:p w:rsidR="00D57D48" w:rsidRDefault="00D57D48" w:rsidP="00D57D48">
      <w:pPr>
        <w:pBdr>
          <w:top w:val="nil"/>
          <w:left w:val="nil"/>
          <w:bottom w:val="nil"/>
          <w:right w:val="nil"/>
          <w:between w:val="nil"/>
        </w:pBdr>
        <w:spacing w:before="235" w:after="5"/>
        <w:ind w:left="411" w:right="697"/>
        <w:jc w:val="right"/>
        <w:rPr>
          <w:b/>
          <w:color w:val="000000"/>
          <w:sz w:val="24"/>
          <w:szCs w:val="24"/>
        </w:rPr>
      </w:pPr>
      <w:r>
        <w:rPr>
          <w:b/>
          <w:i/>
          <w:color w:val="FF0000"/>
          <w:sz w:val="28"/>
          <w:szCs w:val="28"/>
        </w:rPr>
        <w:t xml:space="preserve">                                                                                          </w:t>
      </w:r>
      <w:r>
        <w:rPr>
          <w:b/>
          <w:color w:val="FF0000"/>
          <w:sz w:val="24"/>
          <w:szCs w:val="24"/>
        </w:rPr>
        <w:t xml:space="preserve">                            TAB. 1</w:t>
      </w:r>
    </w:p>
    <w:tbl>
      <w:tblPr>
        <w:tblW w:w="10155"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61"/>
        <w:gridCol w:w="3405"/>
        <w:gridCol w:w="2989"/>
      </w:tblGrid>
      <w:tr w:rsidR="00D57D48">
        <w:trPr>
          <w:trHeight w:val="554"/>
        </w:trPr>
        <w:tc>
          <w:tcPr>
            <w:tcW w:w="3761" w:type="dxa"/>
            <w:shd w:val="clear" w:color="auto" w:fill="D9E1F3"/>
          </w:tcPr>
          <w:p w:rsidR="00D57D48" w:rsidRDefault="00D57D48">
            <w:pPr>
              <w:pBdr>
                <w:top w:val="nil"/>
                <w:left w:val="nil"/>
                <w:bottom w:val="nil"/>
                <w:right w:val="nil"/>
                <w:between w:val="nil"/>
              </w:pBdr>
              <w:spacing w:before="10"/>
              <w:rPr>
                <w:b/>
                <w:color w:val="000000"/>
                <w:sz w:val="24"/>
                <w:szCs w:val="24"/>
              </w:rPr>
            </w:pPr>
          </w:p>
          <w:p w:rsidR="00D57D48" w:rsidRDefault="00D57D48">
            <w:pPr>
              <w:pBdr>
                <w:top w:val="nil"/>
                <w:left w:val="nil"/>
                <w:bottom w:val="nil"/>
                <w:right w:val="nil"/>
                <w:between w:val="nil"/>
              </w:pBdr>
              <w:spacing w:before="1" w:line="259" w:lineRule="auto"/>
              <w:ind w:left="1034"/>
              <w:rPr>
                <w:b/>
                <w:color w:val="000000"/>
                <w:sz w:val="24"/>
                <w:szCs w:val="24"/>
              </w:rPr>
            </w:pPr>
            <w:r>
              <w:rPr>
                <w:b/>
                <w:color w:val="000000"/>
                <w:sz w:val="24"/>
                <w:szCs w:val="24"/>
              </w:rPr>
              <w:t>COMPETENZA</w:t>
            </w:r>
          </w:p>
        </w:tc>
        <w:tc>
          <w:tcPr>
            <w:tcW w:w="3405" w:type="dxa"/>
            <w:shd w:val="clear" w:color="auto" w:fill="D9E1F3"/>
          </w:tcPr>
          <w:p w:rsidR="00D57D48" w:rsidRDefault="00D57D48">
            <w:pPr>
              <w:pBdr>
                <w:top w:val="nil"/>
                <w:left w:val="nil"/>
                <w:bottom w:val="nil"/>
                <w:right w:val="nil"/>
                <w:between w:val="nil"/>
              </w:pBdr>
              <w:spacing w:before="10"/>
              <w:rPr>
                <w:b/>
                <w:color w:val="000000"/>
                <w:sz w:val="24"/>
                <w:szCs w:val="24"/>
              </w:rPr>
            </w:pPr>
          </w:p>
          <w:p w:rsidR="00D57D48" w:rsidRDefault="0087233D" w:rsidP="0087233D">
            <w:pPr>
              <w:pBdr>
                <w:top w:val="nil"/>
                <w:left w:val="nil"/>
                <w:bottom w:val="nil"/>
                <w:right w:val="nil"/>
                <w:between w:val="nil"/>
              </w:pBdr>
              <w:spacing w:before="1" w:line="259" w:lineRule="auto"/>
              <w:ind w:right="1152"/>
              <w:rPr>
                <w:b/>
                <w:color w:val="000000"/>
                <w:sz w:val="24"/>
                <w:szCs w:val="24"/>
              </w:rPr>
            </w:pPr>
            <w:r>
              <w:rPr>
                <w:b/>
                <w:color w:val="000000"/>
                <w:sz w:val="24"/>
                <w:szCs w:val="24"/>
              </w:rPr>
              <w:t xml:space="preserve">               </w:t>
            </w:r>
            <w:r w:rsidR="00D57D48">
              <w:rPr>
                <w:b/>
                <w:color w:val="000000"/>
                <w:sz w:val="24"/>
                <w:szCs w:val="24"/>
              </w:rPr>
              <w:t>ABILIT</w:t>
            </w:r>
            <w:r>
              <w:rPr>
                <w:b/>
                <w:color w:val="000000"/>
                <w:sz w:val="24"/>
                <w:szCs w:val="24"/>
              </w:rPr>
              <w:t>A’</w:t>
            </w:r>
          </w:p>
        </w:tc>
        <w:tc>
          <w:tcPr>
            <w:tcW w:w="2989" w:type="dxa"/>
            <w:shd w:val="clear" w:color="auto" w:fill="D9E1F3"/>
          </w:tcPr>
          <w:p w:rsidR="00D57D48" w:rsidRDefault="00D57D48">
            <w:pPr>
              <w:pBdr>
                <w:top w:val="nil"/>
                <w:left w:val="nil"/>
                <w:bottom w:val="nil"/>
                <w:right w:val="nil"/>
                <w:between w:val="nil"/>
              </w:pBdr>
              <w:spacing w:before="10"/>
              <w:rPr>
                <w:b/>
                <w:color w:val="000000"/>
                <w:sz w:val="24"/>
                <w:szCs w:val="24"/>
              </w:rPr>
            </w:pPr>
          </w:p>
          <w:p w:rsidR="00D57D48" w:rsidRDefault="00D57D48">
            <w:pPr>
              <w:pBdr>
                <w:top w:val="nil"/>
                <w:left w:val="nil"/>
                <w:bottom w:val="nil"/>
                <w:right w:val="nil"/>
                <w:between w:val="nil"/>
              </w:pBdr>
              <w:spacing w:before="1" w:line="259" w:lineRule="auto"/>
              <w:ind w:left="655"/>
              <w:rPr>
                <w:b/>
                <w:color w:val="000000"/>
                <w:sz w:val="24"/>
                <w:szCs w:val="24"/>
              </w:rPr>
            </w:pPr>
            <w:r>
              <w:rPr>
                <w:b/>
                <w:color w:val="000000"/>
                <w:sz w:val="24"/>
                <w:szCs w:val="24"/>
              </w:rPr>
              <w:t>CONOSCENZE</w:t>
            </w:r>
          </w:p>
        </w:tc>
      </w:tr>
      <w:tr w:rsidR="00D57D48">
        <w:trPr>
          <w:trHeight w:val="9395"/>
        </w:trPr>
        <w:tc>
          <w:tcPr>
            <w:tcW w:w="3761" w:type="dxa"/>
            <w:tcBorders>
              <w:left w:val="single" w:sz="4" w:space="0" w:color="000009"/>
              <w:bottom w:val="single" w:sz="4" w:space="0" w:color="000009"/>
            </w:tcBorders>
          </w:tcPr>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 dialogare.</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Sapere le conoscenze di base della cultura e della civiltà di cui si studia la lingua.</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tc>
        <w:tc>
          <w:tcPr>
            <w:tcW w:w="3405" w:type="dxa"/>
            <w:tcBorders>
              <w:bottom w:val="single" w:sz="4" w:space="0" w:color="000009"/>
              <w:right w:val="single" w:sz="4" w:space="0" w:color="000009"/>
            </w:tcBorders>
          </w:tcPr>
          <w:p w:rsidR="00D57D48" w:rsidRDefault="00D57D48">
            <w:pPr>
              <w:pBdr>
                <w:top w:val="nil"/>
                <w:left w:val="nil"/>
                <w:bottom w:val="nil"/>
                <w:right w:val="nil"/>
                <w:between w:val="nil"/>
              </w:pBdr>
              <w:spacing w:line="259" w:lineRule="auto"/>
              <w:ind w:left="11" w:right="386"/>
              <w:jc w:val="both"/>
              <w:rPr>
                <w:color w:val="000000"/>
                <w:sz w:val="24"/>
                <w:szCs w:val="24"/>
              </w:rPr>
            </w:pPr>
          </w:p>
          <w:p w:rsidR="00D57D48" w:rsidRDefault="00D57D48">
            <w:pPr>
              <w:pBdr>
                <w:top w:val="nil"/>
                <w:left w:val="nil"/>
                <w:bottom w:val="nil"/>
                <w:right w:val="nil"/>
                <w:between w:val="nil"/>
              </w:pBdr>
              <w:spacing w:line="259" w:lineRule="auto"/>
              <w:ind w:left="11" w:right="386"/>
              <w:jc w:val="both"/>
              <w:rPr>
                <w:color w:val="000000"/>
                <w:sz w:val="24"/>
                <w:szCs w:val="24"/>
              </w:rPr>
            </w:pPr>
            <w:r>
              <w:rPr>
                <w:color w:val="000000"/>
                <w:sz w:val="24"/>
                <w:szCs w:val="24"/>
              </w:rPr>
              <w:t>-</w:t>
            </w:r>
            <w:r>
              <w:rPr>
                <w:color w:val="000000"/>
                <w:sz w:val="24"/>
                <w:szCs w:val="24"/>
              </w:rPr>
              <w:tab/>
              <w:t>Sviluppo delle abilità logico-deduttive e delle capacità di analisi e sintesi, prime capacità di problemsolving, di astrazione e generalizzazione;</w:t>
            </w:r>
          </w:p>
          <w:p w:rsidR="00D57D48" w:rsidRDefault="00D57D48">
            <w:pPr>
              <w:pBdr>
                <w:top w:val="nil"/>
                <w:left w:val="nil"/>
                <w:bottom w:val="nil"/>
                <w:right w:val="nil"/>
                <w:between w:val="nil"/>
              </w:pBdr>
              <w:spacing w:line="259" w:lineRule="auto"/>
              <w:ind w:left="11" w:right="386"/>
              <w:jc w:val="both"/>
              <w:rPr>
                <w:color w:val="000000"/>
                <w:sz w:val="24"/>
                <w:szCs w:val="24"/>
              </w:rPr>
            </w:pPr>
          </w:p>
          <w:p w:rsidR="00D57D48" w:rsidRDefault="00D57D48">
            <w:pPr>
              <w:pBdr>
                <w:top w:val="nil"/>
                <w:left w:val="nil"/>
                <w:bottom w:val="nil"/>
                <w:right w:val="nil"/>
                <w:between w:val="nil"/>
              </w:pBdr>
              <w:spacing w:line="259" w:lineRule="auto"/>
              <w:ind w:left="11" w:right="386"/>
              <w:jc w:val="both"/>
              <w:rPr>
                <w:color w:val="000000"/>
                <w:sz w:val="24"/>
                <w:szCs w:val="24"/>
              </w:rPr>
            </w:pPr>
            <w:r>
              <w:rPr>
                <w:color w:val="000000"/>
                <w:sz w:val="24"/>
                <w:szCs w:val="24"/>
              </w:rPr>
              <w:t>-</w:t>
            </w:r>
            <w:r>
              <w:rPr>
                <w:color w:val="000000"/>
                <w:sz w:val="24"/>
                <w:szCs w:val="24"/>
              </w:rPr>
              <w:tab/>
              <w:t>Sviluppo delle competenze linguistiche: comprensione del testo, esposizione grammaticalmente corretta, ordine logico e proprietà di linguaggio, uso del lessico specifico;</w:t>
            </w:r>
          </w:p>
          <w:p w:rsidR="00D57D48" w:rsidRDefault="00D57D48">
            <w:pPr>
              <w:pBdr>
                <w:top w:val="nil"/>
                <w:left w:val="nil"/>
                <w:bottom w:val="nil"/>
                <w:right w:val="nil"/>
                <w:between w:val="nil"/>
              </w:pBdr>
              <w:spacing w:line="259" w:lineRule="auto"/>
              <w:ind w:left="11" w:right="386"/>
              <w:jc w:val="both"/>
              <w:rPr>
                <w:color w:val="000000"/>
                <w:sz w:val="24"/>
                <w:szCs w:val="24"/>
              </w:rPr>
            </w:pPr>
          </w:p>
          <w:p w:rsidR="00D57D48" w:rsidRDefault="00D57D48">
            <w:pPr>
              <w:pBdr>
                <w:top w:val="nil"/>
                <w:left w:val="nil"/>
                <w:bottom w:val="nil"/>
                <w:right w:val="nil"/>
                <w:between w:val="nil"/>
              </w:pBdr>
              <w:spacing w:line="259" w:lineRule="auto"/>
              <w:ind w:left="11" w:right="386"/>
              <w:jc w:val="both"/>
              <w:rPr>
                <w:color w:val="000000"/>
                <w:sz w:val="24"/>
                <w:szCs w:val="24"/>
              </w:rPr>
            </w:pPr>
            <w:r>
              <w:rPr>
                <w:color w:val="000000"/>
                <w:sz w:val="24"/>
                <w:szCs w:val="24"/>
              </w:rPr>
              <w:t>-</w:t>
            </w:r>
            <w:r>
              <w:rPr>
                <w:color w:val="000000"/>
                <w:sz w:val="24"/>
                <w:szCs w:val="24"/>
              </w:rPr>
              <w:tab/>
              <w:t>Assunzione graduale e consapevole di un metodo di studio personale ed efficace, attraverso l’apprendimento delle tecniche di studio, e organizzazione del proprio studio e dei propri carichi di lavoro, anche in relazione ad altri eventuali impegni.</w:t>
            </w:r>
          </w:p>
        </w:tc>
        <w:tc>
          <w:tcPr>
            <w:tcW w:w="2989" w:type="dxa"/>
            <w:tcBorders>
              <w:left w:val="single" w:sz="4" w:space="0" w:color="000009"/>
              <w:bottom w:val="single" w:sz="4" w:space="0" w:color="000009"/>
              <w:right w:val="single" w:sz="4" w:space="0" w:color="000009"/>
            </w:tcBorders>
          </w:tcPr>
          <w:p w:rsidR="00D57D48" w:rsidRDefault="00D57D48">
            <w:pPr>
              <w:pBdr>
                <w:top w:val="nil"/>
                <w:left w:val="nil"/>
                <w:bottom w:val="nil"/>
                <w:right w:val="nil"/>
                <w:between w:val="nil"/>
              </w:pBdr>
              <w:tabs>
                <w:tab w:val="left" w:pos="312"/>
              </w:tabs>
              <w:spacing w:before="140"/>
              <w:ind w:left="107" w:right="154"/>
              <w:rPr>
                <w:color w:val="000000"/>
                <w:sz w:val="24"/>
                <w:szCs w:val="24"/>
              </w:rPr>
            </w:pPr>
            <w:r>
              <w:rPr>
                <w:color w:val="000000"/>
                <w:sz w:val="24"/>
                <w:szCs w:val="24"/>
              </w:rPr>
              <w:t>-</w:t>
            </w:r>
            <w:r>
              <w:rPr>
                <w:color w:val="000000"/>
                <w:sz w:val="24"/>
                <w:szCs w:val="24"/>
              </w:rPr>
              <w:tab/>
              <w:t>Acquisizione dei contenuti disciplinari proposti;</w:t>
            </w:r>
          </w:p>
          <w:p w:rsidR="00D57D48" w:rsidRDefault="00D57D48">
            <w:pPr>
              <w:pBdr>
                <w:top w:val="nil"/>
                <w:left w:val="nil"/>
                <w:bottom w:val="nil"/>
                <w:right w:val="nil"/>
                <w:between w:val="nil"/>
              </w:pBdr>
              <w:tabs>
                <w:tab w:val="left" w:pos="312"/>
              </w:tabs>
              <w:spacing w:before="140"/>
              <w:ind w:right="154"/>
              <w:rPr>
                <w:color w:val="000000"/>
                <w:sz w:val="24"/>
                <w:szCs w:val="24"/>
              </w:rPr>
            </w:pPr>
            <w:r>
              <w:rPr>
                <w:color w:val="000000"/>
                <w:sz w:val="24"/>
                <w:szCs w:val="24"/>
              </w:rPr>
              <w:t>Articolo  indeterminativo e definito; aggettivi dimostrativi sing./pl.; forma pl. dei  sostantivi reg. e irreg.; forma imperativa; pronomi personali soggetto; il verbo essere; aggettivi possessivi; il verbo avere; genitivo sassone e la forma contratta del verbo essere; l’avverbio ‘ci’ con il verbo essere sing./ pl.  (there is/are); aggettivi ‘some/any; il tempo presente; il verbo ‘like’ seguito dal gerundio; il verbo  potere/essere capace o in grado; preposizioni di luogo; la forma affermativa, negativa ed  interrogativa della frase semplice. Il presente (present simple, present continuous); troppo/non abbastanza (too/not enough); il pronome “one” (this/these one(s), that/those one(s)); sostantivi “numerabili/non numerabili” (countable/uncountable nouns);  c’è/ci sono, un po’/qualche, molto/molti, Quanto/Quanti? (There is/There are,  a little/a few/a lot of,  much/many, How much/How many?); comparativo/superlativo, forme aff./neg. e di uguaglianza di aggettivi reg,/irreg; vorrei/mi piace (would like v. Like);  Il passato (past simple, past continuous); verbi reg./irreg. forma aff./neg./inter; preposizioni ed  espressioni di tempo.(</w:t>
            </w:r>
            <w:r w:rsidR="004871AF">
              <w:rPr>
                <w:color w:val="000000"/>
                <w:sz w:val="24"/>
                <w:szCs w:val="24"/>
              </w:rPr>
              <w:t>PRIMO ANNO</w:t>
            </w:r>
            <w:r>
              <w:rPr>
                <w:color w:val="000000"/>
                <w:sz w:val="24"/>
                <w:szCs w:val="24"/>
              </w:rPr>
              <w:t>)</w:t>
            </w:r>
          </w:p>
          <w:p w:rsidR="00D57D48" w:rsidRDefault="00D57D48">
            <w:pPr>
              <w:pBdr>
                <w:top w:val="nil"/>
                <w:left w:val="nil"/>
                <w:bottom w:val="nil"/>
                <w:right w:val="nil"/>
                <w:between w:val="nil"/>
              </w:pBdr>
              <w:tabs>
                <w:tab w:val="left" w:pos="312"/>
              </w:tabs>
              <w:spacing w:before="140"/>
              <w:ind w:right="154"/>
              <w:rPr>
                <w:color w:val="000000"/>
                <w:sz w:val="24"/>
                <w:szCs w:val="24"/>
              </w:rPr>
            </w:pPr>
            <w:r>
              <w:rPr>
                <w:color w:val="000000"/>
                <w:sz w:val="24"/>
                <w:szCs w:val="24"/>
              </w:rPr>
              <w:t xml:space="preserve">Revisione: il presente, il futuro  il passato (present simple/present continuous; present continuous future/going to/will;   simple past/past continuous) verbi di stato; congiunzioni temporali (before, after, while, until, as soon as; when). Approfondimento dei verbi modali (must, should, have to), avverbi di frequenza e il comparativo/superlativo. Frasi ipotetiche: 0, 1°, 2° tipo (zero, first and second conditional) ed espressioni con ‘I fonly...’ e ‘I wish I had…Unless’; verbi ‘make’ e ‘let’; pronomi possessivi; avverbi: ‘too...; not...enough; so...; such a...’; verbi modali per esprimere rimorso/pentimento (ought to have/should have/shouldn’thave). </w:t>
            </w:r>
          </w:p>
          <w:p w:rsidR="00D57D48" w:rsidRDefault="00D57D48">
            <w:pPr>
              <w:pBdr>
                <w:top w:val="nil"/>
                <w:left w:val="nil"/>
                <w:bottom w:val="nil"/>
                <w:right w:val="nil"/>
                <w:between w:val="nil"/>
              </w:pBdr>
              <w:tabs>
                <w:tab w:val="left" w:pos="312"/>
              </w:tabs>
              <w:spacing w:before="140"/>
              <w:ind w:right="154"/>
              <w:rPr>
                <w:color w:val="000000"/>
                <w:sz w:val="24"/>
                <w:szCs w:val="24"/>
              </w:rPr>
            </w:pPr>
            <w:r>
              <w:rPr>
                <w:color w:val="000000"/>
                <w:sz w:val="24"/>
                <w:szCs w:val="24"/>
              </w:rPr>
              <w:t>Proposizioni subordinate con i relativi pronomi/avverbi: ‘who, which, that, where’ (defining and non-defining relative clauses); la forma passiva; Abitudini: ‘...used to’ + il verbo, e ‘...be/get used to’; congiuntivi/espressioni di contrasto: sebbene, nonostante ecc. (despite, in spite of, although, instead of, in spite of the fact...); discorso indiretto: affermazioni, domande, frasi con i verbi modali. Il passato (past simple/present perfect simple/present perfect continuous) con ‘for’ e ‘since’, How long; Verbi modali di deduzione (must/can’t). (reported speech: statements, questions and modals); I verbi ‘say’ e ‘tell’; frasi con ‘I wish I had.../If only I had...’ + participio passato e ‘I’d rather.../I’d prefer...’; frasi ipotetiche: 3° tipo (third conditional); verbi: ‘like/would like/ want; verbo + infinito or ...‘ing’; la forma: ‘...want someone to do something’; trapassato remoto (past perfect).</w:t>
            </w:r>
          </w:p>
          <w:p w:rsidR="00D57D48" w:rsidRDefault="00D57D48" w:rsidP="004871AF">
            <w:pPr>
              <w:pBdr>
                <w:top w:val="nil"/>
                <w:left w:val="nil"/>
                <w:bottom w:val="nil"/>
                <w:right w:val="nil"/>
                <w:between w:val="nil"/>
              </w:pBdr>
              <w:tabs>
                <w:tab w:val="left" w:pos="312"/>
              </w:tabs>
              <w:spacing w:before="140"/>
              <w:ind w:right="154"/>
              <w:rPr>
                <w:color w:val="000000"/>
                <w:sz w:val="24"/>
                <w:szCs w:val="24"/>
              </w:rPr>
            </w:pPr>
            <w:r>
              <w:rPr>
                <w:color w:val="000000"/>
                <w:sz w:val="24"/>
                <w:szCs w:val="24"/>
              </w:rPr>
              <w:t>(</w:t>
            </w:r>
            <w:r w:rsidR="004871AF">
              <w:rPr>
                <w:color w:val="000000"/>
                <w:sz w:val="24"/>
                <w:szCs w:val="24"/>
              </w:rPr>
              <w:t>SECONDO ANNO)</w:t>
            </w:r>
          </w:p>
        </w:tc>
      </w:tr>
    </w:tbl>
    <w:p w:rsidR="00D57D48" w:rsidRDefault="00D57D48" w:rsidP="00D57D48">
      <w:pPr>
        <w:rPr>
          <w:sz w:val="24"/>
          <w:szCs w:val="24"/>
        </w:rPr>
        <w:sectPr w:rsidR="00D57D48">
          <w:pgSz w:w="11910" w:h="16840"/>
          <w:pgMar w:top="1040" w:right="600" w:bottom="280" w:left="880" w:gutter="0"/>
        </w:sectPr>
      </w:pPr>
    </w:p>
    <w:p w:rsidR="00D57D48" w:rsidRDefault="00D57D48" w:rsidP="00D57D48">
      <w:pPr>
        <w:ind w:left="108"/>
        <w:jc w:val="center"/>
        <w:rPr>
          <w:b/>
          <w:i/>
          <w:color w:val="FF0000"/>
          <w:spacing w:val="-4"/>
          <w:sz w:val="28"/>
        </w:rPr>
      </w:pPr>
      <w:r w:rsidRPr="00B063CE">
        <w:rPr>
          <w:b/>
          <w:i/>
          <w:color w:val="FF0000"/>
          <w:sz w:val="28"/>
        </w:rPr>
        <w:t xml:space="preserve">Competenze Chiave di Cittadinanza/Competenze </w:t>
      </w:r>
      <w:r w:rsidRPr="00B063CE">
        <w:rPr>
          <w:b/>
          <w:i/>
          <w:color w:val="FF0000"/>
          <w:spacing w:val="-4"/>
          <w:sz w:val="28"/>
        </w:rPr>
        <w:t>Trasversali</w:t>
      </w:r>
    </w:p>
    <w:p w:rsidR="00D57D48" w:rsidRPr="00B063CE" w:rsidRDefault="00D57D48" w:rsidP="00D57D48">
      <w:pPr>
        <w:ind w:left="108"/>
        <w:jc w:val="center"/>
        <w:rPr>
          <w:b/>
          <w:i/>
          <w:sz w:val="28"/>
        </w:rPr>
      </w:pPr>
      <w:r w:rsidRPr="00B063CE">
        <w:rPr>
          <w:b/>
          <w:i/>
          <w:color w:val="FF0000"/>
          <w:sz w:val="28"/>
        </w:rPr>
        <w:t>Competenze chiave europee</w:t>
      </w:r>
    </w:p>
    <w:tbl>
      <w:tblPr>
        <w:tblStyle w:val="TableNormal"/>
        <w:tblpPr w:leftFromText="141" w:rightFromText="141" w:vertAnchor="text" w:horzAnchor="margin" w:tblpY="703"/>
        <w:tblW w:w="10746" w:type="dxa"/>
        <w:tblInd w:w="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tblPr>
      <w:tblGrid>
        <w:gridCol w:w="3023"/>
        <w:gridCol w:w="3273"/>
        <w:gridCol w:w="4450"/>
      </w:tblGrid>
      <w:tr w:rsidR="00D57D48" w:rsidRPr="00B063CE">
        <w:trPr>
          <w:trHeight w:val="885"/>
        </w:trPr>
        <w:tc>
          <w:tcPr>
            <w:tcW w:w="3023" w:type="dxa"/>
            <w:shd w:val="clear" w:color="auto" w:fill="B4C5E7"/>
          </w:tcPr>
          <w:p w:rsidR="00D57D48" w:rsidRPr="00B063CE" w:rsidRDefault="00D57D48" w:rsidP="00B1754E">
            <w:pPr>
              <w:pStyle w:val="TableParagraph"/>
              <w:spacing w:line="254" w:lineRule="auto"/>
              <w:rPr>
                <w:b/>
                <w:sz w:val="24"/>
              </w:rPr>
            </w:pPr>
            <w:r w:rsidRPr="00B063CE">
              <w:rPr>
                <w:b/>
                <w:sz w:val="24"/>
              </w:rPr>
              <w:t xml:space="preserve">COMPETENZE </w:t>
            </w:r>
            <w:r w:rsidRPr="00B063CE">
              <w:rPr>
                <w:b/>
                <w:spacing w:val="-7"/>
                <w:sz w:val="24"/>
              </w:rPr>
              <w:t>CHIAVE</w:t>
            </w:r>
            <w:r w:rsidRPr="00B063CE">
              <w:rPr>
                <w:b/>
                <w:spacing w:val="-9"/>
                <w:sz w:val="24"/>
              </w:rPr>
              <w:t xml:space="preserve"> </w:t>
            </w:r>
            <w:r w:rsidRPr="00B063CE">
              <w:rPr>
                <w:b/>
                <w:sz w:val="24"/>
              </w:rPr>
              <w:t>EUROPEE</w:t>
            </w:r>
            <w:r>
              <w:rPr>
                <w:b/>
                <w:sz w:val="24"/>
              </w:rPr>
              <w:t xml:space="preserve"> </w:t>
            </w:r>
            <w:r w:rsidRPr="00B063CE">
              <w:rPr>
                <w:b/>
                <w:sz w:val="24"/>
              </w:rPr>
              <w:t>DI</w:t>
            </w:r>
            <w:r w:rsidRPr="00B063CE">
              <w:rPr>
                <w:b/>
                <w:spacing w:val="-13"/>
                <w:sz w:val="24"/>
              </w:rPr>
              <w:t xml:space="preserve"> </w:t>
            </w:r>
            <w:r w:rsidRPr="00B063CE">
              <w:rPr>
                <w:b/>
                <w:sz w:val="24"/>
              </w:rPr>
              <w:t>RIFERIMENTO</w:t>
            </w:r>
          </w:p>
        </w:tc>
        <w:tc>
          <w:tcPr>
            <w:tcW w:w="3273" w:type="dxa"/>
            <w:shd w:val="clear" w:color="auto" w:fill="B4C5E7"/>
          </w:tcPr>
          <w:p w:rsidR="00D57D48" w:rsidRPr="00B063CE" w:rsidRDefault="00D57D48" w:rsidP="00B1754E">
            <w:pPr>
              <w:pStyle w:val="TableParagraph"/>
              <w:spacing w:line="290" w:lineRule="atLeast"/>
              <w:rPr>
                <w:b/>
                <w:sz w:val="24"/>
              </w:rPr>
            </w:pPr>
            <w:r w:rsidRPr="00B063CE">
              <w:rPr>
                <w:b/>
                <w:sz w:val="24"/>
              </w:rPr>
              <w:t>COMPETENZA DI CITTADINANZA</w:t>
            </w:r>
          </w:p>
        </w:tc>
        <w:tc>
          <w:tcPr>
            <w:tcW w:w="4450" w:type="dxa"/>
            <w:shd w:val="clear" w:color="auto" w:fill="B4C5E7"/>
          </w:tcPr>
          <w:p w:rsidR="00D57D48" w:rsidRPr="00B063CE" w:rsidRDefault="00D57D48" w:rsidP="00B1754E">
            <w:pPr>
              <w:pStyle w:val="TableParagraph"/>
              <w:rPr>
                <w:b/>
                <w:sz w:val="24"/>
              </w:rPr>
            </w:pPr>
            <w:r w:rsidRPr="00B063CE">
              <w:rPr>
                <w:b/>
                <w:sz w:val="24"/>
              </w:rPr>
              <w:t>CONTRIBUTI DELLA DISCIPLINA</w:t>
            </w:r>
          </w:p>
        </w:tc>
      </w:tr>
      <w:tr w:rsidR="00D57D48" w:rsidRPr="00B063CE">
        <w:trPr>
          <w:trHeight w:val="2208"/>
        </w:trPr>
        <w:tc>
          <w:tcPr>
            <w:tcW w:w="3023" w:type="dxa"/>
          </w:tcPr>
          <w:p w:rsidR="00D57D48" w:rsidRPr="00B063CE" w:rsidRDefault="00D57D48" w:rsidP="00B1754E">
            <w:pPr>
              <w:pStyle w:val="TableParagraph"/>
              <w:rPr>
                <w:b/>
                <w:i/>
                <w:sz w:val="26"/>
              </w:rPr>
            </w:pPr>
          </w:p>
          <w:p w:rsidR="00D57D48" w:rsidRPr="00B063CE" w:rsidRDefault="00D57D48" w:rsidP="00B1754E">
            <w:pPr>
              <w:pStyle w:val="TableParagraph"/>
              <w:rPr>
                <w:b/>
                <w:i/>
                <w:sz w:val="26"/>
              </w:rPr>
            </w:pPr>
          </w:p>
          <w:p w:rsidR="00D57D48" w:rsidRDefault="00D57D48" w:rsidP="00B1754E">
            <w:pPr>
              <w:pStyle w:val="TableParagraph"/>
              <w:rPr>
                <w:b/>
                <w:i/>
                <w:sz w:val="26"/>
              </w:rPr>
            </w:pPr>
            <w:r>
              <w:rPr>
                <w:b/>
                <w:i/>
                <w:sz w:val="26"/>
              </w:rPr>
              <w:t xml:space="preserve">    </w:t>
            </w:r>
            <w:r w:rsidRPr="00605E0A">
              <w:rPr>
                <w:b/>
                <w:i/>
                <w:sz w:val="26"/>
              </w:rPr>
              <w:t>Imparare ad Imparare</w:t>
            </w: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Pr="00605E0A" w:rsidRDefault="00D57D48" w:rsidP="00B1754E">
            <w:pPr>
              <w:pStyle w:val="TableParagraph"/>
              <w:rPr>
                <w:b/>
                <w:i/>
                <w:sz w:val="26"/>
              </w:rPr>
            </w:pPr>
          </w:p>
          <w:p w:rsidR="00D57D48" w:rsidRPr="00605E0A" w:rsidRDefault="00D57D48" w:rsidP="00B1754E">
            <w:pPr>
              <w:pStyle w:val="TableParagraph"/>
              <w:rPr>
                <w:b/>
                <w:i/>
                <w:sz w:val="26"/>
              </w:rPr>
            </w:pPr>
          </w:p>
          <w:p w:rsidR="00D57D48" w:rsidRDefault="00D57D48" w:rsidP="00B1754E">
            <w:pPr>
              <w:pStyle w:val="TableParagraph"/>
              <w:rPr>
                <w:b/>
                <w:i/>
                <w:sz w:val="26"/>
              </w:rPr>
            </w:pPr>
            <w:r w:rsidRPr="00605E0A">
              <w:rPr>
                <w:b/>
                <w:i/>
                <w:sz w:val="26"/>
              </w:rPr>
              <w:t>Comunicare</w:t>
            </w:r>
            <w:r>
              <w:rPr>
                <w:b/>
                <w:i/>
                <w:sz w:val="26"/>
              </w:rPr>
              <w:t xml:space="preserve"> </w:t>
            </w: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B1754E" w:rsidRDefault="00B1754E" w:rsidP="00B1754E">
            <w:pPr>
              <w:pStyle w:val="TableParagraph"/>
              <w:rPr>
                <w:b/>
                <w:i/>
                <w:sz w:val="26"/>
              </w:rPr>
            </w:pPr>
          </w:p>
          <w:p w:rsidR="00D57D48" w:rsidRDefault="00D57D48" w:rsidP="00B1754E">
            <w:pPr>
              <w:pStyle w:val="TableParagraph"/>
              <w:rPr>
                <w:b/>
                <w:i/>
                <w:sz w:val="26"/>
              </w:rPr>
            </w:pPr>
            <w:r w:rsidRPr="00605E0A">
              <w:rPr>
                <w:b/>
                <w:i/>
                <w:sz w:val="26"/>
              </w:rPr>
              <w:t>Collaborare e Partecipare</w:t>
            </w:r>
          </w:p>
          <w:p w:rsidR="00D57D48" w:rsidRDefault="00D57D48" w:rsidP="00B1754E">
            <w:pPr>
              <w:pStyle w:val="TableParagraph"/>
              <w:rPr>
                <w:b/>
                <w:i/>
                <w:sz w:val="26"/>
              </w:rPr>
            </w:pPr>
          </w:p>
          <w:p w:rsidR="00D57D48" w:rsidRPr="00605E0A" w:rsidRDefault="00D57D48" w:rsidP="00B1754E">
            <w:pPr>
              <w:pStyle w:val="TableParagraph"/>
              <w:rPr>
                <w:b/>
                <w:i/>
                <w:sz w:val="26"/>
              </w:rPr>
            </w:pPr>
          </w:p>
          <w:p w:rsidR="00D57D48" w:rsidRPr="00605E0A" w:rsidRDefault="00D57D48" w:rsidP="00B1754E">
            <w:pPr>
              <w:pStyle w:val="TableParagraph"/>
              <w:rPr>
                <w:b/>
                <w:i/>
                <w:sz w:val="26"/>
              </w:rPr>
            </w:pPr>
            <w:r w:rsidRPr="00605E0A">
              <w:rPr>
                <w:b/>
                <w:i/>
                <w:sz w:val="26"/>
              </w:rPr>
              <w:t>Agire in modo autonomo e responsabile</w:t>
            </w: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Default="00D57D48" w:rsidP="00B1754E">
            <w:pPr>
              <w:pStyle w:val="TableParagraph"/>
              <w:rPr>
                <w:b/>
                <w:i/>
                <w:sz w:val="26"/>
              </w:rPr>
            </w:pPr>
          </w:p>
          <w:p w:rsidR="00D57D48" w:rsidRPr="00605E0A" w:rsidRDefault="00D57D48" w:rsidP="00B1754E">
            <w:pPr>
              <w:pStyle w:val="TableParagraph"/>
              <w:rPr>
                <w:b/>
                <w:i/>
                <w:sz w:val="26"/>
              </w:rPr>
            </w:pPr>
          </w:p>
          <w:p w:rsidR="00D57D48" w:rsidRDefault="00D57D48" w:rsidP="00B1754E">
            <w:pPr>
              <w:pStyle w:val="TableParagraph"/>
              <w:rPr>
                <w:b/>
                <w:i/>
                <w:sz w:val="26"/>
              </w:rPr>
            </w:pPr>
            <w:r w:rsidRPr="00605E0A">
              <w:rPr>
                <w:b/>
                <w:i/>
                <w:sz w:val="26"/>
              </w:rPr>
              <w:t>Individuare collegamenti e relazioni</w:t>
            </w:r>
          </w:p>
          <w:p w:rsidR="00D57D48" w:rsidRDefault="00D57D48" w:rsidP="00B1754E">
            <w:pPr>
              <w:pStyle w:val="TableParagraph"/>
              <w:rPr>
                <w:b/>
                <w:i/>
                <w:sz w:val="26"/>
              </w:rPr>
            </w:pPr>
          </w:p>
          <w:p w:rsidR="00D57D48" w:rsidRDefault="00D57D48" w:rsidP="00B1754E">
            <w:pPr>
              <w:pStyle w:val="TableParagraph"/>
              <w:rPr>
                <w:b/>
                <w:i/>
                <w:sz w:val="26"/>
              </w:rPr>
            </w:pPr>
          </w:p>
          <w:p w:rsidR="00D57D48" w:rsidRPr="00605E0A" w:rsidRDefault="00D57D48" w:rsidP="00B1754E">
            <w:pPr>
              <w:pStyle w:val="TableParagraph"/>
              <w:rPr>
                <w:b/>
                <w:i/>
                <w:sz w:val="26"/>
              </w:rPr>
            </w:pPr>
          </w:p>
          <w:p w:rsidR="00D57D48" w:rsidRPr="00B063CE" w:rsidRDefault="00D57D48" w:rsidP="00B1754E">
            <w:pPr>
              <w:pStyle w:val="TableParagraph"/>
              <w:rPr>
                <w:b/>
                <w:i/>
                <w:sz w:val="26"/>
              </w:rPr>
            </w:pPr>
            <w:r w:rsidRPr="00605E0A">
              <w:rPr>
                <w:b/>
                <w:i/>
                <w:sz w:val="26"/>
              </w:rPr>
              <w:t>Acquisire ed interpretare l’informazione</w:t>
            </w:r>
          </w:p>
          <w:p w:rsidR="00D57D48" w:rsidRPr="00B063CE" w:rsidRDefault="00D57D48" w:rsidP="00B1754E">
            <w:pPr>
              <w:pStyle w:val="TableParagraph"/>
              <w:rPr>
                <w:b/>
                <w:i/>
                <w:sz w:val="26"/>
              </w:rPr>
            </w:pPr>
          </w:p>
          <w:p w:rsidR="00D57D48" w:rsidRPr="00B063CE" w:rsidRDefault="00D57D48" w:rsidP="00B1754E">
            <w:pPr>
              <w:pStyle w:val="TableParagraph"/>
              <w:spacing w:before="7"/>
              <w:rPr>
                <w:b/>
                <w:i/>
                <w:sz w:val="23"/>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Default="00D57D48" w:rsidP="00B1754E">
            <w:pPr>
              <w:pStyle w:val="TableParagraph"/>
              <w:spacing w:line="256" w:lineRule="auto"/>
              <w:ind w:left="171" w:right="172" w:firstLine="3"/>
              <w:jc w:val="center"/>
              <w:rPr>
                <w:b/>
                <w:sz w:val="24"/>
              </w:rPr>
            </w:pPr>
          </w:p>
          <w:p w:rsidR="00D57D48" w:rsidRPr="00B063CE" w:rsidRDefault="00D57D48" w:rsidP="00B1754E">
            <w:pPr>
              <w:pStyle w:val="TableParagraph"/>
              <w:spacing w:line="256" w:lineRule="auto"/>
              <w:ind w:left="171" w:right="172" w:firstLine="3"/>
              <w:jc w:val="center"/>
              <w:rPr>
                <w:b/>
                <w:sz w:val="24"/>
              </w:rPr>
            </w:pPr>
          </w:p>
        </w:tc>
        <w:tc>
          <w:tcPr>
            <w:tcW w:w="3273" w:type="dxa"/>
          </w:tcPr>
          <w:p w:rsidR="00D57D48" w:rsidRPr="00B063CE" w:rsidRDefault="00D57D48" w:rsidP="00B1754E">
            <w:pPr>
              <w:pStyle w:val="TableParagraph"/>
              <w:rPr>
                <w:b/>
                <w:i/>
                <w:sz w:val="26"/>
              </w:rPr>
            </w:pPr>
          </w:p>
          <w:p w:rsidR="00D57D48" w:rsidRPr="00B063CE" w:rsidRDefault="00D57D48" w:rsidP="00B1754E">
            <w:pPr>
              <w:pStyle w:val="TableParagraph"/>
              <w:rPr>
                <w:b/>
                <w:i/>
                <w:sz w:val="26"/>
              </w:rPr>
            </w:pPr>
          </w:p>
          <w:p w:rsidR="00D57D48" w:rsidRDefault="00D57D48" w:rsidP="00B1754E">
            <w:pPr>
              <w:pStyle w:val="TableParagraph"/>
              <w:ind w:left="359"/>
              <w:rPr>
                <w:b/>
                <w:sz w:val="24"/>
              </w:rPr>
            </w:pPr>
            <w:r w:rsidRPr="00605E0A">
              <w:rPr>
                <w:b/>
                <w:sz w:val="24"/>
              </w:rPr>
              <w:t>Imparare ad Imparare</w:t>
            </w: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Default="00D57D48" w:rsidP="00B1754E">
            <w:pPr>
              <w:pStyle w:val="TableParagraph"/>
              <w:ind w:left="359"/>
              <w:rPr>
                <w:b/>
                <w:sz w:val="24"/>
              </w:rPr>
            </w:pPr>
            <w:r w:rsidRPr="00605E0A">
              <w:rPr>
                <w:b/>
                <w:sz w:val="24"/>
              </w:rPr>
              <w:t>Progettare</w:t>
            </w: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Default="00D57D48" w:rsidP="00B1754E">
            <w:pPr>
              <w:pStyle w:val="TableParagraph"/>
              <w:ind w:left="359"/>
              <w:rPr>
                <w:b/>
                <w:sz w:val="24"/>
              </w:rPr>
            </w:pPr>
            <w:r w:rsidRPr="00605E0A">
              <w:rPr>
                <w:b/>
                <w:sz w:val="24"/>
              </w:rPr>
              <w:t>Comunicare</w:t>
            </w: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Default="00D57D48" w:rsidP="00B1754E">
            <w:pPr>
              <w:pStyle w:val="TableParagraph"/>
              <w:ind w:left="359"/>
              <w:rPr>
                <w:b/>
                <w:sz w:val="24"/>
              </w:rPr>
            </w:pPr>
            <w:r w:rsidRPr="00605E0A">
              <w:rPr>
                <w:b/>
                <w:sz w:val="24"/>
              </w:rPr>
              <w:t>Collaborare e Partecipare</w:t>
            </w: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Default="00D57D48" w:rsidP="00B1754E">
            <w:pPr>
              <w:pStyle w:val="TableParagraph"/>
              <w:ind w:left="359"/>
              <w:rPr>
                <w:b/>
                <w:sz w:val="24"/>
              </w:rPr>
            </w:pPr>
            <w:r w:rsidRPr="00605E0A">
              <w:rPr>
                <w:b/>
                <w:sz w:val="24"/>
              </w:rPr>
              <w:t>Agire in modo autonomo e responsabile</w:t>
            </w: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Pr="00605E0A" w:rsidRDefault="00D57D48" w:rsidP="00B1754E">
            <w:pPr>
              <w:pStyle w:val="TableParagraph"/>
              <w:ind w:left="359"/>
              <w:rPr>
                <w:b/>
                <w:sz w:val="24"/>
              </w:rPr>
            </w:pPr>
            <w:r w:rsidRPr="00605E0A">
              <w:rPr>
                <w:b/>
                <w:sz w:val="24"/>
              </w:rPr>
              <w:t>Risolvere problemi</w:t>
            </w: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Default="00D57D48" w:rsidP="00B1754E">
            <w:pPr>
              <w:pStyle w:val="TableParagraph"/>
              <w:ind w:left="359"/>
              <w:rPr>
                <w:b/>
                <w:sz w:val="24"/>
              </w:rPr>
            </w:pPr>
            <w:r w:rsidRPr="00605E0A">
              <w:rPr>
                <w:b/>
                <w:sz w:val="24"/>
              </w:rPr>
              <w:t>Individuare collegamenti e relazioni</w:t>
            </w:r>
          </w:p>
          <w:p w:rsidR="00D57D48" w:rsidRDefault="00D57D48" w:rsidP="00B1754E">
            <w:pPr>
              <w:pStyle w:val="TableParagraph"/>
              <w:ind w:left="359"/>
              <w:rPr>
                <w:b/>
                <w:sz w:val="24"/>
              </w:rPr>
            </w:pPr>
          </w:p>
          <w:p w:rsidR="00D57D48" w:rsidRDefault="00D57D48" w:rsidP="00B1754E">
            <w:pPr>
              <w:pStyle w:val="TableParagraph"/>
              <w:ind w:left="359"/>
              <w:rPr>
                <w:b/>
                <w:sz w:val="24"/>
              </w:rPr>
            </w:pPr>
          </w:p>
          <w:p w:rsidR="00D57D48" w:rsidRPr="00605E0A" w:rsidRDefault="00D57D48" w:rsidP="00B1754E">
            <w:pPr>
              <w:pStyle w:val="TableParagraph"/>
              <w:ind w:left="359"/>
              <w:rPr>
                <w:b/>
                <w:sz w:val="24"/>
              </w:rPr>
            </w:pPr>
          </w:p>
          <w:p w:rsidR="00D57D48" w:rsidRPr="00B063CE" w:rsidRDefault="00D57D48" w:rsidP="00B1754E">
            <w:pPr>
              <w:pStyle w:val="TableParagraph"/>
              <w:ind w:left="359"/>
              <w:rPr>
                <w:b/>
                <w:sz w:val="24"/>
              </w:rPr>
            </w:pPr>
            <w:r w:rsidRPr="00605E0A">
              <w:rPr>
                <w:b/>
                <w:sz w:val="24"/>
              </w:rPr>
              <w:t>Acquisire ed interpretare l’informazione</w:t>
            </w: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p w:rsidR="00D57D48" w:rsidRPr="00B063CE" w:rsidRDefault="00D57D48" w:rsidP="00B1754E">
            <w:pPr>
              <w:pStyle w:val="TableParagraph"/>
              <w:ind w:left="359"/>
              <w:rPr>
                <w:b/>
                <w:sz w:val="24"/>
              </w:rPr>
            </w:pPr>
          </w:p>
        </w:tc>
        <w:tc>
          <w:tcPr>
            <w:tcW w:w="4450" w:type="dxa"/>
          </w:tcPr>
          <w:p w:rsidR="00D57D48" w:rsidRDefault="00D57D48" w:rsidP="00B1754E">
            <w:pPr>
              <w:pStyle w:val="TableParagraph"/>
              <w:spacing w:line="266" w:lineRule="exact"/>
              <w:ind w:left="63"/>
              <w:rPr>
                <w:sz w:val="24"/>
              </w:rPr>
            </w:pPr>
          </w:p>
          <w:p w:rsidR="00D57D48" w:rsidRDefault="00D57D48" w:rsidP="00B1754E">
            <w:pPr>
              <w:pStyle w:val="TableParagraph"/>
              <w:spacing w:line="266" w:lineRule="exact"/>
              <w:ind w:left="63"/>
              <w:rPr>
                <w:sz w:val="24"/>
              </w:rPr>
            </w:pPr>
          </w:p>
          <w:p w:rsidR="00D57D48" w:rsidRDefault="00D57D48" w:rsidP="006413FF">
            <w:pPr>
              <w:pStyle w:val="TableParagraph"/>
              <w:spacing w:line="266" w:lineRule="exact"/>
              <w:ind w:left="63"/>
              <w:rPr>
                <w:sz w:val="24"/>
              </w:rPr>
            </w:pPr>
            <w:r w:rsidRPr="00605E0A">
              <w:rPr>
                <w:sz w:val="24"/>
              </w:rPr>
              <w:t>Acquisire strumenti intellettuali utilizzabili in ambito linguistico-comunicativo.</w:t>
            </w:r>
          </w:p>
          <w:p w:rsidR="00D57D48" w:rsidRDefault="00D57D48" w:rsidP="00B1754E">
            <w:pPr>
              <w:pStyle w:val="TableParagraph"/>
              <w:spacing w:line="266" w:lineRule="exact"/>
              <w:ind w:left="63"/>
              <w:rPr>
                <w:sz w:val="24"/>
              </w:rPr>
            </w:pPr>
          </w:p>
          <w:p w:rsidR="00D57D48" w:rsidRDefault="00D57D48" w:rsidP="006413FF">
            <w:pPr>
              <w:pStyle w:val="TableParagraph"/>
              <w:spacing w:line="266" w:lineRule="exact"/>
              <w:rPr>
                <w:sz w:val="24"/>
              </w:rPr>
            </w:pPr>
            <w:r w:rsidRPr="00605E0A">
              <w:rPr>
                <w:sz w:val="24"/>
              </w:rPr>
              <w:t>Analizzare e schematizzare situazioni reali per affrontare problemi concreti anche in campi al di fuori dello stretto ambito disciplinare.</w:t>
            </w:r>
          </w:p>
          <w:p w:rsidR="00D57D48" w:rsidRDefault="00D57D48" w:rsidP="00B1754E">
            <w:pPr>
              <w:pStyle w:val="TableParagraph"/>
              <w:spacing w:line="266" w:lineRule="exact"/>
              <w:ind w:left="63"/>
              <w:rPr>
                <w:sz w:val="24"/>
              </w:rPr>
            </w:pPr>
          </w:p>
          <w:p w:rsidR="00D57D48" w:rsidRPr="00605E0A" w:rsidRDefault="00D57D48" w:rsidP="006413FF">
            <w:pPr>
              <w:pStyle w:val="TableParagraph"/>
              <w:spacing w:line="266" w:lineRule="exact"/>
              <w:ind w:left="63"/>
              <w:rPr>
                <w:sz w:val="24"/>
              </w:rPr>
            </w:pPr>
            <w:r w:rsidRPr="00605E0A">
              <w:rPr>
                <w:sz w:val="24"/>
              </w:rPr>
              <w:t xml:space="preserve">Incoraggiare lo sviluppo delle dimensioni cognitive e socio-affettive dello studente nonché l'acquisizione di strumenti </w:t>
            </w:r>
          </w:p>
          <w:p w:rsidR="00D57D48" w:rsidRDefault="00D57D48" w:rsidP="006413FF">
            <w:pPr>
              <w:pStyle w:val="TableParagraph"/>
              <w:spacing w:line="266" w:lineRule="exact"/>
              <w:ind w:left="63"/>
              <w:rPr>
                <w:sz w:val="24"/>
              </w:rPr>
            </w:pPr>
            <w:r w:rsidRPr="00605E0A">
              <w:rPr>
                <w:sz w:val="24"/>
              </w:rPr>
              <w:t>cul</w:t>
            </w:r>
            <w:r w:rsidR="006413FF">
              <w:rPr>
                <w:sz w:val="24"/>
              </w:rPr>
              <w:t xml:space="preserve">turali affinché sia in grado di </w:t>
            </w:r>
            <w:r w:rsidRPr="00605E0A">
              <w:rPr>
                <w:sz w:val="24"/>
              </w:rPr>
              <w:t>comprendere meglio se stesso ed il mondo che lo circonda e di interagire in modo più efficace con gli altri.</w:t>
            </w:r>
          </w:p>
          <w:p w:rsidR="00D57D48" w:rsidRDefault="00D57D48" w:rsidP="00B1754E">
            <w:pPr>
              <w:pStyle w:val="TableParagraph"/>
              <w:spacing w:line="266" w:lineRule="exact"/>
              <w:ind w:left="63"/>
              <w:rPr>
                <w:sz w:val="24"/>
              </w:rPr>
            </w:pPr>
          </w:p>
          <w:p w:rsidR="00D57D48" w:rsidRPr="00605E0A" w:rsidRDefault="00D57D48" w:rsidP="00B1754E">
            <w:pPr>
              <w:pStyle w:val="TableParagraph"/>
              <w:spacing w:line="266" w:lineRule="exact"/>
              <w:ind w:left="63"/>
              <w:rPr>
                <w:sz w:val="24"/>
              </w:rPr>
            </w:pPr>
            <w:r w:rsidRPr="00605E0A">
              <w:rPr>
                <w:sz w:val="24"/>
              </w:rPr>
              <w:t>Stimolare la partecipazione attiva nei percorsi formativi e la collaborazione</w:t>
            </w:r>
          </w:p>
          <w:p w:rsidR="00D57D48" w:rsidRDefault="00D57D48" w:rsidP="00B1754E">
            <w:pPr>
              <w:pStyle w:val="TableParagraph"/>
              <w:spacing w:line="266" w:lineRule="exact"/>
              <w:ind w:left="63"/>
              <w:rPr>
                <w:sz w:val="24"/>
              </w:rPr>
            </w:pPr>
            <w:r w:rsidRPr="00605E0A">
              <w:rPr>
                <w:sz w:val="24"/>
              </w:rPr>
              <w:t xml:space="preserve"> tra pari nei lavori di gruppo .</w:t>
            </w:r>
          </w:p>
          <w:p w:rsidR="00D57D48" w:rsidRDefault="00D57D48" w:rsidP="00B1754E">
            <w:pPr>
              <w:pStyle w:val="TableParagraph"/>
              <w:spacing w:line="266" w:lineRule="exact"/>
              <w:ind w:left="63"/>
              <w:rPr>
                <w:sz w:val="24"/>
              </w:rPr>
            </w:pPr>
          </w:p>
          <w:p w:rsidR="00D57D48" w:rsidRPr="00605E0A" w:rsidRDefault="00D57D48" w:rsidP="00B1754E">
            <w:pPr>
              <w:pStyle w:val="TableParagraph"/>
              <w:spacing w:line="266" w:lineRule="exact"/>
              <w:rPr>
                <w:sz w:val="24"/>
              </w:rPr>
            </w:pPr>
            <w:r w:rsidRPr="00605E0A">
              <w:rPr>
                <w:sz w:val="24"/>
              </w:rPr>
              <w:t>Accrescere la consapevolezza del discente promuovendo comportamenti</w:t>
            </w:r>
          </w:p>
          <w:p w:rsidR="00D57D48" w:rsidRPr="00605E0A" w:rsidRDefault="00D57D48" w:rsidP="00B1754E">
            <w:pPr>
              <w:pStyle w:val="TableParagraph"/>
              <w:spacing w:line="266" w:lineRule="exact"/>
              <w:rPr>
                <w:sz w:val="24"/>
              </w:rPr>
            </w:pPr>
            <w:r w:rsidRPr="00605E0A">
              <w:rPr>
                <w:sz w:val="24"/>
              </w:rPr>
              <w:t xml:space="preserve"> autonomi e quella fiducia nel progressivo affinamento delle proprie </w:t>
            </w:r>
          </w:p>
          <w:p w:rsidR="00D57D48" w:rsidRPr="00605E0A" w:rsidRDefault="00D57D48" w:rsidP="00B1754E">
            <w:pPr>
              <w:pStyle w:val="TableParagraph"/>
              <w:spacing w:line="266" w:lineRule="exact"/>
              <w:rPr>
                <w:sz w:val="24"/>
              </w:rPr>
            </w:pPr>
            <w:r w:rsidRPr="00605E0A">
              <w:rPr>
                <w:sz w:val="24"/>
              </w:rPr>
              <w:t xml:space="preserve">capacità espressive e comunicative necessarie per avviare successivi </w:t>
            </w:r>
          </w:p>
          <w:p w:rsidR="00D57D48" w:rsidRPr="00605E0A" w:rsidRDefault="00D57D48" w:rsidP="00B1754E">
            <w:pPr>
              <w:pStyle w:val="TableParagraph"/>
              <w:spacing w:line="266" w:lineRule="exact"/>
              <w:rPr>
                <w:sz w:val="24"/>
              </w:rPr>
            </w:pPr>
            <w:r w:rsidRPr="00605E0A">
              <w:rPr>
                <w:sz w:val="24"/>
              </w:rPr>
              <w:t xml:space="preserve">processi di acquisizione delle competenze chiave di Cittadinanza, </w:t>
            </w:r>
          </w:p>
          <w:p w:rsidR="00D57D48" w:rsidRDefault="00D57D48" w:rsidP="00B1754E">
            <w:pPr>
              <w:pStyle w:val="TableParagraph"/>
              <w:spacing w:line="266" w:lineRule="exact"/>
              <w:rPr>
                <w:sz w:val="24"/>
              </w:rPr>
            </w:pPr>
            <w:r w:rsidRPr="00605E0A">
              <w:rPr>
                <w:sz w:val="24"/>
              </w:rPr>
              <w:t>le Lingue straniere contribuiranno come indicato nella seguente tabella.</w:t>
            </w:r>
          </w:p>
          <w:p w:rsidR="00D57D48" w:rsidRDefault="00D57D48" w:rsidP="00B1754E">
            <w:pPr>
              <w:pStyle w:val="TableParagraph"/>
              <w:spacing w:line="266" w:lineRule="exact"/>
              <w:rPr>
                <w:sz w:val="24"/>
              </w:rPr>
            </w:pPr>
          </w:p>
          <w:p w:rsidR="00D57D48" w:rsidRPr="000A73EA" w:rsidRDefault="00D57D48" w:rsidP="00B1754E">
            <w:pPr>
              <w:pStyle w:val="TableParagraph"/>
              <w:spacing w:line="266" w:lineRule="exact"/>
              <w:rPr>
                <w:sz w:val="24"/>
              </w:rPr>
            </w:pPr>
            <w:r w:rsidRPr="000A73EA">
              <w:rPr>
                <w:sz w:val="24"/>
              </w:rPr>
              <w:t xml:space="preserve">Utilizzare modelli per tipologie di situazioni comunicative. </w:t>
            </w:r>
          </w:p>
          <w:p w:rsidR="00D57D48" w:rsidRDefault="00D57D48" w:rsidP="00B1754E">
            <w:pPr>
              <w:pStyle w:val="TableParagraph"/>
              <w:spacing w:line="266" w:lineRule="exact"/>
              <w:rPr>
                <w:sz w:val="24"/>
              </w:rPr>
            </w:pPr>
            <w:r w:rsidRPr="000A73EA">
              <w:rPr>
                <w:sz w:val="24"/>
              </w:rPr>
              <w:t>Vedi tabella  “Competenze Comportamentali”</w:t>
            </w:r>
          </w:p>
          <w:p w:rsidR="00D57D48" w:rsidRDefault="00D57D48" w:rsidP="00B1754E">
            <w:pPr>
              <w:pStyle w:val="TableParagraph"/>
              <w:spacing w:line="266" w:lineRule="exact"/>
              <w:rPr>
                <w:sz w:val="24"/>
              </w:rPr>
            </w:pPr>
          </w:p>
          <w:p w:rsidR="00D57D48" w:rsidRPr="000A73EA" w:rsidRDefault="00D57D48" w:rsidP="00B1754E">
            <w:pPr>
              <w:pStyle w:val="TableParagraph"/>
              <w:spacing w:line="266" w:lineRule="exact"/>
              <w:rPr>
                <w:sz w:val="24"/>
              </w:rPr>
            </w:pPr>
            <w:r w:rsidRPr="000A73EA">
              <w:rPr>
                <w:sz w:val="24"/>
              </w:rPr>
              <w:t>Fornire gli strumenti adatti ad effettuare collegamenti tra la lingua straniera</w:t>
            </w:r>
          </w:p>
          <w:p w:rsidR="00D57D48" w:rsidRDefault="00D57D48" w:rsidP="00B1754E">
            <w:pPr>
              <w:pStyle w:val="TableParagraph"/>
              <w:spacing w:line="266" w:lineRule="exact"/>
              <w:rPr>
                <w:sz w:val="24"/>
              </w:rPr>
            </w:pPr>
            <w:r w:rsidRPr="000A73EA">
              <w:rPr>
                <w:sz w:val="24"/>
              </w:rPr>
              <w:t xml:space="preserve"> e le varie discipline.</w:t>
            </w:r>
          </w:p>
          <w:p w:rsidR="00D57D48" w:rsidRDefault="00D57D48" w:rsidP="00B1754E">
            <w:pPr>
              <w:pStyle w:val="TableParagraph"/>
              <w:spacing w:line="266" w:lineRule="exact"/>
              <w:rPr>
                <w:sz w:val="24"/>
              </w:rPr>
            </w:pPr>
          </w:p>
          <w:p w:rsidR="00D57D48" w:rsidRDefault="00D57D48" w:rsidP="00B1754E">
            <w:pPr>
              <w:pStyle w:val="TableParagraph"/>
              <w:spacing w:line="266" w:lineRule="exact"/>
              <w:rPr>
                <w:sz w:val="24"/>
              </w:rPr>
            </w:pPr>
          </w:p>
          <w:p w:rsidR="00D57D48" w:rsidRPr="000A73EA" w:rsidRDefault="00D57D48" w:rsidP="00B1754E">
            <w:pPr>
              <w:pStyle w:val="TableParagraph"/>
              <w:spacing w:line="266" w:lineRule="exact"/>
              <w:rPr>
                <w:sz w:val="24"/>
              </w:rPr>
            </w:pPr>
            <w:r w:rsidRPr="000A73EA">
              <w:rPr>
                <w:sz w:val="24"/>
              </w:rPr>
              <w:t xml:space="preserve">Sviluppare una competenza comunicativa di base nell'uso della lingua </w:t>
            </w:r>
          </w:p>
          <w:p w:rsidR="00D57D48" w:rsidRPr="000A73EA" w:rsidRDefault="00D57D48" w:rsidP="00B1754E">
            <w:pPr>
              <w:pStyle w:val="TableParagraph"/>
              <w:spacing w:line="266" w:lineRule="exact"/>
              <w:rPr>
                <w:sz w:val="24"/>
              </w:rPr>
            </w:pPr>
            <w:r w:rsidRPr="000A73EA">
              <w:rPr>
                <w:sz w:val="24"/>
              </w:rPr>
              <w:t xml:space="preserve">straniera, entro i limiti specificati dal programma, come solido </w:t>
            </w:r>
          </w:p>
          <w:p w:rsidR="00D57D48" w:rsidRPr="000A73EA" w:rsidRDefault="00D57D48" w:rsidP="00B1754E">
            <w:pPr>
              <w:pStyle w:val="TableParagraph"/>
              <w:spacing w:line="266" w:lineRule="exact"/>
              <w:rPr>
                <w:sz w:val="24"/>
              </w:rPr>
            </w:pPr>
            <w:r w:rsidRPr="000A73EA">
              <w:rPr>
                <w:sz w:val="24"/>
              </w:rPr>
              <w:t>fondamento per il successivo studio della lingua, fornendo i mezzi</w:t>
            </w:r>
          </w:p>
          <w:p w:rsidR="00D57D48" w:rsidRPr="000A73EA" w:rsidRDefault="00D57D48" w:rsidP="00B1754E">
            <w:pPr>
              <w:pStyle w:val="TableParagraph"/>
              <w:spacing w:line="266" w:lineRule="exact"/>
              <w:rPr>
                <w:sz w:val="24"/>
              </w:rPr>
            </w:pPr>
            <w:r w:rsidRPr="000A73EA">
              <w:rPr>
                <w:sz w:val="24"/>
              </w:rPr>
              <w:t xml:space="preserve"> linguistici per attivare tale competenza in modo scorrevole, </w:t>
            </w:r>
          </w:p>
          <w:p w:rsidR="00D57D48" w:rsidRPr="000A73EA" w:rsidRDefault="00D57D48" w:rsidP="00B1754E">
            <w:pPr>
              <w:pStyle w:val="TableParagraph"/>
              <w:spacing w:line="266" w:lineRule="exact"/>
              <w:rPr>
                <w:sz w:val="24"/>
              </w:rPr>
            </w:pPr>
            <w:r w:rsidRPr="000A73EA">
              <w:rPr>
                <w:sz w:val="24"/>
              </w:rPr>
              <w:t xml:space="preserve">appropriato e grammaticalmente corretto. Competenza Contributi </w:t>
            </w:r>
          </w:p>
          <w:p w:rsidR="00D57D48" w:rsidRPr="00B063CE" w:rsidRDefault="00D57D48" w:rsidP="00B1754E">
            <w:pPr>
              <w:pStyle w:val="TableParagraph"/>
              <w:spacing w:line="266" w:lineRule="exact"/>
              <w:rPr>
                <w:sz w:val="24"/>
              </w:rPr>
            </w:pPr>
            <w:r w:rsidRPr="000A73EA">
              <w:rPr>
                <w:sz w:val="24"/>
              </w:rPr>
              <w:t>della disciplina</w:t>
            </w:r>
          </w:p>
        </w:tc>
      </w:tr>
    </w:tbl>
    <w:p w:rsidR="00D57D48" w:rsidRDefault="00D57D48" w:rsidP="00D57D48">
      <w:pPr>
        <w:pBdr>
          <w:top w:val="nil"/>
          <w:left w:val="nil"/>
          <w:bottom w:val="nil"/>
          <w:right w:val="nil"/>
          <w:between w:val="nil"/>
        </w:pBdr>
        <w:rPr>
          <w:b/>
          <w:color w:val="000000"/>
          <w:sz w:val="26"/>
          <w:szCs w:val="26"/>
        </w:rPr>
      </w:pPr>
    </w:p>
    <w:p w:rsidR="00D57D48" w:rsidRDefault="00D57D48" w:rsidP="00D57D48">
      <w:pPr>
        <w:pBdr>
          <w:top w:val="nil"/>
          <w:left w:val="nil"/>
          <w:bottom w:val="nil"/>
          <w:right w:val="nil"/>
          <w:between w:val="nil"/>
        </w:pBdr>
        <w:rPr>
          <w:b/>
          <w:color w:val="000000"/>
          <w:sz w:val="26"/>
          <w:szCs w:val="26"/>
        </w:rPr>
      </w:pPr>
    </w:p>
    <w:p w:rsidR="00D57D48" w:rsidRDefault="00D57D48" w:rsidP="00D57D48">
      <w:pPr>
        <w:pBdr>
          <w:top w:val="nil"/>
          <w:left w:val="nil"/>
          <w:bottom w:val="nil"/>
          <w:right w:val="nil"/>
          <w:between w:val="nil"/>
        </w:pBdr>
        <w:rPr>
          <w:b/>
          <w:i/>
          <w:color w:val="FF0000"/>
          <w:sz w:val="28"/>
          <w:szCs w:val="28"/>
        </w:rPr>
      </w:pPr>
      <w:r>
        <w:rPr>
          <w:b/>
          <w:i/>
          <w:color w:val="FF0000"/>
          <w:sz w:val="28"/>
          <w:szCs w:val="28"/>
        </w:rPr>
        <w:t>COMPETENZE SPECIFICHE TRASVERSALI RICORSIVE</w:t>
      </w:r>
    </w:p>
    <w:p w:rsidR="00D57D48" w:rsidRDefault="00D57D48" w:rsidP="00D57D48">
      <w:pPr>
        <w:spacing w:before="90" w:after="7"/>
        <w:ind w:left="252"/>
        <w:jc w:val="right"/>
        <w:rPr>
          <w:color w:val="000000"/>
          <w:sz w:val="20"/>
          <w:szCs w:val="20"/>
        </w:rPr>
      </w:pPr>
    </w:p>
    <w:p w:rsidR="00D57D48" w:rsidRDefault="00D57D48" w:rsidP="00D57D48">
      <w:pPr>
        <w:spacing w:before="90" w:after="4"/>
        <w:ind w:left="252"/>
        <w:rPr>
          <w:b/>
          <w:i/>
          <w:color w:val="FF0000"/>
          <w:sz w:val="24"/>
          <w:szCs w:val="24"/>
        </w:rPr>
      </w:pPr>
      <w:r>
        <w:rPr>
          <w:b/>
          <w:i/>
          <w:color w:val="FF0000"/>
          <w:sz w:val="24"/>
          <w:szCs w:val="24"/>
        </w:rPr>
        <w:t xml:space="preserve">                                                                                                                                                       </w:t>
      </w:r>
    </w:p>
    <w:tbl>
      <w:tblPr>
        <w:tblW w:w="10207"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93"/>
        <w:gridCol w:w="2557"/>
        <w:gridCol w:w="3757"/>
      </w:tblGrid>
      <w:tr w:rsidR="00D57D48">
        <w:trPr>
          <w:trHeight w:val="238"/>
        </w:trPr>
        <w:tc>
          <w:tcPr>
            <w:tcW w:w="10207" w:type="dxa"/>
            <w:gridSpan w:val="3"/>
            <w:shd w:val="clear" w:color="auto" w:fill="95B3D7"/>
          </w:tcPr>
          <w:p w:rsidR="00D57D48" w:rsidRDefault="00D57D48">
            <w:pPr>
              <w:pBdr>
                <w:top w:val="nil"/>
                <w:left w:val="nil"/>
                <w:bottom w:val="nil"/>
                <w:right w:val="nil"/>
                <w:between w:val="nil"/>
              </w:pBdr>
              <w:jc w:val="center"/>
              <w:rPr>
                <w:b/>
                <w:i/>
                <w:color w:val="000000"/>
                <w:sz w:val="28"/>
                <w:szCs w:val="28"/>
              </w:rPr>
            </w:pPr>
            <w:r>
              <w:rPr>
                <w:b/>
                <w:i/>
                <w:color w:val="FF0000"/>
                <w:sz w:val="28"/>
                <w:szCs w:val="28"/>
              </w:rPr>
              <w:t>Competenze comportamentali</w:t>
            </w:r>
            <w:r>
              <w:rPr>
                <w:b/>
                <w:i/>
                <w:color w:val="FF0000"/>
                <w:sz w:val="28"/>
                <w:szCs w:val="28"/>
                <w:vertAlign w:val="superscript"/>
              </w:rPr>
              <w:footnoteReference w:id="-1"/>
            </w:r>
          </w:p>
        </w:tc>
      </w:tr>
      <w:tr w:rsidR="00D57D48">
        <w:trPr>
          <w:trHeight w:val="590"/>
        </w:trPr>
        <w:tc>
          <w:tcPr>
            <w:tcW w:w="3893"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line="275" w:lineRule="auto"/>
              <w:ind w:left="566" w:right="715"/>
              <w:jc w:val="center"/>
              <w:rPr>
                <w:b/>
                <w:color w:val="000000"/>
                <w:sz w:val="24"/>
                <w:szCs w:val="24"/>
              </w:rPr>
            </w:pPr>
            <w:r>
              <w:rPr>
                <w:b/>
                <w:color w:val="000000"/>
                <w:sz w:val="24"/>
                <w:szCs w:val="24"/>
              </w:rPr>
              <w:t>Rispettare</w:t>
            </w:r>
          </w:p>
          <w:p w:rsidR="00D57D48" w:rsidRDefault="00D57D48">
            <w:pPr>
              <w:pBdr>
                <w:top w:val="nil"/>
                <w:left w:val="nil"/>
                <w:bottom w:val="nil"/>
                <w:right w:val="nil"/>
                <w:between w:val="nil"/>
              </w:pBdr>
              <w:spacing w:before="16"/>
              <w:ind w:left="566" w:right="717"/>
              <w:jc w:val="center"/>
              <w:rPr>
                <w:b/>
                <w:color w:val="000000"/>
                <w:sz w:val="24"/>
                <w:szCs w:val="24"/>
              </w:rPr>
            </w:pPr>
            <w:r>
              <w:rPr>
                <w:b/>
                <w:color w:val="000000"/>
                <w:sz w:val="24"/>
                <w:szCs w:val="24"/>
              </w:rPr>
              <w:t>Leggi/regolamenti/regole</w:t>
            </w:r>
          </w:p>
        </w:tc>
        <w:tc>
          <w:tcPr>
            <w:tcW w:w="2557"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line="275" w:lineRule="auto"/>
              <w:ind w:left="563"/>
              <w:rPr>
                <w:b/>
                <w:color w:val="000000"/>
                <w:sz w:val="24"/>
                <w:szCs w:val="24"/>
              </w:rPr>
            </w:pPr>
            <w:r>
              <w:rPr>
                <w:b/>
                <w:color w:val="000000"/>
                <w:sz w:val="24"/>
                <w:szCs w:val="24"/>
              </w:rPr>
              <w:t>Rispettare il</w:t>
            </w:r>
          </w:p>
          <w:p w:rsidR="00D57D48" w:rsidRDefault="00D57D48">
            <w:pPr>
              <w:pBdr>
                <w:top w:val="nil"/>
                <w:left w:val="nil"/>
                <w:bottom w:val="nil"/>
                <w:right w:val="nil"/>
                <w:between w:val="nil"/>
              </w:pBdr>
              <w:spacing w:before="16"/>
              <w:ind w:left="618"/>
              <w:rPr>
                <w:b/>
                <w:color w:val="000000"/>
                <w:sz w:val="24"/>
                <w:szCs w:val="24"/>
              </w:rPr>
            </w:pPr>
            <w:r>
              <w:rPr>
                <w:b/>
                <w:color w:val="000000"/>
                <w:sz w:val="24"/>
                <w:szCs w:val="24"/>
              </w:rPr>
              <w:t>patrimonio</w:t>
            </w:r>
          </w:p>
        </w:tc>
        <w:tc>
          <w:tcPr>
            <w:tcW w:w="3757"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before="147"/>
              <w:ind w:left="779"/>
              <w:rPr>
                <w:b/>
                <w:color w:val="000000"/>
                <w:sz w:val="24"/>
                <w:szCs w:val="24"/>
              </w:rPr>
            </w:pPr>
            <w:r>
              <w:rPr>
                <w:b/>
                <w:color w:val="000000"/>
                <w:sz w:val="24"/>
                <w:szCs w:val="24"/>
              </w:rPr>
              <w:t>Lavorare in gruppo</w:t>
            </w:r>
          </w:p>
        </w:tc>
      </w:tr>
      <w:tr w:rsidR="00D57D48">
        <w:trPr>
          <w:trHeight w:val="3907"/>
        </w:trPr>
        <w:tc>
          <w:tcPr>
            <w:tcW w:w="3893"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ind w:left="59"/>
              <w:rPr>
                <w:color w:val="000000"/>
                <w:sz w:val="24"/>
                <w:szCs w:val="24"/>
              </w:rPr>
            </w:pPr>
            <w:r>
              <w:rPr>
                <w:color w:val="000000"/>
                <w:sz w:val="24"/>
                <w:szCs w:val="24"/>
              </w:rPr>
              <w:t>Puntualità nell’ingresso in aula;</w:t>
            </w:r>
          </w:p>
          <w:p w:rsidR="00D57D48" w:rsidRDefault="00D57D48">
            <w:pPr>
              <w:pBdr>
                <w:top w:val="nil"/>
                <w:left w:val="nil"/>
                <w:bottom w:val="nil"/>
                <w:right w:val="nil"/>
                <w:between w:val="nil"/>
              </w:pBdr>
              <w:spacing w:before="179" w:line="254" w:lineRule="auto"/>
              <w:ind w:left="59"/>
              <w:rPr>
                <w:color w:val="000000"/>
                <w:sz w:val="24"/>
                <w:szCs w:val="24"/>
              </w:rPr>
            </w:pPr>
            <w:r>
              <w:rPr>
                <w:color w:val="000000"/>
                <w:sz w:val="24"/>
                <w:szCs w:val="24"/>
              </w:rPr>
              <w:t>Puntualità nelle giustificazioni delle assenze e dei ritardi;</w:t>
            </w:r>
          </w:p>
          <w:p w:rsidR="00D57D48" w:rsidRDefault="00D57D48">
            <w:pPr>
              <w:pBdr>
                <w:top w:val="nil"/>
                <w:left w:val="nil"/>
                <w:bottom w:val="nil"/>
                <w:right w:val="nil"/>
                <w:between w:val="nil"/>
              </w:pBdr>
              <w:spacing w:before="164" w:line="254" w:lineRule="auto"/>
              <w:ind w:left="59"/>
              <w:rPr>
                <w:color w:val="000000"/>
                <w:sz w:val="24"/>
                <w:szCs w:val="24"/>
              </w:rPr>
            </w:pPr>
            <w:r>
              <w:rPr>
                <w:color w:val="000000"/>
                <w:sz w:val="24"/>
                <w:szCs w:val="24"/>
              </w:rPr>
              <w:t>Puntualità nell’esecuzione dei compiti assegnati in classe;</w:t>
            </w:r>
          </w:p>
          <w:p w:rsidR="00D57D48" w:rsidRDefault="00D57D48">
            <w:pPr>
              <w:pBdr>
                <w:top w:val="nil"/>
                <w:left w:val="nil"/>
                <w:bottom w:val="nil"/>
                <w:right w:val="nil"/>
                <w:between w:val="nil"/>
              </w:pBdr>
              <w:spacing w:before="163" w:line="256" w:lineRule="auto"/>
              <w:ind w:left="59"/>
              <w:rPr>
                <w:color w:val="000000"/>
                <w:sz w:val="24"/>
                <w:szCs w:val="24"/>
              </w:rPr>
            </w:pPr>
            <w:r>
              <w:rPr>
                <w:color w:val="000000"/>
                <w:sz w:val="24"/>
                <w:szCs w:val="24"/>
              </w:rPr>
              <w:t>Puntualità nella riconsegna dei compiti assegnati;</w:t>
            </w:r>
          </w:p>
          <w:p w:rsidR="00D57D48" w:rsidRDefault="00D57D48">
            <w:pPr>
              <w:pBdr>
                <w:top w:val="nil"/>
                <w:left w:val="nil"/>
                <w:bottom w:val="nil"/>
                <w:right w:val="nil"/>
                <w:between w:val="nil"/>
              </w:pBdr>
              <w:spacing w:before="157" w:line="256" w:lineRule="auto"/>
              <w:ind w:left="59"/>
              <w:rPr>
                <w:color w:val="FF0000"/>
                <w:sz w:val="24"/>
                <w:szCs w:val="24"/>
                <w:u w:val="single"/>
              </w:rPr>
            </w:pPr>
          </w:p>
        </w:tc>
        <w:tc>
          <w:tcPr>
            <w:tcW w:w="2557"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line="396" w:lineRule="auto"/>
              <w:ind w:left="63" w:right="1111"/>
              <w:rPr>
                <w:color w:val="000000"/>
                <w:sz w:val="24"/>
                <w:szCs w:val="24"/>
              </w:rPr>
            </w:pPr>
            <w:r>
              <w:rPr>
                <w:color w:val="000000"/>
                <w:sz w:val="24"/>
                <w:szCs w:val="24"/>
              </w:rPr>
              <w:t>della classe dei laboratori</w:t>
            </w:r>
          </w:p>
          <w:p w:rsidR="00D57D48" w:rsidRDefault="00D57D48">
            <w:pPr>
              <w:pBdr>
                <w:top w:val="nil"/>
                <w:left w:val="nil"/>
                <w:bottom w:val="nil"/>
                <w:right w:val="nil"/>
                <w:between w:val="nil"/>
              </w:pBdr>
              <w:spacing w:line="396" w:lineRule="auto"/>
              <w:ind w:left="63" w:right="667"/>
              <w:rPr>
                <w:color w:val="000000"/>
                <w:sz w:val="24"/>
                <w:szCs w:val="24"/>
              </w:rPr>
            </w:pPr>
            <w:r>
              <w:rPr>
                <w:color w:val="000000"/>
                <w:sz w:val="24"/>
                <w:szCs w:val="24"/>
              </w:rPr>
              <w:t>degli spazi comuni dell’ambiente delle risorse</w:t>
            </w:r>
          </w:p>
        </w:tc>
        <w:tc>
          <w:tcPr>
            <w:tcW w:w="3757"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line="256" w:lineRule="auto"/>
              <w:ind w:left="59" w:right="62"/>
              <w:jc w:val="both"/>
              <w:rPr>
                <w:color w:val="000000"/>
                <w:sz w:val="24"/>
                <w:szCs w:val="24"/>
              </w:rPr>
            </w:pPr>
            <w:r>
              <w:rPr>
                <w:color w:val="000000"/>
                <w:sz w:val="24"/>
                <w:szCs w:val="24"/>
              </w:rPr>
              <w:t>Partecipare in modo propositivo al dialogo educativo, intervenendo senza sovrapposizione e rispettando i ruoli.</w:t>
            </w:r>
          </w:p>
          <w:p w:rsidR="00D57D48" w:rsidRDefault="00D57D48">
            <w:pPr>
              <w:pBdr>
                <w:top w:val="nil"/>
                <w:left w:val="nil"/>
                <w:bottom w:val="nil"/>
                <w:right w:val="nil"/>
                <w:between w:val="nil"/>
              </w:pBdr>
              <w:spacing w:before="155" w:line="256" w:lineRule="auto"/>
              <w:ind w:left="59" w:right="56"/>
              <w:jc w:val="both"/>
              <w:rPr>
                <w:color w:val="000000"/>
                <w:sz w:val="24"/>
                <w:szCs w:val="24"/>
              </w:rPr>
            </w:pPr>
            <w:r>
              <w:rPr>
                <w:color w:val="000000"/>
                <w:sz w:val="24"/>
                <w:szCs w:val="24"/>
              </w:rPr>
              <w:t>Porsi in relazione con gli altri in modo corretto e leale, accettando critiche, rispettando le opinioni altrui e ammettendo i propri errori.</w:t>
            </w:r>
          </w:p>
          <w:p w:rsidR="00D57D48" w:rsidRDefault="00D57D48">
            <w:pPr>
              <w:pBdr>
                <w:top w:val="nil"/>
                <w:left w:val="nil"/>
                <w:bottom w:val="nil"/>
                <w:right w:val="nil"/>
                <w:between w:val="nil"/>
              </w:pBdr>
              <w:spacing w:before="159" w:line="254" w:lineRule="auto"/>
              <w:ind w:left="59" w:right="61"/>
              <w:jc w:val="both"/>
              <w:rPr>
                <w:color w:val="000000"/>
                <w:sz w:val="24"/>
                <w:szCs w:val="24"/>
              </w:rPr>
            </w:pPr>
            <w:r>
              <w:rPr>
                <w:color w:val="000000"/>
                <w:sz w:val="24"/>
                <w:szCs w:val="24"/>
              </w:rPr>
              <w:t>Socializzare con i compagni e con i docenti.</w:t>
            </w:r>
          </w:p>
        </w:tc>
      </w:tr>
    </w:tbl>
    <w:p w:rsidR="00D57D48" w:rsidRDefault="00D57D48" w:rsidP="00D57D48">
      <w:pPr>
        <w:pBdr>
          <w:top w:val="nil"/>
          <w:left w:val="nil"/>
          <w:bottom w:val="nil"/>
          <w:right w:val="nil"/>
          <w:between w:val="nil"/>
        </w:pBdr>
        <w:rPr>
          <w:b/>
          <w:i/>
          <w:color w:val="000000"/>
          <w:sz w:val="20"/>
          <w:szCs w:val="20"/>
        </w:rPr>
      </w:pPr>
    </w:p>
    <w:p w:rsidR="00D57D48" w:rsidRDefault="00D57D48" w:rsidP="00D57D48">
      <w:pPr>
        <w:pBdr>
          <w:top w:val="nil"/>
          <w:left w:val="nil"/>
          <w:bottom w:val="nil"/>
          <w:right w:val="nil"/>
          <w:between w:val="nil"/>
        </w:pBdr>
        <w:spacing w:before="3"/>
        <w:rPr>
          <w:b/>
          <w:i/>
          <w:color w:val="000000"/>
          <w:sz w:val="18"/>
          <w:szCs w:val="18"/>
        </w:rPr>
      </w:pPr>
    </w:p>
    <w:tbl>
      <w:tblPr>
        <w:tblW w:w="103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2"/>
        <w:gridCol w:w="1856"/>
        <w:gridCol w:w="1960"/>
        <w:gridCol w:w="2760"/>
      </w:tblGrid>
      <w:tr w:rsidR="00D57D48">
        <w:trPr>
          <w:trHeight w:val="705"/>
        </w:trPr>
        <w:tc>
          <w:tcPr>
            <w:tcW w:w="10318" w:type="dxa"/>
            <w:gridSpan w:val="4"/>
            <w:tcBorders>
              <w:bottom w:val="single" w:sz="4" w:space="0" w:color="FF0000"/>
            </w:tcBorders>
            <w:shd w:val="clear" w:color="auto" w:fill="B4C5E7"/>
          </w:tcPr>
          <w:p w:rsidR="00D57D48" w:rsidRDefault="00D57D48">
            <w:pPr>
              <w:pBdr>
                <w:top w:val="nil"/>
                <w:left w:val="nil"/>
                <w:bottom w:val="nil"/>
                <w:right w:val="nil"/>
                <w:between w:val="nil"/>
              </w:pBdr>
              <w:spacing w:line="368" w:lineRule="auto"/>
              <w:ind w:left="3900" w:right="14" w:hanging="2638"/>
              <w:rPr>
                <w:b/>
                <w:color w:val="FF0000"/>
                <w:sz w:val="32"/>
                <w:szCs w:val="32"/>
              </w:rPr>
            </w:pPr>
            <w:r>
              <w:rPr>
                <w:b/>
                <w:color w:val="FF0000"/>
                <w:sz w:val="32"/>
                <w:szCs w:val="32"/>
              </w:rPr>
              <w:t xml:space="preserve">PIANIFICAZIONE DELLE ATTIVITA’ DIDATTICHE </w:t>
            </w:r>
            <w:r>
              <w:rPr>
                <w:b/>
                <w:color w:val="FF0000"/>
                <w:sz w:val="32"/>
                <w:szCs w:val="32"/>
                <w:vertAlign w:val="superscript"/>
              </w:rPr>
              <w:footnoteReference w:id="0"/>
            </w:r>
          </w:p>
          <w:p w:rsidR="00D57D48" w:rsidRDefault="00D57D48">
            <w:pPr>
              <w:pBdr>
                <w:top w:val="nil"/>
                <w:left w:val="nil"/>
                <w:bottom w:val="nil"/>
                <w:right w:val="nil"/>
                <w:between w:val="nil"/>
              </w:pBdr>
              <w:spacing w:line="368" w:lineRule="auto"/>
              <w:ind w:left="3900" w:right="14" w:hanging="2638"/>
              <w:jc w:val="center"/>
              <w:rPr>
                <w:b/>
                <w:color w:val="000000"/>
                <w:sz w:val="32"/>
                <w:szCs w:val="32"/>
                <w:u w:val="single"/>
              </w:rPr>
            </w:pPr>
            <w:r>
              <w:rPr>
                <w:b/>
                <w:color w:val="FF0000"/>
                <w:sz w:val="32"/>
                <w:szCs w:val="32"/>
                <w:u w:val="single"/>
              </w:rPr>
              <w:t>CLASSE PRIMA</w:t>
            </w:r>
          </w:p>
        </w:tc>
      </w:tr>
      <w:tr w:rsidR="00D57D48">
        <w:trPr>
          <w:trHeight w:val="770"/>
        </w:trPr>
        <w:tc>
          <w:tcPr>
            <w:tcW w:w="3742" w:type="dxa"/>
            <w:shd w:val="clear" w:color="auto" w:fill="B4C5E7"/>
          </w:tcPr>
          <w:p w:rsidR="00D57D48" w:rsidRDefault="00D57D48">
            <w:pPr>
              <w:pBdr>
                <w:top w:val="nil"/>
                <w:left w:val="nil"/>
                <w:bottom w:val="nil"/>
                <w:right w:val="nil"/>
                <w:between w:val="nil"/>
              </w:pBdr>
              <w:spacing w:line="216" w:lineRule="auto"/>
              <w:ind w:left="711"/>
              <w:rPr>
                <w:b/>
                <w:color w:val="000000"/>
                <w:sz w:val="24"/>
                <w:szCs w:val="24"/>
              </w:rPr>
            </w:pPr>
            <w:r>
              <w:rPr>
                <w:b/>
                <w:color w:val="000000"/>
                <w:sz w:val="24"/>
                <w:szCs w:val="24"/>
              </w:rPr>
              <w:t>NUCLEI TEMATICI</w:t>
            </w:r>
          </w:p>
        </w:tc>
        <w:tc>
          <w:tcPr>
            <w:tcW w:w="1856" w:type="dxa"/>
            <w:tcBorders>
              <w:top w:val="single" w:sz="9" w:space="0" w:color="FF0000"/>
            </w:tcBorders>
            <w:shd w:val="clear" w:color="auto" w:fill="B4C5E7"/>
          </w:tcPr>
          <w:p w:rsidR="00D57D48" w:rsidRDefault="00D57D48">
            <w:pPr>
              <w:pBdr>
                <w:top w:val="nil"/>
                <w:left w:val="nil"/>
                <w:bottom w:val="nil"/>
                <w:right w:val="nil"/>
                <w:between w:val="nil"/>
              </w:pBdr>
              <w:spacing w:line="216" w:lineRule="auto"/>
              <w:ind w:left="291"/>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347"/>
              <w:rPr>
                <w:b/>
                <w:color w:val="000000"/>
                <w:sz w:val="24"/>
                <w:szCs w:val="24"/>
              </w:rPr>
            </w:pPr>
            <w:r>
              <w:rPr>
                <w:b/>
                <w:color w:val="000000"/>
                <w:sz w:val="24"/>
                <w:szCs w:val="24"/>
              </w:rPr>
              <w:t>disciplinari</w:t>
            </w:r>
          </w:p>
        </w:tc>
        <w:tc>
          <w:tcPr>
            <w:tcW w:w="1960" w:type="dxa"/>
            <w:tcBorders>
              <w:top w:val="single" w:sz="9" w:space="0" w:color="FF0000"/>
            </w:tcBorders>
            <w:shd w:val="clear" w:color="auto" w:fill="B4C5E7"/>
          </w:tcPr>
          <w:p w:rsidR="00D57D48" w:rsidRDefault="00D57D48">
            <w:pPr>
              <w:pBdr>
                <w:top w:val="nil"/>
                <w:left w:val="nil"/>
                <w:bottom w:val="nil"/>
                <w:right w:val="nil"/>
                <w:between w:val="nil"/>
              </w:pBdr>
              <w:spacing w:line="216" w:lineRule="auto"/>
              <w:ind w:left="343"/>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760" w:right="274" w:hanging="457"/>
              <w:rPr>
                <w:b/>
                <w:color w:val="000000"/>
                <w:sz w:val="24"/>
                <w:szCs w:val="24"/>
              </w:rPr>
            </w:pPr>
            <w:r>
              <w:rPr>
                <w:b/>
                <w:color w:val="000000"/>
                <w:sz w:val="24"/>
                <w:szCs w:val="24"/>
              </w:rPr>
              <w:t>correlate alla DDI</w:t>
            </w:r>
          </w:p>
        </w:tc>
        <w:tc>
          <w:tcPr>
            <w:tcW w:w="2760" w:type="dxa"/>
            <w:shd w:val="clear" w:color="auto" w:fill="B4C5E7"/>
          </w:tcPr>
          <w:p w:rsidR="00D57D48" w:rsidRDefault="00D57D48">
            <w:pPr>
              <w:pBdr>
                <w:top w:val="nil"/>
                <w:left w:val="nil"/>
                <w:bottom w:val="nil"/>
                <w:right w:val="nil"/>
                <w:between w:val="nil"/>
              </w:pBdr>
              <w:spacing w:line="216" w:lineRule="auto"/>
              <w:ind w:left="337" w:right="336"/>
              <w:jc w:val="center"/>
              <w:rPr>
                <w:b/>
                <w:color w:val="000000"/>
                <w:sz w:val="24"/>
                <w:szCs w:val="24"/>
              </w:rPr>
            </w:pPr>
            <w:r>
              <w:rPr>
                <w:b/>
                <w:color w:val="000000"/>
                <w:sz w:val="24"/>
                <w:szCs w:val="24"/>
              </w:rPr>
              <w:t>Tempi</w:t>
            </w:r>
          </w:p>
        </w:tc>
      </w:tr>
      <w:tr w:rsidR="00D57D48">
        <w:trPr>
          <w:trHeight w:val="550"/>
        </w:trPr>
        <w:tc>
          <w:tcPr>
            <w:tcW w:w="3742" w:type="dxa"/>
            <w:shd w:val="clear" w:color="auto" w:fill="auto"/>
          </w:tcPr>
          <w:p w:rsidR="00D57D48" w:rsidRDefault="00D57D48">
            <w:pPr>
              <w:pBdr>
                <w:top w:val="nil"/>
                <w:left w:val="nil"/>
                <w:bottom w:val="nil"/>
                <w:right w:val="nil"/>
                <w:between w:val="nil"/>
              </w:pBdr>
              <w:spacing w:line="271" w:lineRule="auto"/>
              <w:ind w:left="471"/>
              <w:rPr>
                <w:color w:val="000000"/>
                <w:sz w:val="24"/>
                <w:szCs w:val="24"/>
              </w:rPr>
            </w:pPr>
            <w:r>
              <w:rPr>
                <w:color w:val="000000"/>
                <w:sz w:val="24"/>
                <w:szCs w:val="24"/>
              </w:rPr>
              <w:t>Le funzioni linguistiche corrispondenti al livello A2</w:t>
            </w:r>
          </w:p>
          <w:p w:rsidR="00D57D48" w:rsidRDefault="00D57D48">
            <w:pPr>
              <w:pBdr>
                <w:top w:val="nil"/>
                <w:left w:val="nil"/>
                <w:bottom w:val="nil"/>
                <w:right w:val="nil"/>
                <w:between w:val="nil"/>
              </w:pBdr>
              <w:spacing w:line="271" w:lineRule="auto"/>
              <w:ind w:left="471"/>
              <w:rPr>
                <w:color w:val="000000"/>
                <w:sz w:val="24"/>
                <w:szCs w:val="24"/>
              </w:rPr>
            </w:pPr>
          </w:p>
          <w:p w:rsidR="00D57D48" w:rsidRDefault="00D57D48">
            <w:pPr>
              <w:pBdr>
                <w:top w:val="nil"/>
                <w:left w:val="nil"/>
                <w:bottom w:val="nil"/>
                <w:right w:val="nil"/>
                <w:between w:val="nil"/>
              </w:pBdr>
              <w:spacing w:line="271" w:lineRule="auto"/>
              <w:ind w:left="471"/>
              <w:rPr>
                <w:color w:val="000000"/>
                <w:sz w:val="24"/>
                <w:szCs w:val="24"/>
              </w:rPr>
            </w:pPr>
          </w:p>
          <w:p w:rsidR="00D57D48" w:rsidRDefault="00D57D48">
            <w:pPr>
              <w:pBdr>
                <w:top w:val="nil"/>
                <w:left w:val="nil"/>
                <w:bottom w:val="nil"/>
                <w:right w:val="nil"/>
                <w:between w:val="nil"/>
              </w:pBdr>
              <w:spacing w:line="271" w:lineRule="auto"/>
              <w:ind w:left="471"/>
              <w:rPr>
                <w:color w:val="000000"/>
                <w:sz w:val="24"/>
                <w:szCs w:val="24"/>
              </w:rPr>
            </w:pPr>
          </w:p>
          <w:p w:rsidR="00D57D48" w:rsidRDefault="00D57D48">
            <w:pPr>
              <w:pBdr>
                <w:top w:val="nil"/>
                <w:left w:val="nil"/>
                <w:bottom w:val="nil"/>
                <w:right w:val="nil"/>
                <w:between w:val="nil"/>
              </w:pBdr>
              <w:spacing w:line="271" w:lineRule="auto"/>
              <w:ind w:left="471"/>
              <w:rPr>
                <w:color w:val="000000"/>
                <w:sz w:val="24"/>
                <w:szCs w:val="24"/>
              </w:rPr>
            </w:pPr>
          </w:p>
          <w:p w:rsidR="00D57D48" w:rsidRDefault="00D57D48">
            <w:pPr>
              <w:pBdr>
                <w:top w:val="nil"/>
                <w:left w:val="nil"/>
                <w:bottom w:val="nil"/>
                <w:right w:val="nil"/>
                <w:between w:val="nil"/>
              </w:pBdr>
              <w:spacing w:line="271" w:lineRule="auto"/>
              <w:ind w:left="471"/>
              <w:rPr>
                <w:color w:val="000000"/>
                <w:sz w:val="24"/>
                <w:szCs w:val="24"/>
              </w:rPr>
            </w:pPr>
          </w:p>
          <w:p w:rsidR="00D57D48" w:rsidRDefault="00D57D48">
            <w:pPr>
              <w:pBdr>
                <w:top w:val="nil"/>
                <w:left w:val="nil"/>
                <w:bottom w:val="nil"/>
                <w:right w:val="nil"/>
                <w:between w:val="nil"/>
              </w:pBdr>
              <w:spacing w:line="271" w:lineRule="auto"/>
              <w:ind w:left="471"/>
              <w:rPr>
                <w:color w:val="000000"/>
                <w:sz w:val="24"/>
                <w:szCs w:val="24"/>
              </w:rPr>
            </w:pPr>
            <w:r>
              <w:rPr>
                <w:color w:val="000000"/>
                <w:sz w:val="24"/>
                <w:szCs w:val="24"/>
              </w:rPr>
              <w:t>Le strutture grammaticali, il lessico, e la fonetica relativi alle funzioni linguistiche dei livelli A2</w:t>
            </w:r>
          </w:p>
        </w:tc>
        <w:tc>
          <w:tcPr>
            <w:tcW w:w="1856" w:type="dxa"/>
          </w:tcPr>
          <w:p w:rsidR="00D57D48" w:rsidRDefault="00D57D48">
            <w:pPr>
              <w:pBdr>
                <w:top w:val="nil"/>
                <w:left w:val="nil"/>
                <w:bottom w:val="nil"/>
                <w:right w:val="nil"/>
                <w:between w:val="nil"/>
              </w:pBdr>
              <w:rPr>
                <w:color w:val="000000"/>
                <w:sz w:val="24"/>
                <w:szCs w:val="24"/>
              </w:rPr>
            </w:pPr>
            <w:r>
              <w:rPr>
                <w:color w:val="000000"/>
                <w:sz w:val="24"/>
                <w:szCs w:val="24"/>
              </w:rPr>
              <w:t>Saper dialogare.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Sapere le conoscenze di base della cultura e della civiltà di cui si studia la lingua.</w:t>
            </w:r>
          </w:p>
        </w:tc>
        <w:tc>
          <w:tcPr>
            <w:tcW w:w="1960" w:type="dxa"/>
          </w:tcPr>
          <w:p w:rsidR="00D57D48" w:rsidRDefault="00D57D48">
            <w:pPr>
              <w:pBdr>
                <w:top w:val="nil"/>
                <w:left w:val="nil"/>
                <w:bottom w:val="nil"/>
                <w:right w:val="nil"/>
                <w:between w:val="nil"/>
              </w:pBdr>
              <w:rPr>
                <w:color w:val="000000"/>
                <w:sz w:val="24"/>
                <w:szCs w:val="24"/>
              </w:rPr>
            </w:pPr>
            <w:r>
              <w:rPr>
                <w:color w:val="000000"/>
                <w:sz w:val="24"/>
                <w:szCs w:val="24"/>
              </w:rPr>
              <w:t>Saper gestire il dialogo a distanza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condivisi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produrre testi digitali.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condividere i contenuti di una lezione segmentata.</w:t>
            </w:r>
          </w:p>
        </w:tc>
        <w:tc>
          <w:tcPr>
            <w:tcW w:w="2760" w:type="dxa"/>
          </w:tcPr>
          <w:p w:rsidR="00D57D48" w:rsidRDefault="00D57D48">
            <w:pPr>
              <w:pBdr>
                <w:top w:val="nil"/>
                <w:left w:val="nil"/>
                <w:bottom w:val="nil"/>
                <w:right w:val="nil"/>
                <w:between w:val="nil"/>
              </w:pBdr>
              <w:rPr>
                <w:color w:val="000000"/>
                <w:sz w:val="24"/>
                <w:szCs w:val="24"/>
              </w:rPr>
            </w:pPr>
            <w:r>
              <w:rPr>
                <w:color w:val="000000"/>
                <w:sz w:val="24"/>
                <w:szCs w:val="24"/>
              </w:rPr>
              <w:t>Primo quadrimestre, sviluppo del livello A2</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Secondo quadrimestre, sviluppo del livello A2+</w:t>
            </w:r>
          </w:p>
        </w:tc>
      </w:tr>
    </w:tbl>
    <w:p w:rsidR="00D57D48" w:rsidRDefault="00D57D48" w:rsidP="00D57D48">
      <w:pPr>
        <w:pBdr>
          <w:top w:val="nil"/>
          <w:left w:val="nil"/>
          <w:bottom w:val="nil"/>
          <w:right w:val="nil"/>
          <w:between w:val="nil"/>
        </w:pBdr>
        <w:spacing w:before="8"/>
        <w:rPr>
          <w:b/>
          <w:i/>
          <w:color w:val="000000"/>
          <w:sz w:val="15"/>
          <w:szCs w:val="15"/>
        </w:rPr>
      </w:pPr>
    </w:p>
    <w:p w:rsidR="00D57D48" w:rsidRDefault="00D57D48" w:rsidP="00D57D48">
      <w:pPr>
        <w:pBdr>
          <w:top w:val="nil"/>
          <w:left w:val="nil"/>
          <w:bottom w:val="nil"/>
          <w:right w:val="nil"/>
          <w:between w:val="nil"/>
        </w:pBdr>
        <w:spacing w:before="8"/>
        <w:rPr>
          <w:b/>
          <w:i/>
          <w:color w:val="000000"/>
          <w:sz w:val="15"/>
          <w:szCs w:val="15"/>
        </w:rPr>
      </w:pPr>
    </w:p>
    <w:p w:rsidR="00D57D48" w:rsidRDefault="00D57D48" w:rsidP="00D57D48">
      <w:pPr>
        <w:pBdr>
          <w:top w:val="nil"/>
          <w:left w:val="nil"/>
          <w:bottom w:val="nil"/>
          <w:right w:val="nil"/>
          <w:between w:val="nil"/>
        </w:pBdr>
        <w:spacing w:before="8"/>
        <w:rPr>
          <w:b/>
          <w:i/>
          <w:color w:val="000000"/>
          <w:sz w:val="15"/>
          <w:szCs w:val="15"/>
        </w:rPr>
      </w:pPr>
    </w:p>
    <w:tbl>
      <w:tblPr>
        <w:tblW w:w="103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2"/>
        <w:gridCol w:w="1856"/>
        <w:gridCol w:w="1960"/>
        <w:gridCol w:w="2760"/>
      </w:tblGrid>
      <w:tr w:rsidR="00D57D48">
        <w:trPr>
          <w:trHeight w:val="709"/>
        </w:trPr>
        <w:tc>
          <w:tcPr>
            <w:tcW w:w="10318" w:type="dxa"/>
            <w:gridSpan w:val="4"/>
            <w:tcBorders>
              <w:bottom w:val="single" w:sz="4" w:space="0" w:color="FF0000"/>
            </w:tcBorders>
            <w:shd w:val="clear" w:color="auto" w:fill="B4C5E7"/>
          </w:tcPr>
          <w:p w:rsidR="00D57D48" w:rsidRDefault="00D57D48">
            <w:pPr>
              <w:pBdr>
                <w:top w:val="nil"/>
                <w:left w:val="nil"/>
                <w:bottom w:val="nil"/>
                <w:right w:val="nil"/>
                <w:between w:val="nil"/>
              </w:pBdr>
              <w:spacing w:before="1" w:line="368" w:lineRule="auto"/>
              <w:ind w:left="3659" w:right="14" w:hanging="2397"/>
              <w:rPr>
                <w:b/>
                <w:color w:val="FF0000"/>
                <w:sz w:val="32"/>
                <w:szCs w:val="32"/>
              </w:rPr>
            </w:pPr>
            <w:r>
              <w:rPr>
                <w:b/>
                <w:color w:val="FF0000"/>
                <w:sz w:val="32"/>
                <w:szCs w:val="32"/>
              </w:rPr>
              <w:t xml:space="preserve">PIANIFICAZIONE DELLE ATTIVITA’ DIDATTICHE </w:t>
            </w:r>
            <w:r>
              <w:rPr>
                <w:b/>
                <w:color w:val="FF0000"/>
                <w:sz w:val="32"/>
                <w:szCs w:val="32"/>
                <w:vertAlign w:val="superscript"/>
              </w:rPr>
              <w:t>3</w:t>
            </w:r>
          </w:p>
          <w:p w:rsidR="00D57D48" w:rsidRDefault="00D57D48">
            <w:pPr>
              <w:pBdr>
                <w:top w:val="nil"/>
                <w:left w:val="nil"/>
                <w:bottom w:val="nil"/>
                <w:right w:val="nil"/>
                <w:between w:val="nil"/>
              </w:pBdr>
              <w:spacing w:before="1" w:line="368" w:lineRule="auto"/>
              <w:ind w:left="3659" w:right="14" w:hanging="2397"/>
              <w:jc w:val="center"/>
              <w:rPr>
                <w:b/>
                <w:color w:val="000000"/>
                <w:sz w:val="32"/>
                <w:szCs w:val="32"/>
                <w:u w:val="single"/>
              </w:rPr>
            </w:pPr>
            <w:r>
              <w:rPr>
                <w:b/>
                <w:color w:val="FF0000"/>
                <w:sz w:val="32"/>
                <w:szCs w:val="32"/>
                <w:u w:val="single"/>
              </w:rPr>
              <w:t>CLASSE SECONDA</w:t>
            </w:r>
          </w:p>
        </w:tc>
      </w:tr>
      <w:tr w:rsidR="00D57D48">
        <w:trPr>
          <w:trHeight w:val="769"/>
        </w:trPr>
        <w:tc>
          <w:tcPr>
            <w:tcW w:w="3742" w:type="dxa"/>
            <w:shd w:val="clear" w:color="auto" w:fill="B4C5E7"/>
          </w:tcPr>
          <w:p w:rsidR="00D57D48" w:rsidRDefault="00D57D48">
            <w:pPr>
              <w:pBdr>
                <w:top w:val="nil"/>
                <w:left w:val="nil"/>
                <w:bottom w:val="nil"/>
                <w:right w:val="nil"/>
                <w:between w:val="nil"/>
              </w:pBdr>
              <w:spacing w:line="211" w:lineRule="auto"/>
              <w:ind w:left="711"/>
              <w:rPr>
                <w:b/>
                <w:color w:val="000000"/>
                <w:sz w:val="24"/>
                <w:szCs w:val="24"/>
              </w:rPr>
            </w:pPr>
            <w:r>
              <w:rPr>
                <w:b/>
                <w:color w:val="000000"/>
                <w:sz w:val="24"/>
                <w:szCs w:val="24"/>
              </w:rPr>
              <w:t>NUCLEI TEMATICI</w:t>
            </w:r>
          </w:p>
        </w:tc>
        <w:tc>
          <w:tcPr>
            <w:tcW w:w="1856" w:type="dxa"/>
            <w:tcBorders>
              <w:top w:val="single" w:sz="9" w:space="0" w:color="FF0000"/>
            </w:tcBorders>
            <w:shd w:val="clear" w:color="auto" w:fill="B4C5E7"/>
          </w:tcPr>
          <w:p w:rsidR="00D57D48" w:rsidRDefault="00D57D48">
            <w:pPr>
              <w:pBdr>
                <w:top w:val="nil"/>
                <w:left w:val="nil"/>
                <w:bottom w:val="nil"/>
                <w:right w:val="nil"/>
                <w:between w:val="nil"/>
              </w:pBdr>
              <w:spacing w:line="211" w:lineRule="auto"/>
              <w:ind w:left="291"/>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347"/>
              <w:rPr>
                <w:b/>
                <w:color w:val="000000"/>
                <w:sz w:val="24"/>
                <w:szCs w:val="24"/>
              </w:rPr>
            </w:pPr>
            <w:r>
              <w:rPr>
                <w:b/>
                <w:color w:val="000000"/>
                <w:sz w:val="24"/>
                <w:szCs w:val="24"/>
              </w:rPr>
              <w:t>disciplinari</w:t>
            </w:r>
          </w:p>
        </w:tc>
        <w:tc>
          <w:tcPr>
            <w:tcW w:w="1960" w:type="dxa"/>
            <w:tcBorders>
              <w:top w:val="single" w:sz="9" w:space="0" w:color="FF0000"/>
            </w:tcBorders>
            <w:shd w:val="clear" w:color="auto" w:fill="B4C5E7"/>
          </w:tcPr>
          <w:p w:rsidR="00D57D48" w:rsidRDefault="00D57D48">
            <w:pPr>
              <w:pBdr>
                <w:top w:val="nil"/>
                <w:left w:val="nil"/>
                <w:bottom w:val="nil"/>
                <w:right w:val="nil"/>
                <w:between w:val="nil"/>
              </w:pBdr>
              <w:spacing w:line="211" w:lineRule="auto"/>
              <w:ind w:left="343"/>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760" w:right="274" w:hanging="457"/>
              <w:rPr>
                <w:b/>
                <w:color w:val="000000"/>
                <w:sz w:val="24"/>
                <w:szCs w:val="24"/>
              </w:rPr>
            </w:pPr>
            <w:r>
              <w:rPr>
                <w:b/>
                <w:color w:val="000000"/>
                <w:sz w:val="24"/>
                <w:szCs w:val="24"/>
              </w:rPr>
              <w:t>correlate alla DDI</w:t>
            </w:r>
          </w:p>
        </w:tc>
        <w:tc>
          <w:tcPr>
            <w:tcW w:w="2760" w:type="dxa"/>
            <w:shd w:val="clear" w:color="auto" w:fill="B4C5E7"/>
          </w:tcPr>
          <w:p w:rsidR="00D57D48" w:rsidRDefault="00D57D48">
            <w:pPr>
              <w:pBdr>
                <w:top w:val="nil"/>
                <w:left w:val="nil"/>
                <w:bottom w:val="nil"/>
                <w:right w:val="nil"/>
                <w:between w:val="nil"/>
              </w:pBdr>
              <w:spacing w:line="211" w:lineRule="auto"/>
              <w:ind w:left="337" w:right="336"/>
              <w:jc w:val="center"/>
              <w:rPr>
                <w:b/>
                <w:color w:val="000000"/>
                <w:sz w:val="24"/>
                <w:szCs w:val="24"/>
              </w:rPr>
            </w:pPr>
            <w:r>
              <w:rPr>
                <w:b/>
                <w:color w:val="000000"/>
                <w:sz w:val="24"/>
                <w:szCs w:val="24"/>
              </w:rPr>
              <w:t>Tempi</w:t>
            </w:r>
          </w:p>
        </w:tc>
      </w:tr>
      <w:tr w:rsidR="00D57D48">
        <w:trPr>
          <w:trHeight w:val="553"/>
        </w:trPr>
        <w:tc>
          <w:tcPr>
            <w:tcW w:w="3742" w:type="dxa"/>
            <w:shd w:val="clear" w:color="auto" w:fill="auto"/>
          </w:tcPr>
          <w:p w:rsidR="00D57D48" w:rsidRDefault="00D57D48">
            <w:pPr>
              <w:pBdr>
                <w:top w:val="nil"/>
                <w:left w:val="nil"/>
                <w:bottom w:val="nil"/>
                <w:right w:val="nil"/>
                <w:between w:val="nil"/>
              </w:pBdr>
              <w:spacing w:line="271" w:lineRule="auto"/>
              <w:ind w:left="687"/>
              <w:rPr>
                <w:color w:val="000000"/>
                <w:sz w:val="24"/>
                <w:szCs w:val="24"/>
              </w:rPr>
            </w:pPr>
            <w:r>
              <w:rPr>
                <w:color w:val="000000"/>
                <w:sz w:val="24"/>
                <w:szCs w:val="24"/>
              </w:rPr>
              <w:t>Le funzioni linguistiche corrispondenti al livello B1</w:t>
            </w:r>
          </w:p>
          <w:p w:rsidR="00D57D48" w:rsidRDefault="00D57D48">
            <w:pPr>
              <w:pBdr>
                <w:top w:val="nil"/>
                <w:left w:val="nil"/>
                <w:bottom w:val="nil"/>
                <w:right w:val="nil"/>
                <w:between w:val="nil"/>
              </w:pBdr>
              <w:spacing w:line="271" w:lineRule="auto"/>
              <w:ind w:left="687"/>
              <w:rPr>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r>
              <w:rPr>
                <w:color w:val="000000"/>
                <w:sz w:val="24"/>
                <w:szCs w:val="24"/>
              </w:rPr>
              <w:t>Le strutture grammaticali, il lessico, e la fonetica relativi alle funzioni linguistiche dei livelli B1</w:t>
            </w:r>
          </w:p>
        </w:tc>
        <w:tc>
          <w:tcPr>
            <w:tcW w:w="1856" w:type="dxa"/>
          </w:tcPr>
          <w:p w:rsidR="00D57D48" w:rsidRDefault="00D57D48">
            <w:pPr>
              <w:pBdr>
                <w:top w:val="nil"/>
                <w:left w:val="nil"/>
                <w:bottom w:val="nil"/>
                <w:right w:val="nil"/>
                <w:between w:val="nil"/>
              </w:pBdr>
              <w:rPr>
                <w:color w:val="000000"/>
                <w:sz w:val="24"/>
                <w:szCs w:val="24"/>
              </w:rPr>
            </w:pPr>
            <w:r>
              <w:rPr>
                <w:color w:val="000000"/>
                <w:sz w:val="24"/>
                <w:szCs w:val="24"/>
              </w:rPr>
              <w:t>Saper dialogare.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Sapere le conoscenze di base della cultura e della civiltà di cui si studia la lingua.</w:t>
            </w:r>
          </w:p>
        </w:tc>
        <w:tc>
          <w:tcPr>
            <w:tcW w:w="1960" w:type="dxa"/>
          </w:tcPr>
          <w:p w:rsidR="00D57D48" w:rsidRDefault="00D57D48">
            <w:pPr>
              <w:pBdr>
                <w:top w:val="nil"/>
                <w:left w:val="nil"/>
                <w:bottom w:val="nil"/>
                <w:right w:val="nil"/>
                <w:between w:val="nil"/>
              </w:pBdr>
              <w:rPr>
                <w:color w:val="000000"/>
                <w:sz w:val="24"/>
                <w:szCs w:val="24"/>
              </w:rPr>
            </w:pPr>
            <w:r>
              <w:rPr>
                <w:color w:val="000000"/>
                <w:sz w:val="24"/>
                <w:szCs w:val="24"/>
              </w:rPr>
              <w:t>Saper gestire il dialogo a distanza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condivisi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produrre testi digitali.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condividere i contenuti di una lezione segmentata.</w:t>
            </w:r>
          </w:p>
        </w:tc>
        <w:tc>
          <w:tcPr>
            <w:tcW w:w="2760" w:type="dxa"/>
          </w:tcPr>
          <w:p w:rsidR="00D57D48" w:rsidRDefault="00D57D48">
            <w:pPr>
              <w:pBdr>
                <w:top w:val="nil"/>
                <w:left w:val="nil"/>
                <w:bottom w:val="nil"/>
                <w:right w:val="nil"/>
                <w:between w:val="nil"/>
              </w:pBdr>
              <w:rPr>
                <w:color w:val="000000"/>
                <w:sz w:val="24"/>
                <w:szCs w:val="24"/>
              </w:rPr>
            </w:pPr>
            <w:r>
              <w:rPr>
                <w:color w:val="000000"/>
                <w:sz w:val="24"/>
                <w:szCs w:val="24"/>
              </w:rPr>
              <w:t>Primo quadrimestre, sviluppo del livello A2+/B1</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Secondo quadrimestre, sviluppo del livello B1</w:t>
            </w:r>
          </w:p>
        </w:tc>
      </w:tr>
    </w:tbl>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spacing w:before="9"/>
        <w:rPr>
          <w:b/>
          <w:color w:val="000000"/>
          <w:sz w:val="23"/>
          <w:szCs w:val="23"/>
        </w:rPr>
      </w:pPr>
    </w:p>
    <w:tbl>
      <w:tblPr>
        <w:tblW w:w="1021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9"/>
        <w:gridCol w:w="5241"/>
      </w:tblGrid>
      <w:tr w:rsidR="00D57D48">
        <w:trPr>
          <w:trHeight w:val="664"/>
        </w:trPr>
        <w:tc>
          <w:tcPr>
            <w:tcW w:w="10210" w:type="dxa"/>
            <w:gridSpan w:val="2"/>
            <w:shd w:val="clear" w:color="auto" w:fill="B4C5E7"/>
          </w:tcPr>
          <w:p w:rsidR="00D57D48" w:rsidRDefault="00D57D48">
            <w:pPr>
              <w:pBdr>
                <w:top w:val="nil"/>
                <w:left w:val="nil"/>
                <w:bottom w:val="nil"/>
                <w:right w:val="nil"/>
                <w:between w:val="nil"/>
              </w:pBdr>
              <w:spacing w:line="318" w:lineRule="auto"/>
              <w:ind w:left="479" w:right="466"/>
              <w:jc w:val="center"/>
              <w:rPr>
                <w:b/>
                <w:color w:val="000000"/>
                <w:sz w:val="28"/>
                <w:szCs w:val="28"/>
              </w:rPr>
            </w:pPr>
            <w:r>
              <w:rPr>
                <w:b/>
                <w:color w:val="FF0000"/>
                <w:sz w:val="28"/>
                <w:szCs w:val="28"/>
              </w:rPr>
              <w:t xml:space="preserve">OBIETTIVI MINIMI DISCIPLINARI </w:t>
            </w:r>
            <w:r>
              <w:rPr>
                <w:b/>
                <w:color w:val="FF0000"/>
                <w:sz w:val="28"/>
                <w:szCs w:val="28"/>
                <w:vertAlign w:val="superscript"/>
              </w:rPr>
              <w:footnoteReference w:id="1"/>
            </w:r>
          </w:p>
          <w:p w:rsidR="00D57D48" w:rsidRDefault="00D57D48">
            <w:pPr>
              <w:pBdr>
                <w:top w:val="nil"/>
                <w:left w:val="nil"/>
                <w:bottom w:val="nil"/>
                <w:right w:val="nil"/>
                <w:between w:val="nil"/>
              </w:pBdr>
              <w:spacing w:before="22" w:line="305" w:lineRule="auto"/>
              <w:ind w:left="479" w:right="475"/>
              <w:jc w:val="center"/>
              <w:rPr>
                <w:b/>
                <w:color w:val="000000"/>
                <w:sz w:val="28"/>
                <w:szCs w:val="28"/>
              </w:rPr>
            </w:pPr>
          </w:p>
        </w:tc>
      </w:tr>
      <w:tr w:rsidR="00D57D48">
        <w:trPr>
          <w:trHeight w:val="538"/>
        </w:trPr>
        <w:tc>
          <w:tcPr>
            <w:tcW w:w="4969" w:type="dxa"/>
            <w:tcBorders>
              <w:bottom w:val="single" w:sz="4" w:space="0" w:color="000000"/>
            </w:tcBorders>
          </w:tcPr>
          <w:p w:rsidR="00D57D48" w:rsidRDefault="00D57D48">
            <w:pPr>
              <w:pBdr>
                <w:top w:val="nil"/>
                <w:left w:val="nil"/>
                <w:bottom w:val="nil"/>
                <w:right w:val="nil"/>
                <w:between w:val="nil"/>
              </w:pBdr>
              <w:spacing w:before="2"/>
              <w:rPr>
                <w:b/>
                <w:color w:val="000000"/>
                <w:sz w:val="23"/>
                <w:szCs w:val="23"/>
              </w:rPr>
            </w:pPr>
          </w:p>
          <w:p w:rsidR="00D57D48" w:rsidRDefault="00D57D48">
            <w:pPr>
              <w:pBdr>
                <w:top w:val="nil"/>
                <w:left w:val="nil"/>
                <w:bottom w:val="nil"/>
                <w:right w:val="nil"/>
                <w:between w:val="nil"/>
              </w:pBdr>
              <w:spacing w:before="56"/>
              <w:ind w:left="111"/>
              <w:jc w:val="both"/>
              <w:rPr>
                <w:color w:val="000000"/>
                <w:sz w:val="24"/>
                <w:szCs w:val="24"/>
              </w:rPr>
            </w:pPr>
          </w:p>
        </w:tc>
        <w:tc>
          <w:tcPr>
            <w:tcW w:w="5241" w:type="dxa"/>
            <w:tcBorders>
              <w:bottom w:val="single" w:sz="4" w:space="0" w:color="000000"/>
            </w:tcBorders>
          </w:tcPr>
          <w:p w:rsidR="00D57D48" w:rsidRDefault="00D57D48">
            <w:pPr>
              <w:pBdr>
                <w:top w:val="nil"/>
                <w:left w:val="nil"/>
                <w:bottom w:val="nil"/>
                <w:right w:val="nil"/>
                <w:between w:val="nil"/>
              </w:pBdr>
              <w:ind w:left="107" w:right="145"/>
              <w:rPr>
                <w:color w:val="000000"/>
                <w:sz w:val="24"/>
                <w:szCs w:val="24"/>
              </w:rPr>
            </w:pPr>
          </w:p>
        </w:tc>
      </w:tr>
      <w:tr w:rsidR="00D57D48">
        <w:trPr>
          <w:trHeight w:val="5735"/>
        </w:trPr>
        <w:tc>
          <w:tcPr>
            <w:tcW w:w="4969" w:type="dxa"/>
            <w:tcBorders>
              <w:top w:val="single" w:sz="4" w:space="0" w:color="000000"/>
            </w:tcBorders>
          </w:tcPr>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Obiettivi di apprendimento in termini di Competenze</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descrivere progetti e accordi, abitudini e routine, attività passate ed esperienze personali.</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 xml:space="preserve">Essere in grado di interagire con ragionevole disinvoltura nelle situazioni strutturate e in brevi conversazioni, purché il parlante collabori se necessario. </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gestire semplici dialoghi sulla routine, saper fare domande e rispondere, scambiare idee e informazioni su argomenti familiari in situazioni quotidiane prevedibili.</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leggere un testo breve e rispondere a semplici domande in successione.</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scrivere una semplice relazione su argomenti familiari.</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Comprendere testi semplici e brevi su argomenti di tipo concreto in un linguaggio quotidiano di largo uso o relativo al contesto scolastico.</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identificare informazioni specifiche in documenti scritti molto semplici, quali lettere, opuscoli e brevi articoli di giornale che descrivono avvenimenti.  (Classe 1^)</w:t>
            </w:r>
          </w:p>
          <w:p w:rsidR="00D57D48" w:rsidRDefault="00D57D48">
            <w:pPr>
              <w:pBdr>
                <w:top w:val="nil"/>
                <w:left w:val="nil"/>
                <w:bottom w:val="nil"/>
                <w:right w:val="nil"/>
                <w:between w:val="nil"/>
              </w:pBdr>
              <w:spacing w:before="56"/>
              <w:ind w:left="111"/>
              <w:jc w:val="both"/>
              <w:rPr>
                <w:color w:val="000000"/>
                <w:sz w:val="23"/>
                <w:szCs w:val="23"/>
              </w:rPr>
            </w:pPr>
          </w:p>
          <w:p w:rsidR="00D57D48" w:rsidRDefault="00D57D48">
            <w:pPr>
              <w:pBdr>
                <w:top w:val="nil"/>
                <w:left w:val="nil"/>
                <w:bottom w:val="nil"/>
                <w:right w:val="nil"/>
                <w:between w:val="nil"/>
              </w:pBdr>
              <w:spacing w:before="56"/>
              <w:ind w:left="111"/>
              <w:jc w:val="both"/>
              <w:rPr>
                <w:color w:val="000000"/>
                <w:sz w:val="23"/>
                <w:szCs w:val="23"/>
              </w:rPr>
            </w:pPr>
            <w:r>
              <w:rPr>
                <w:b/>
                <w:color w:val="000000"/>
                <w:sz w:val="23"/>
                <w:szCs w:val="23"/>
              </w:rPr>
              <w:t>•</w:t>
            </w:r>
            <w:r>
              <w:rPr>
                <w:b/>
                <w:color w:val="000000"/>
                <w:sz w:val="23"/>
                <w:szCs w:val="23"/>
              </w:rPr>
              <w:tab/>
            </w:r>
            <w:r>
              <w:rPr>
                <w:color w:val="000000"/>
                <w:sz w:val="23"/>
                <w:szCs w:val="23"/>
              </w:rPr>
              <w:t xml:space="preserve">Essere in grado di comunicare con una certa disinvoltura su argomenti familiari di routine e non, relativi ai propri interessi. </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Sapersi esprimere su argomenti più astratti e culturali come film, libri, musica.</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chiedere e offrire informazioni concrete in varie situazioni: negozi, ufficio postale, banca.</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 xml:space="preserve">Saper raccontare una storia, descrivere eventi reali ed immaginari. </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raccontare dettagliatamente le proprie esperienze.</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Comprendere semplici informazioni tecniche e capire informazioni in materiale di uso quotidiano come giornali, lettere, opuscoli.</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 xml:space="preserve">Saper scrivere lettere personali e appunti in cui si inviino semplici informazioni di interesse immediato. </w:t>
            </w:r>
          </w:p>
          <w:p w:rsidR="00D57D48" w:rsidRDefault="00D57D48">
            <w:pPr>
              <w:pBdr>
                <w:top w:val="nil"/>
                <w:left w:val="nil"/>
                <w:bottom w:val="nil"/>
                <w:right w:val="nil"/>
                <w:between w:val="nil"/>
              </w:pBdr>
              <w:spacing w:before="56"/>
              <w:ind w:left="111"/>
              <w:jc w:val="both"/>
              <w:rPr>
                <w:color w:val="000000"/>
                <w:sz w:val="23"/>
                <w:szCs w:val="23"/>
              </w:rPr>
            </w:pPr>
            <w:r>
              <w:rPr>
                <w:color w:val="000000"/>
                <w:sz w:val="23"/>
                <w:szCs w:val="23"/>
              </w:rPr>
              <w:t>•</w:t>
            </w:r>
            <w:r>
              <w:rPr>
                <w:color w:val="000000"/>
                <w:sz w:val="23"/>
                <w:szCs w:val="23"/>
              </w:rPr>
              <w:tab/>
              <w:t>Saper fare una breve relazione su un argomento pertinente al proprio vissuto quotidiano, dare in breve giustificazioni e spiegazioni.</w:t>
            </w:r>
          </w:p>
          <w:p w:rsidR="00D57D48" w:rsidRDefault="00D57D48">
            <w:pPr>
              <w:pBdr>
                <w:top w:val="nil"/>
                <w:left w:val="nil"/>
                <w:bottom w:val="nil"/>
                <w:right w:val="nil"/>
                <w:between w:val="nil"/>
              </w:pBdr>
              <w:spacing w:before="56"/>
              <w:ind w:left="111"/>
              <w:jc w:val="both"/>
              <w:rPr>
                <w:b/>
                <w:color w:val="000000"/>
                <w:sz w:val="23"/>
                <w:szCs w:val="23"/>
              </w:rPr>
            </w:pPr>
            <w:r>
              <w:rPr>
                <w:color w:val="000000"/>
                <w:sz w:val="23"/>
                <w:szCs w:val="23"/>
              </w:rPr>
              <w:t>•</w:t>
            </w:r>
            <w:r>
              <w:rPr>
                <w:color w:val="000000"/>
                <w:sz w:val="23"/>
                <w:szCs w:val="23"/>
              </w:rPr>
              <w:tab/>
              <w:t>Saper scrivere testi articolati in maniera semplice su una gamma di argomenti familiari, unendo una serie di elementi isolati in una sequenza lineare.  (Classe 2^)</w:t>
            </w:r>
          </w:p>
        </w:tc>
        <w:tc>
          <w:tcPr>
            <w:tcW w:w="5241" w:type="dxa"/>
            <w:tcBorders>
              <w:top w:val="single" w:sz="4" w:space="0" w:color="000000"/>
            </w:tcBorders>
          </w:tcPr>
          <w:p w:rsidR="00D57D48" w:rsidRDefault="00D57D48">
            <w:pPr>
              <w:pBdr>
                <w:top w:val="nil"/>
                <w:left w:val="nil"/>
                <w:bottom w:val="nil"/>
                <w:right w:val="nil"/>
                <w:between w:val="nil"/>
              </w:pBdr>
              <w:ind w:left="107" w:right="145"/>
              <w:rPr>
                <w:color w:val="000000"/>
                <w:sz w:val="24"/>
                <w:szCs w:val="24"/>
              </w:rPr>
            </w:pPr>
            <w:r>
              <w:rPr>
                <w:color w:val="000000"/>
                <w:sz w:val="24"/>
                <w:szCs w:val="24"/>
              </w:rPr>
              <w:t>Obiettivi di apprendimento in termini di Conoscenze</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Main tenses: present simple and continuous, past simple,present perfect, future tenses.</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Like+ing; </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Countable/uncountable nouns. </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Talking about quantity. </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Making comparisons. </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Expressing obligation.</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Too/not enough.</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Would like vs like. </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Time expressions.</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Vocabulary: talking about daily routine, family, free time activities. (Classe 1^)</w:t>
            </w:r>
          </w:p>
          <w:p w:rsidR="00D57D48" w:rsidRDefault="00D57D48">
            <w:pPr>
              <w:pBdr>
                <w:top w:val="nil"/>
                <w:left w:val="nil"/>
                <w:bottom w:val="nil"/>
                <w:right w:val="nil"/>
                <w:between w:val="nil"/>
              </w:pBdr>
              <w:ind w:left="107" w:right="145"/>
              <w:rPr>
                <w:color w:val="000000"/>
                <w:sz w:val="24"/>
                <w:szCs w:val="24"/>
              </w:rPr>
            </w:pPr>
          </w:p>
          <w:p w:rsidR="00D57D48" w:rsidRDefault="00D57D48">
            <w:pPr>
              <w:pBdr>
                <w:top w:val="nil"/>
                <w:left w:val="nil"/>
                <w:bottom w:val="nil"/>
                <w:right w:val="nil"/>
                <w:between w:val="nil"/>
              </w:pBdr>
              <w:ind w:left="107" w:right="145"/>
              <w:rPr>
                <w:color w:val="000000"/>
                <w:sz w:val="24"/>
                <w:szCs w:val="24"/>
              </w:rPr>
            </w:pP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Main tenses (Present/Future/past tenses) </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Duration form.</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Modal verbs.</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Conditionals (0-1-2-3).</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‘If  only...’,  ‘I wish I had…Unless’.</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Verbs ‘make’ e ‘let’.</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‘too...; not...enough.</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“So...; such a...’.</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Modal verbs used to express regret (ought to have/should have/shouldn’t have).</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Relative clauses.</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Get used/Be used to/ Used to.</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 xml:space="preserve"> Reported speech.</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‘I wish I had.../If only I had...’.</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The Passive.</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Vocabulary: talking about art, technology, personality, education, jobs, society.</w:t>
            </w:r>
          </w:p>
          <w:p w:rsidR="00D57D48" w:rsidRDefault="00D57D48">
            <w:pPr>
              <w:pBdr>
                <w:top w:val="nil"/>
                <w:left w:val="nil"/>
                <w:bottom w:val="nil"/>
                <w:right w:val="nil"/>
                <w:between w:val="nil"/>
              </w:pBdr>
              <w:ind w:left="107" w:right="145"/>
              <w:rPr>
                <w:color w:val="000000"/>
                <w:sz w:val="24"/>
                <w:szCs w:val="24"/>
              </w:rPr>
            </w:pPr>
            <w:r>
              <w:rPr>
                <w:color w:val="000000"/>
                <w:sz w:val="24"/>
                <w:szCs w:val="24"/>
              </w:rPr>
              <w:t>•</w:t>
            </w:r>
            <w:r>
              <w:rPr>
                <w:color w:val="000000"/>
                <w:sz w:val="24"/>
                <w:szCs w:val="24"/>
              </w:rPr>
              <w:tab/>
              <w:t>Main phrasal verbs   (Classe 2^)</w:t>
            </w:r>
          </w:p>
          <w:p w:rsidR="00D57D48" w:rsidRDefault="00D57D48">
            <w:pPr>
              <w:pBdr>
                <w:top w:val="nil"/>
                <w:left w:val="nil"/>
                <w:bottom w:val="nil"/>
                <w:right w:val="nil"/>
                <w:between w:val="nil"/>
              </w:pBdr>
              <w:ind w:left="107" w:right="145"/>
              <w:rPr>
                <w:color w:val="000000"/>
                <w:sz w:val="24"/>
                <w:szCs w:val="24"/>
              </w:rPr>
            </w:pPr>
          </w:p>
        </w:tc>
      </w:tr>
      <w:tr w:rsidR="00D57D48">
        <w:trPr>
          <w:trHeight w:val="1106"/>
        </w:trPr>
        <w:tc>
          <w:tcPr>
            <w:tcW w:w="10210" w:type="dxa"/>
            <w:gridSpan w:val="2"/>
          </w:tcPr>
          <w:p w:rsidR="00D57D48" w:rsidRDefault="00D57D48">
            <w:pPr>
              <w:pBdr>
                <w:top w:val="nil"/>
                <w:left w:val="nil"/>
                <w:bottom w:val="nil"/>
                <w:right w:val="nil"/>
                <w:between w:val="nil"/>
              </w:pBdr>
              <w:ind w:left="111" w:right="5"/>
              <w:rPr>
                <w:color w:val="000000"/>
                <w:sz w:val="24"/>
                <w:szCs w:val="24"/>
              </w:rPr>
            </w:pPr>
            <w:r>
              <w:rPr>
                <w:color w:val="000000"/>
                <w:sz w:val="24"/>
                <w:szCs w:val="24"/>
              </w:rPr>
              <w:t>Per gli studenti con disabilità, con DSA e, più in generale, per tutti gli studenti con Bisogni Educativi Speciali (BES), le azioni didattiche messe in campo terranno conto degli obiettivi didattici personalizzati</w:t>
            </w:r>
          </w:p>
          <w:p w:rsidR="00D57D48" w:rsidRDefault="00D57D48">
            <w:pPr>
              <w:pBdr>
                <w:top w:val="nil"/>
                <w:left w:val="nil"/>
                <w:bottom w:val="nil"/>
                <w:right w:val="nil"/>
                <w:between w:val="nil"/>
              </w:pBdr>
              <w:ind w:left="111" w:right="5"/>
              <w:rPr>
                <w:color w:val="000000"/>
                <w:sz w:val="24"/>
                <w:szCs w:val="24"/>
              </w:rPr>
            </w:pPr>
            <w:r>
              <w:rPr>
                <w:color w:val="000000"/>
                <w:sz w:val="24"/>
                <w:szCs w:val="24"/>
              </w:rPr>
              <w:t>previsti nei rispettivi PEI o PDP e saranno mirate a curare il coinvolgimento e l’inclusione di tali allievi, favorendo per quanto possibile la didattica in presenza.</w:t>
            </w:r>
          </w:p>
        </w:tc>
      </w:tr>
    </w:tbl>
    <w:p w:rsidR="00D57D48" w:rsidRDefault="00D57D48" w:rsidP="00D57D48">
      <w:pPr>
        <w:rPr>
          <w:sz w:val="24"/>
          <w:szCs w:val="24"/>
        </w:rPr>
        <w:sectPr w:rsidR="00D57D48">
          <w:pgSz w:w="11910" w:h="16840"/>
          <w:pgMar w:top="1120" w:right="600" w:bottom="280" w:left="880" w:gutter="0"/>
        </w:sectPr>
      </w:pPr>
    </w:p>
    <w:p w:rsidR="00D57D48" w:rsidRDefault="00D57D48" w:rsidP="00D57D48">
      <w:pPr>
        <w:pBdr>
          <w:top w:val="nil"/>
          <w:left w:val="nil"/>
          <w:bottom w:val="nil"/>
          <w:right w:val="nil"/>
          <w:between w:val="nil"/>
        </w:pBdr>
        <w:spacing w:before="256"/>
        <w:rPr>
          <w:b/>
          <w:i/>
          <w:color w:val="000000"/>
          <w:sz w:val="28"/>
          <w:szCs w:val="28"/>
        </w:rPr>
      </w:pPr>
      <w:r>
        <w:rPr>
          <w:b/>
          <w:i/>
          <w:color w:val="FF0000"/>
          <w:sz w:val="28"/>
          <w:szCs w:val="28"/>
        </w:rPr>
        <w:t xml:space="preserve">                     </w:t>
      </w:r>
    </w:p>
    <w:p w:rsidR="00D57D48" w:rsidRDefault="00D57D48" w:rsidP="00D57D48">
      <w:pPr>
        <w:spacing w:before="99"/>
        <w:ind w:left="184" w:right="2724"/>
        <w:jc w:val="center"/>
        <w:rPr>
          <w:sz w:val="56"/>
          <w:szCs w:val="56"/>
        </w:rPr>
      </w:pPr>
      <w:r>
        <w:t xml:space="preserve">                                           </w:t>
      </w:r>
      <w:r>
        <w:rPr>
          <w:color w:val="4471C4"/>
          <w:sz w:val="56"/>
          <w:szCs w:val="56"/>
        </w:rPr>
        <w:t>SECONDO BIENNIO</w:t>
      </w:r>
    </w:p>
    <w:p w:rsidR="00D57D48" w:rsidRDefault="00D57D48" w:rsidP="00D57D48">
      <w:pPr>
        <w:spacing w:before="224"/>
        <w:ind w:left="181" w:right="2724"/>
        <w:jc w:val="center"/>
        <w:rPr>
          <w:b/>
          <w:i/>
          <w:sz w:val="28"/>
          <w:szCs w:val="28"/>
        </w:rPr>
      </w:pPr>
      <w:r>
        <w:rPr>
          <w:b/>
          <w:i/>
          <w:color w:val="FF0000"/>
          <w:sz w:val="28"/>
          <w:szCs w:val="28"/>
        </w:rPr>
        <w:t xml:space="preserve">                                   Competenze specifiche disciplinari</w:t>
      </w:r>
    </w:p>
    <w:tbl>
      <w:tblPr>
        <w:tblW w:w="10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61"/>
        <w:gridCol w:w="3405"/>
        <w:gridCol w:w="3612"/>
      </w:tblGrid>
      <w:tr w:rsidR="00D57D48">
        <w:trPr>
          <w:trHeight w:val="421"/>
        </w:trPr>
        <w:tc>
          <w:tcPr>
            <w:tcW w:w="3761" w:type="dxa"/>
            <w:shd w:val="clear" w:color="auto" w:fill="B4C5E7"/>
          </w:tcPr>
          <w:p w:rsidR="00D57D48" w:rsidRDefault="00D57D48">
            <w:pPr>
              <w:pBdr>
                <w:top w:val="nil"/>
                <w:left w:val="nil"/>
                <w:bottom w:val="nil"/>
                <w:right w:val="nil"/>
                <w:between w:val="nil"/>
              </w:pBdr>
              <w:spacing w:line="275" w:lineRule="auto"/>
              <w:ind w:left="999"/>
              <w:rPr>
                <w:b/>
                <w:color w:val="000000"/>
                <w:sz w:val="24"/>
                <w:szCs w:val="24"/>
              </w:rPr>
            </w:pPr>
            <w:r>
              <w:rPr>
                <w:b/>
                <w:color w:val="000009"/>
                <w:sz w:val="24"/>
                <w:szCs w:val="24"/>
              </w:rPr>
              <w:t>COMPETENZA</w:t>
            </w:r>
          </w:p>
        </w:tc>
        <w:tc>
          <w:tcPr>
            <w:tcW w:w="3405" w:type="dxa"/>
            <w:shd w:val="clear" w:color="auto" w:fill="B4C5E7"/>
          </w:tcPr>
          <w:p w:rsidR="00D57D48" w:rsidRDefault="00D57D48">
            <w:pPr>
              <w:pBdr>
                <w:top w:val="nil"/>
                <w:left w:val="nil"/>
                <w:bottom w:val="nil"/>
                <w:right w:val="nil"/>
                <w:between w:val="nil"/>
              </w:pBdr>
              <w:spacing w:line="275" w:lineRule="auto"/>
              <w:ind w:left="462"/>
              <w:rPr>
                <w:b/>
                <w:color w:val="000000"/>
                <w:sz w:val="24"/>
                <w:szCs w:val="24"/>
              </w:rPr>
            </w:pPr>
            <w:r>
              <w:rPr>
                <w:b/>
                <w:color w:val="000009"/>
                <w:sz w:val="24"/>
                <w:szCs w:val="24"/>
              </w:rPr>
              <w:t>ABILITA’/CAPACITA’</w:t>
            </w:r>
          </w:p>
        </w:tc>
        <w:tc>
          <w:tcPr>
            <w:tcW w:w="3612" w:type="dxa"/>
            <w:shd w:val="clear" w:color="auto" w:fill="B4C5E7"/>
          </w:tcPr>
          <w:p w:rsidR="00D57D48" w:rsidRDefault="00D57D48">
            <w:pPr>
              <w:pBdr>
                <w:top w:val="nil"/>
                <w:left w:val="nil"/>
                <w:bottom w:val="nil"/>
                <w:right w:val="nil"/>
                <w:between w:val="nil"/>
              </w:pBdr>
              <w:spacing w:line="275" w:lineRule="auto"/>
              <w:ind w:left="659"/>
              <w:rPr>
                <w:b/>
                <w:color w:val="000000"/>
                <w:sz w:val="24"/>
                <w:szCs w:val="24"/>
              </w:rPr>
            </w:pPr>
            <w:r>
              <w:rPr>
                <w:b/>
                <w:color w:val="000009"/>
                <w:sz w:val="24"/>
                <w:szCs w:val="24"/>
              </w:rPr>
              <w:t>CONOSCENZE</w:t>
            </w:r>
          </w:p>
        </w:tc>
      </w:tr>
      <w:tr w:rsidR="00D57D48">
        <w:trPr>
          <w:trHeight w:val="827"/>
        </w:trPr>
        <w:tc>
          <w:tcPr>
            <w:tcW w:w="3761" w:type="dxa"/>
            <w:tcBorders>
              <w:left w:val="single" w:sz="4" w:space="0" w:color="000009"/>
              <w:bottom w:val="single" w:sz="4" w:space="0" w:color="000009"/>
              <w:right w:val="single" w:sz="4" w:space="0" w:color="000009"/>
            </w:tcBorders>
          </w:tcPr>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 dialogare.</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ind w:left="111" w:right="174" w:firstLine="60"/>
              <w:rPr>
                <w:color w:val="000000"/>
                <w:sz w:val="24"/>
                <w:szCs w:val="24"/>
              </w:rPr>
            </w:pPr>
          </w:p>
          <w:p w:rsidR="00D57D48" w:rsidRDefault="00D57D48">
            <w:pPr>
              <w:pBdr>
                <w:top w:val="nil"/>
                <w:left w:val="nil"/>
                <w:bottom w:val="nil"/>
                <w:right w:val="nil"/>
                <w:between w:val="nil"/>
              </w:pBdr>
              <w:ind w:left="111" w:right="174" w:firstLine="60"/>
              <w:rPr>
                <w:color w:val="000000"/>
                <w:sz w:val="24"/>
                <w:szCs w:val="24"/>
              </w:rPr>
            </w:pPr>
            <w:r>
              <w:rPr>
                <w:color w:val="000000"/>
                <w:sz w:val="24"/>
                <w:szCs w:val="24"/>
              </w:rPr>
              <w:t>Sapere le conoscenze di base della cultura e della civiltà di cui si studia la lingua.</w:t>
            </w: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p w:rsidR="00D57D48" w:rsidRDefault="00D57D48">
            <w:pPr>
              <w:pBdr>
                <w:top w:val="nil"/>
                <w:left w:val="nil"/>
                <w:bottom w:val="nil"/>
                <w:right w:val="nil"/>
                <w:between w:val="nil"/>
              </w:pBdr>
              <w:ind w:left="111" w:right="174" w:firstLine="60"/>
              <w:rPr>
                <w:b/>
                <w:color w:val="000000"/>
                <w:sz w:val="24"/>
                <w:szCs w:val="24"/>
              </w:rPr>
            </w:pPr>
          </w:p>
        </w:tc>
        <w:tc>
          <w:tcPr>
            <w:tcW w:w="3405" w:type="dxa"/>
            <w:tcBorders>
              <w:left w:val="single" w:sz="4" w:space="0" w:color="000009"/>
              <w:bottom w:val="single" w:sz="4" w:space="0" w:color="000009"/>
              <w:right w:val="single" w:sz="4" w:space="0" w:color="000009"/>
            </w:tcBorders>
          </w:tcPr>
          <w:p w:rsidR="00D57D48" w:rsidRDefault="00D57D48">
            <w:pPr>
              <w:pBdr>
                <w:top w:val="nil"/>
                <w:left w:val="nil"/>
                <w:bottom w:val="nil"/>
                <w:right w:val="nil"/>
                <w:between w:val="nil"/>
              </w:pBdr>
              <w:tabs>
                <w:tab w:val="left" w:pos="392"/>
              </w:tabs>
              <w:ind w:left="382" w:right="380"/>
              <w:rPr>
                <w:color w:val="000000"/>
                <w:sz w:val="24"/>
                <w:szCs w:val="24"/>
              </w:rPr>
            </w:pPr>
            <w:r>
              <w:rPr>
                <w:color w:val="000000"/>
                <w:sz w:val="24"/>
                <w:szCs w:val="24"/>
              </w:rPr>
              <w:t>-</w:t>
            </w:r>
            <w:r>
              <w:rPr>
                <w:color w:val="000000"/>
                <w:sz w:val="24"/>
                <w:szCs w:val="24"/>
              </w:rPr>
              <w:tab/>
              <w:t>Sviluppo delle abilità logico-deduttive e delle capacità di analisi e sintesi, prime capacità di problemsolving, di astrazione e generalizzazione;</w:t>
            </w:r>
          </w:p>
          <w:p w:rsidR="00D57D48" w:rsidRDefault="00D57D48">
            <w:pPr>
              <w:pBdr>
                <w:top w:val="nil"/>
                <w:left w:val="nil"/>
                <w:bottom w:val="nil"/>
                <w:right w:val="nil"/>
                <w:between w:val="nil"/>
              </w:pBdr>
              <w:tabs>
                <w:tab w:val="left" w:pos="392"/>
              </w:tabs>
              <w:ind w:left="382" w:right="380"/>
              <w:rPr>
                <w:color w:val="000000"/>
                <w:sz w:val="24"/>
                <w:szCs w:val="24"/>
              </w:rPr>
            </w:pPr>
          </w:p>
          <w:p w:rsidR="00D57D48" w:rsidRDefault="00D57D48">
            <w:pPr>
              <w:pBdr>
                <w:top w:val="nil"/>
                <w:left w:val="nil"/>
                <w:bottom w:val="nil"/>
                <w:right w:val="nil"/>
                <w:between w:val="nil"/>
              </w:pBdr>
              <w:tabs>
                <w:tab w:val="left" w:pos="392"/>
              </w:tabs>
              <w:ind w:left="382" w:right="380"/>
              <w:rPr>
                <w:color w:val="000000"/>
                <w:sz w:val="24"/>
                <w:szCs w:val="24"/>
              </w:rPr>
            </w:pPr>
            <w:r>
              <w:rPr>
                <w:color w:val="000000"/>
                <w:sz w:val="24"/>
                <w:szCs w:val="24"/>
              </w:rPr>
              <w:t>-</w:t>
            </w:r>
            <w:r>
              <w:rPr>
                <w:color w:val="000000"/>
                <w:sz w:val="24"/>
                <w:szCs w:val="24"/>
              </w:rPr>
              <w:tab/>
              <w:t>Sviluppo delle competenze linguistiche: comprensione del testo, esposizione grammaticalmente corretta, ordine logico e proprietà di linguaggio, uso del lessico specifico;</w:t>
            </w:r>
          </w:p>
          <w:p w:rsidR="00D57D48" w:rsidRDefault="00D57D48">
            <w:pPr>
              <w:pBdr>
                <w:top w:val="nil"/>
                <w:left w:val="nil"/>
                <w:bottom w:val="nil"/>
                <w:right w:val="nil"/>
                <w:between w:val="nil"/>
              </w:pBdr>
              <w:tabs>
                <w:tab w:val="left" w:pos="392"/>
              </w:tabs>
              <w:ind w:left="382" w:right="380"/>
              <w:rPr>
                <w:color w:val="000000"/>
                <w:sz w:val="24"/>
                <w:szCs w:val="24"/>
              </w:rPr>
            </w:pPr>
          </w:p>
          <w:p w:rsidR="00D57D48" w:rsidRDefault="00D57D48">
            <w:pPr>
              <w:pBdr>
                <w:top w:val="nil"/>
                <w:left w:val="nil"/>
                <w:bottom w:val="nil"/>
                <w:right w:val="nil"/>
                <w:between w:val="nil"/>
              </w:pBdr>
              <w:tabs>
                <w:tab w:val="left" w:pos="392"/>
              </w:tabs>
              <w:ind w:left="382" w:right="380"/>
              <w:rPr>
                <w:color w:val="000000"/>
                <w:sz w:val="24"/>
                <w:szCs w:val="24"/>
              </w:rPr>
            </w:pPr>
            <w:r>
              <w:rPr>
                <w:color w:val="000000"/>
                <w:sz w:val="24"/>
                <w:szCs w:val="24"/>
              </w:rPr>
              <w:t>-</w:t>
            </w:r>
            <w:r>
              <w:rPr>
                <w:color w:val="000000"/>
                <w:sz w:val="24"/>
                <w:szCs w:val="24"/>
              </w:rPr>
              <w:tab/>
              <w:t>Assunzione graduale e consapevole di un metodo di studio personale ed efficace, attraverso l’apprendimento delle tecniche di studio, e organizzazione del proprio studio e dei propri carichi di lavoro, anche in relazione ad altri eventuali impegni.</w:t>
            </w:r>
          </w:p>
        </w:tc>
        <w:tc>
          <w:tcPr>
            <w:tcW w:w="3612" w:type="dxa"/>
            <w:tcBorders>
              <w:left w:val="single" w:sz="4" w:space="0" w:color="000009"/>
              <w:bottom w:val="single" w:sz="4" w:space="0" w:color="000009"/>
              <w:right w:val="single" w:sz="4" w:space="0" w:color="000009"/>
            </w:tcBorders>
          </w:tcPr>
          <w:p w:rsidR="00D57D48" w:rsidRDefault="00D57D48">
            <w:pPr>
              <w:pBdr>
                <w:top w:val="nil"/>
                <w:left w:val="nil"/>
                <w:bottom w:val="nil"/>
                <w:right w:val="nil"/>
                <w:between w:val="nil"/>
              </w:pBdr>
              <w:tabs>
                <w:tab w:val="left" w:pos="427"/>
                <w:tab w:val="left" w:pos="428"/>
              </w:tabs>
              <w:spacing w:before="4"/>
              <w:ind w:left="467" w:right="492"/>
              <w:rPr>
                <w:color w:val="000000"/>
                <w:sz w:val="24"/>
                <w:szCs w:val="24"/>
              </w:rPr>
            </w:pPr>
            <w:r>
              <w:rPr>
                <w:color w:val="000000"/>
                <w:sz w:val="24"/>
                <w:szCs w:val="24"/>
              </w:rPr>
              <w:t>-</w:t>
            </w:r>
            <w:r>
              <w:rPr>
                <w:color w:val="000000"/>
                <w:sz w:val="24"/>
                <w:szCs w:val="24"/>
              </w:rPr>
              <w:tab/>
              <w:t>Acquisizione dei contenuti disciplinari proposti;</w:t>
            </w:r>
          </w:p>
          <w:p w:rsidR="00D57D48" w:rsidRDefault="00D57D48">
            <w:pPr>
              <w:pBdr>
                <w:top w:val="nil"/>
                <w:left w:val="nil"/>
                <w:bottom w:val="nil"/>
                <w:right w:val="nil"/>
                <w:between w:val="nil"/>
              </w:pBdr>
              <w:tabs>
                <w:tab w:val="left" w:pos="427"/>
                <w:tab w:val="left" w:pos="428"/>
              </w:tabs>
              <w:spacing w:before="4"/>
              <w:ind w:left="467" w:right="492"/>
              <w:rPr>
                <w:color w:val="000000"/>
                <w:sz w:val="24"/>
                <w:szCs w:val="24"/>
              </w:rPr>
            </w:pPr>
          </w:p>
          <w:p w:rsidR="00D57D48" w:rsidRDefault="00D57D48">
            <w:pPr>
              <w:pBdr>
                <w:top w:val="nil"/>
                <w:left w:val="nil"/>
                <w:bottom w:val="nil"/>
                <w:right w:val="nil"/>
                <w:between w:val="nil"/>
              </w:pBdr>
              <w:tabs>
                <w:tab w:val="left" w:pos="427"/>
                <w:tab w:val="left" w:pos="428"/>
              </w:tabs>
              <w:spacing w:before="4"/>
              <w:ind w:left="467" w:right="492"/>
              <w:rPr>
                <w:color w:val="000000"/>
                <w:sz w:val="24"/>
                <w:szCs w:val="24"/>
              </w:rPr>
            </w:pPr>
            <w:r>
              <w:rPr>
                <w:color w:val="000000"/>
                <w:sz w:val="24"/>
                <w:szCs w:val="24"/>
              </w:rPr>
              <w:t>Ampliare le competenze linguistiche attraverso un approccio integrato a tutte e quattro le abilità linguistiche (reading, listening, speaking e writing ) per portare gli studenti ad usare la lingua con la massima autonomia. Gli argomenti proposti dovranno essere motivanti e adeguati agli interessi degli adolescenti, e che presentano una lingua viva e informale, insieme ad una varietà di esercizi di tipo comunicativo.</w:t>
            </w:r>
          </w:p>
          <w:p w:rsidR="00D57D48" w:rsidRDefault="00D57D48">
            <w:pPr>
              <w:pBdr>
                <w:top w:val="nil"/>
                <w:left w:val="nil"/>
                <w:bottom w:val="nil"/>
                <w:right w:val="nil"/>
                <w:between w:val="nil"/>
              </w:pBdr>
              <w:tabs>
                <w:tab w:val="left" w:pos="427"/>
                <w:tab w:val="left" w:pos="428"/>
              </w:tabs>
              <w:spacing w:before="4"/>
              <w:ind w:right="492"/>
              <w:jc w:val="center"/>
              <w:rPr>
                <w:color w:val="000000"/>
                <w:sz w:val="24"/>
                <w:szCs w:val="24"/>
              </w:rPr>
            </w:pPr>
            <w:r>
              <w:rPr>
                <w:color w:val="000000"/>
                <w:sz w:val="24"/>
                <w:szCs w:val="24"/>
              </w:rPr>
              <w:t>Avviare allo studio della letteratura attraverso le prime conoscenze storico – sociale-letterarie per mezzo delle quali gli studenti si avvicineranno ai testi.</w:t>
            </w:r>
          </w:p>
          <w:p w:rsidR="00D57D48" w:rsidRDefault="00D57D48">
            <w:pPr>
              <w:pBdr>
                <w:top w:val="nil"/>
                <w:left w:val="nil"/>
                <w:bottom w:val="nil"/>
                <w:right w:val="nil"/>
                <w:between w:val="nil"/>
              </w:pBdr>
              <w:tabs>
                <w:tab w:val="left" w:pos="427"/>
                <w:tab w:val="left" w:pos="428"/>
              </w:tabs>
              <w:spacing w:before="4"/>
              <w:ind w:left="467" w:right="492"/>
              <w:rPr>
                <w:color w:val="000000"/>
                <w:sz w:val="24"/>
                <w:szCs w:val="24"/>
              </w:rPr>
            </w:pPr>
            <w:r>
              <w:rPr>
                <w:color w:val="000000"/>
                <w:sz w:val="24"/>
                <w:szCs w:val="24"/>
              </w:rPr>
              <w:t>La storia a grandi linee dalle origini fino al ‘600.</w:t>
            </w:r>
          </w:p>
          <w:p w:rsidR="00D57D48" w:rsidRDefault="00D57D48">
            <w:pPr>
              <w:pBdr>
                <w:top w:val="nil"/>
                <w:left w:val="nil"/>
                <w:bottom w:val="nil"/>
                <w:right w:val="nil"/>
                <w:between w:val="nil"/>
              </w:pBdr>
              <w:tabs>
                <w:tab w:val="left" w:pos="427"/>
                <w:tab w:val="left" w:pos="428"/>
              </w:tabs>
              <w:spacing w:before="4"/>
              <w:ind w:left="467" w:right="492"/>
              <w:rPr>
                <w:color w:val="000000"/>
                <w:sz w:val="24"/>
                <w:szCs w:val="24"/>
              </w:rPr>
            </w:pPr>
            <w:r>
              <w:rPr>
                <w:color w:val="000000"/>
                <w:sz w:val="24"/>
                <w:szCs w:val="24"/>
              </w:rPr>
              <w:t>Per quanto attiene agli argomenti di letteratura inglese, essi seguiranno lo sviluppo del genere poetico, dal poema epico alla poesia elisabettiana per passare agevolmente al teatro shakespeariano e al Puritanesimo con riferimento a testi scelti dall’insegnante secondo percorsi letterari o tematici indicati nelle singole programmazioni. (terzo anno)</w:t>
            </w:r>
          </w:p>
          <w:p w:rsidR="00D57D48" w:rsidRDefault="00D57D48">
            <w:pPr>
              <w:pBdr>
                <w:top w:val="nil"/>
                <w:left w:val="nil"/>
                <w:bottom w:val="nil"/>
                <w:right w:val="nil"/>
                <w:between w:val="nil"/>
              </w:pBdr>
              <w:tabs>
                <w:tab w:val="left" w:pos="427"/>
                <w:tab w:val="left" w:pos="428"/>
              </w:tabs>
              <w:spacing w:before="4"/>
              <w:ind w:left="467" w:right="492"/>
              <w:rPr>
                <w:color w:val="000000"/>
                <w:sz w:val="24"/>
                <w:szCs w:val="24"/>
              </w:rPr>
            </w:pPr>
            <w:r>
              <w:rPr>
                <w:color w:val="000000"/>
                <w:sz w:val="24"/>
                <w:szCs w:val="24"/>
              </w:rPr>
              <w:t xml:space="preserve">Storia e cultura relativi al  ‘700 e all’‘800. Fondamentali nodi tematici saranno la nascita del romanzo e, per la poesia, le caratteristiche del classicismo inglese per meglio comprendere la rivoluzione romantica.  </w:t>
            </w:r>
          </w:p>
        </w:tc>
      </w:tr>
    </w:tbl>
    <w:p w:rsidR="00D57D48" w:rsidRDefault="00D57D48" w:rsidP="00D57D48">
      <w:pPr>
        <w:pBdr>
          <w:top w:val="nil"/>
          <w:left w:val="nil"/>
          <w:bottom w:val="nil"/>
          <w:right w:val="nil"/>
          <w:between w:val="nil"/>
        </w:pBdr>
        <w:rPr>
          <w:b/>
          <w:i/>
          <w:color w:val="FF0000"/>
          <w:sz w:val="30"/>
          <w:szCs w:val="30"/>
        </w:rPr>
      </w:pPr>
      <w:r>
        <w:rPr>
          <w:b/>
          <w:i/>
          <w:color w:val="000000"/>
          <w:sz w:val="30"/>
          <w:szCs w:val="30"/>
        </w:rPr>
        <w:t xml:space="preserve">                                                                                                                        </w:t>
      </w:r>
    </w:p>
    <w:p w:rsidR="00D57D48" w:rsidRDefault="00D57D48" w:rsidP="00D57D48">
      <w:pPr>
        <w:ind w:left="108"/>
        <w:jc w:val="center"/>
        <w:rPr>
          <w:b/>
          <w:i/>
          <w:color w:val="FF0000"/>
          <w:sz w:val="28"/>
          <w:szCs w:val="28"/>
        </w:rPr>
      </w:pPr>
    </w:p>
    <w:p w:rsidR="00D57D48" w:rsidRDefault="00D57D48" w:rsidP="00D57D48">
      <w:pPr>
        <w:ind w:left="108"/>
        <w:jc w:val="center"/>
        <w:rPr>
          <w:b/>
          <w:i/>
          <w:color w:val="FF0000"/>
          <w:sz w:val="28"/>
          <w:szCs w:val="28"/>
        </w:rPr>
      </w:pPr>
      <w:r>
        <w:rPr>
          <w:b/>
          <w:i/>
          <w:color w:val="FF0000"/>
          <w:sz w:val="28"/>
          <w:szCs w:val="28"/>
        </w:rPr>
        <w:t xml:space="preserve">Competenze Chiave di Cittadinanza/Competenze Trasversali </w:t>
      </w:r>
    </w:p>
    <w:p w:rsidR="00D57D48" w:rsidRDefault="00D57D48" w:rsidP="00D57D48">
      <w:pPr>
        <w:ind w:left="108"/>
        <w:jc w:val="center"/>
        <w:rPr>
          <w:b/>
          <w:i/>
          <w:color w:val="FF0000"/>
          <w:sz w:val="28"/>
          <w:szCs w:val="28"/>
        </w:rPr>
      </w:pPr>
      <w:r>
        <w:rPr>
          <w:b/>
          <w:i/>
          <w:color w:val="FF0000"/>
          <w:sz w:val="28"/>
          <w:szCs w:val="28"/>
        </w:rPr>
        <w:t>Competenze chiave europee</w:t>
      </w:r>
    </w:p>
    <w:p w:rsidR="00D57D48" w:rsidRDefault="00D57D48" w:rsidP="00D57D48">
      <w:pPr>
        <w:ind w:left="108"/>
        <w:jc w:val="center"/>
        <w:rPr>
          <w:b/>
          <w:i/>
          <w:color w:val="FF0000"/>
          <w:sz w:val="28"/>
          <w:szCs w:val="28"/>
        </w:rPr>
      </w:pPr>
      <w:r>
        <w:rPr>
          <w:b/>
          <w:i/>
          <w:color w:val="FF0000"/>
          <w:sz w:val="30"/>
          <w:szCs w:val="30"/>
        </w:rPr>
        <w:t xml:space="preserve">                                                                                                                  </w:t>
      </w:r>
    </w:p>
    <w:tbl>
      <w:tblPr>
        <w:tblW w:w="10746"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3023"/>
        <w:gridCol w:w="3273"/>
        <w:gridCol w:w="4450"/>
      </w:tblGrid>
      <w:tr w:rsidR="00D57D48">
        <w:trPr>
          <w:trHeight w:val="885"/>
        </w:trPr>
        <w:tc>
          <w:tcPr>
            <w:tcW w:w="3023" w:type="dxa"/>
            <w:shd w:val="clear" w:color="auto" w:fill="B4C5E7"/>
          </w:tcPr>
          <w:p w:rsidR="00D57D48" w:rsidRDefault="00D57D48">
            <w:pPr>
              <w:pBdr>
                <w:top w:val="nil"/>
                <w:left w:val="nil"/>
                <w:bottom w:val="nil"/>
                <w:right w:val="nil"/>
                <w:between w:val="nil"/>
              </w:pBdr>
              <w:spacing w:line="254" w:lineRule="auto"/>
              <w:ind w:left="159" w:firstLine="224"/>
              <w:rPr>
                <w:b/>
                <w:color w:val="000000"/>
                <w:sz w:val="24"/>
                <w:szCs w:val="24"/>
              </w:rPr>
            </w:pPr>
            <w:r>
              <w:rPr>
                <w:b/>
                <w:color w:val="000000"/>
                <w:sz w:val="24"/>
                <w:szCs w:val="24"/>
              </w:rPr>
              <w:t>COMPETENZE CHIAVE EUROPEE</w:t>
            </w:r>
          </w:p>
          <w:p w:rsidR="00D57D48" w:rsidRDefault="00D57D48">
            <w:pPr>
              <w:pBdr>
                <w:top w:val="nil"/>
                <w:left w:val="nil"/>
                <w:bottom w:val="nil"/>
                <w:right w:val="nil"/>
                <w:between w:val="nil"/>
              </w:pBdr>
              <w:spacing w:before="1"/>
              <w:ind w:left="199"/>
              <w:rPr>
                <w:b/>
                <w:color w:val="000000"/>
                <w:sz w:val="24"/>
                <w:szCs w:val="24"/>
              </w:rPr>
            </w:pPr>
            <w:r>
              <w:rPr>
                <w:b/>
                <w:color w:val="000000"/>
                <w:sz w:val="24"/>
                <w:szCs w:val="24"/>
              </w:rPr>
              <w:t>DI RIFERIMENTO</w:t>
            </w:r>
          </w:p>
        </w:tc>
        <w:tc>
          <w:tcPr>
            <w:tcW w:w="3273" w:type="dxa"/>
            <w:shd w:val="clear" w:color="auto" w:fill="B4C5E7"/>
          </w:tcPr>
          <w:p w:rsidR="00D57D48" w:rsidRDefault="00D57D48">
            <w:pPr>
              <w:pBdr>
                <w:top w:val="nil"/>
                <w:left w:val="nil"/>
                <w:bottom w:val="nil"/>
                <w:right w:val="nil"/>
                <w:between w:val="nil"/>
              </w:pBdr>
              <w:rPr>
                <w:b/>
                <w:i/>
                <w:color w:val="000000"/>
                <w:sz w:val="24"/>
                <w:szCs w:val="24"/>
              </w:rPr>
            </w:pPr>
          </w:p>
          <w:p w:rsidR="00D57D48" w:rsidRDefault="00D57D48">
            <w:pPr>
              <w:pBdr>
                <w:top w:val="nil"/>
                <w:left w:val="nil"/>
                <w:bottom w:val="nil"/>
                <w:right w:val="nil"/>
                <w:between w:val="nil"/>
              </w:pBdr>
              <w:ind w:left="700" w:hanging="83"/>
              <w:rPr>
                <w:b/>
                <w:color w:val="000000"/>
                <w:sz w:val="24"/>
                <w:szCs w:val="24"/>
              </w:rPr>
            </w:pPr>
            <w:r>
              <w:rPr>
                <w:b/>
                <w:color w:val="000000"/>
                <w:sz w:val="24"/>
                <w:szCs w:val="24"/>
              </w:rPr>
              <w:t>COMPETENZA DI CITTADINANZA</w:t>
            </w:r>
          </w:p>
        </w:tc>
        <w:tc>
          <w:tcPr>
            <w:tcW w:w="4450" w:type="dxa"/>
            <w:shd w:val="clear" w:color="auto" w:fill="B4C5E7"/>
          </w:tcPr>
          <w:p w:rsidR="00D57D48" w:rsidRDefault="00D57D48">
            <w:pPr>
              <w:pBdr>
                <w:top w:val="nil"/>
                <w:left w:val="nil"/>
                <w:bottom w:val="nil"/>
                <w:right w:val="nil"/>
                <w:between w:val="nil"/>
              </w:pBdr>
              <w:spacing w:before="3"/>
              <w:rPr>
                <w:b/>
                <w:i/>
                <w:color w:val="000000"/>
                <w:sz w:val="25"/>
                <w:szCs w:val="25"/>
              </w:rPr>
            </w:pPr>
          </w:p>
          <w:p w:rsidR="00D57D48" w:rsidRDefault="00D57D48">
            <w:pPr>
              <w:pBdr>
                <w:top w:val="nil"/>
                <w:left w:val="nil"/>
                <w:bottom w:val="nil"/>
                <w:right w:val="nil"/>
                <w:between w:val="nil"/>
              </w:pBdr>
              <w:ind w:left="275"/>
              <w:rPr>
                <w:b/>
                <w:color w:val="000000"/>
                <w:sz w:val="24"/>
                <w:szCs w:val="24"/>
              </w:rPr>
            </w:pPr>
            <w:r>
              <w:rPr>
                <w:b/>
                <w:color w:val="000000"/>
                <w:sz w:val="24"/>
                <w:szCs w:val="24"/>
              </w:rPr>
              <w:t>CONTRIBUTI DELLA DISCIPLINA</w:t>
            </w:r>
          </w:p>
        </w:tc>
      </w:tr>
      <w:tr w:rsidR="00D57D48">
        <w:trPr>
          <w:trHeight w:val="2208"/>
        </w:trPr>
        <w:tc>
          <w:tcPr>
            <w:tcW w:w="3023" w:type="dxa"/>
          </w:tcPr>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Imparare ad Imparare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 xml:space="preserve">Comunicare </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Collaborare e Partecipare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Agire in modo autonomo e responsabile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Individuare collegamenti e relazioni</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Acquisire ed interpretare l’informazione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spacing w:before="7"/>
              <w:rPr>
                <w:b/>
                <w:i/>
                <w:color w:val="000000"/>
                <w:sz w:val="23"/>
                <w:szCs w:val="23"/>
              </w:rPr>
            </w:pPr>
          </w:p>
          <w:p w:rsidR="00D57D48" w:rsidRDefault="00D57D48">
            <w:pPr>
              <w:pBdr>
                <w:top w:val="nil"/>
                <w:left w:val="nil"/>
                <w:bottom w:val="nil"/>
                <w:right w:val="nil"/>
                <w:between w:val="nil"/>
              </w:pBdr>
              <w:spacing w:line="256" w:lineRule="auto"/>
              <w:ind w:left="171" w:right="172" w:firstLine="3"/>
              <w:jc w:val="center"/>
              <w:rPr>
                <w:b/>
                <w:color w:val="000000"/>
                <w:sz w:val="24"/>
                <w:szCs w:val="24"/>
              </w:rPr>
            </w:pPr>
          </w:p>
        </w:tc>
        <w:tc>
          <w:tcPr>
            <w:tcW w:w="3273" w:type="dxa"/>
          </w:tcPr>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Imparare ad Imparare</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Progettare</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Comunicare</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Collaborare e Partecipare</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Agire in modo autonomo e responsabile</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Risolvere problemi</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Individuare collegamenti e relazioni</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r>
              <w:rPr>
                <w:b/>
                <w:color w:val="000000"/>
                <w:sz w:val="24"/>
                <w:szCs w:val="24"/>
              </w:rPr>
              <w:t>Acquisire ed interpretare l’informazione</w:t>
            </w: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p w:rsidR="00D57D48" w:rsidRDefault="00D57D48">
            <w:pPr>
              <w:pBdr>
                <w:top w:val="nil"/>
                <w:left w:val="nil"/>
                <w:bottom w:val="nil"/>
                <w:right w:val="nil"/>
                <w:between w:val="nil"/>
              </w:pBdr>
              <w:ind w:left="359"/>
              <w:rPr>
                <w:b/>
                <w:color w:val="000000"/>
                <w:sz w:val="24"/>
                <w:szCs w:val="24"/>
              </w:rPr>
            </w:pPr>
          </w:p>
        </w:tc>
        <w:tc>
          <w:tcPr>
            <w:tcW w:w="4450" w:type="dxa"/>
          </w:tcPr>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Acquisire strumenti intellettuali utilizzabili in ambito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linguistico-comunicativo.</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Analizzare e schematizzare situazioni reali per affrontare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problemi concreti anche in campi al di fuori dello stretto ambito disciplinare.</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Incoraggiare lo sviluppo delle dimensioni cognitive e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socio-affettive dello studente nonché l'acquisizione di strumenti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culturali affinché sia in grado di comprendere meglio se stesso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ed il mondo che lo circonda e di interagire in modo più efficace con gli altri.</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Stimolare la partecipazione attiva nei percorsi formativi e la collaborazione</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 tra pari nei lavori di gruppo .</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Accrescere la consapevolezza del discente promuovendo comportamenti</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 autonomi e quella fiducia nel progressivo affinamento delle proprie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capacità espressive e comunicative necessarie per avviare successivi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processi di acquisizione delle competenze chiave di Cittadinanza,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le Lingue straniere contribuiranno come indicato nella seguente tabella.</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Utilizzare modelli per tipologie di situazioni comunicative.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Vedi tabella  “Competenze Comportamentali”</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Fornire gli strumenti adatti ad effettuare collegamenti tra la lingua straniera</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 e le varie discipline.</w:t>
            </w: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Sviluppare una competenza comunicativa di base nell'uso della lingua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straniera, entro i limiti specificati dal programma, come solido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fondamento per il successivo studio della lingua, fornendo i mezzi</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 linguistici per attivare tale competenza in modo scorrevole,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 xml:space="preserve">appropriato e grammaticalmente corretto. Competenza Contributi </w:t>
            </w:r>
          </w:p>
          <w:p w:rsidR="00D57D48" w:rsidRDefault="00D57D48">
            <w:pPr>
              <w:pBdr>
                <w:top w:val="nil"/>
                <w:left w:val="nil"/>
                <w:bottom w:val="nil"/>
                <w:right w:val="nil"/>
                <w:between w:val="nil"/>
              </w:pBdr>
              <w:spacing w:line="266" w:lineRule="auto"/>
              <w:ind w:left="63"/>
              <w:rPr>
                <w:color w:val="000000"/>
                <w:sz w:val="24"/>
                <w:szCs w:val="24"/>
              </w:rPr>
            </w:pPr>
            <w:r>
              <w:rPr>
                <w:color w:val="000000"/>
                <w:sz w:val="24"/>
                <w:szCs w:val="24"/>
              </w:rPr>
              <w:t>della disciplina</w:t>
            </w:r>
          </w:p>
        </w:tc>
      </w:tr>
    </w:tbl>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jc w:val="center"/>
        <w:rPr>
          <w:b/>
          <w:i/>
          <w:color w:val="FF0000"/>
          <w:sz w:val="28"/>
          <w:szCs w:val="28"/>
        </w:rPr>
      </w:pPr>
      <w:r>
        <w:rPr>
          <w:b/>
          <w:i/>
          <w:color w:val="FF0000"/>
          <w:sz w:val="28"/>
          <w:szCs w:val="28"/>
        </w:rPr>
        <w:t>COMPETENZE SPECIFICHE TRASVERSALI RICORSIVE</w:t>
      </w:r>
    </w:p>
    <w:p w:rsidR="00D57D48" w:rsidRDefault="00D57D48" w:rsidP="00D57D48">
      <w:pPr>
        <w:spacing w:before="90" w:after="7"/>
        <w:ind w:left="252"/>
        <w:jc w:val="right"/>
        <w:rPr>
          <w:color w:val="000000"/>
          <w:sz w:val="20"/>
          <w:szCs w:val="20"/>
        </w:rPr>
      </w:pPr>
    </w:p>
    <w:p w:rsidR="00D57D48" w:rsidRDefault="00D57D48" w:rsidP="00D57D48">
      <w:pPr>
        <w:spacing w:before="90" w:after="4"/>
        <w:ind w:left="252"/>
        <w:rPr>
          <w:b/>
          <w:i/>
          <w:color w:val="FF0000"/>
          <w:sz w:val="24"/>
          <w:szCs w:val="24"/>
        </w:rPr>
      </w:pPr>
      <w:r>
        <w:rPr>
          <w:b/>
          <w:i/>
          <w:color w:val="FF0000"/>
          <w:sz w:val="24"/>
          <w:szCs w:val="24"/>
        </w:rPr>
        <w:t xml:space="preserve">                                                                                                                                                       </w:t>
      </w:r>
    </w:p>
    <w:p w:rsidR="00D57D48" w:rsidRDefault="00D57D48" w:rsidP="00D57D48">
      <w:pPr>
        <w:spacing w:before="90" w:after="4"/>
        <w:ind w:left="252"/>
        <w:rPr>
          <w:b/>
          <w:i/>
          <w:color w:val="FF0000"/>
          <w:sz w:val="24"/>
          <w:szCs w:val="24"/>
        </w:rPr>
      </w:pPr>
    </w:p>
    <w:p w:rsidR="00D57D48" w:rsidRDefault="00D57D48" w:rsidP="00D57D48">
      <w:pPr>
        <w:spacing w:before="90" w:after="4"/>
        <w:ind w:left="252"/>
        <w:rPr>
          <w:b/>
          <w:i/>
          <w:color w:val="FF0000"/>
          <w:sz w:val="24"/>
          <w:szCs w:val="24"/>
        </w:rPr>
      </w:pPr>
      <w:r>
        <w:rPr>
          <w:b/>
          <w:i/>
          <w:color w:val="FF0000"/>
          <w:sz w:val="24"/>
          <w:szCs w:val="24"/>
        </w:rPr>
        <w:t xml:space="preserve">                                                                                                                                                   </w:t>
      </w:r>
    </w:p>
    <w:tbl>
      <w:tblPr>
        <w:tblW w:w="10207"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93"/>
        <w:gridCol w:w="2557"/>
        <w:gridCol w:w="3757"/>
      </w:tblGrid>
      <w:tr w:rsidR="00D57D48">
        <w:trPr>
          <w:trHeight w:val="238"/>
        </w:trPr>
        <w:tc>
          <w:tcPr>
            <w:tcW w:w="10207" w:type="dxa"/>
            <w:gridSpan w:val="3"/>
            <w:shd w:val="clear" w:color="auto" w:fill="95B3D7"/>
          </w:tcPr>
          <w:p w:rsidR="00D57D48" w:rsidRDefault="00D57D48">
            <w:pPr>
              <w:pBdr>
                <w:top w:val="nil"/>
                <w:left w:val="nil"/>
                <w:bottom w:val="nil"/>
                <w:right w:val="nil"/>
                <w:between w:val="nil"/>
              </w:pBdr>
              <w:jc w:val="center"/>
              <w:rPr>
                <w:b/>
                <w:i/>
                <w:color w:val="000000"/>
                <w:sz w:val="28"/>
                <w:szCs w:val="28"/>
              </w:rPr>
            </w:pPr>
            <w:r>
              <w:rPr>
                <w:b/>
                <w:i/>
                <w:color w:val="FF0000"/>
                <w:sz w:val="28"/>
                <w:szCs w:val="28"/>
              </w:rPr>
              <w:t>Competenze comportamentali</w:t>
            </w:r>
            <w:r>
              <w:rPr>
                <w:b/>
                <w:i/>
                <w:color w:val="FF0000"/>
                <w:sz w:val="28"/>
                <w:szCs w:val="28"/>
                <w:vertAlign w:val="superscript"/>
              </w:rPr>
              <w:footnoteReference w:id="2"/>
            </w:r>
          </w:p>
        </w:tc>
      </w:tr>
      <w:tr w:rsidR="00D57D48">
        <w:trPr>
          <w:trHeight w:val="590"/>
        </w:trPr>
        <w:tc>
          <w:tcPr>
            <w:tcW w:w="3893"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line="275" w:lineRule="auto"/>
              <w:ind w:left="566" w:right="715"/>
              <w:jc w:val="center"/>
              <w:rPr>
                <w:b/>
                <w:color w:val="000000"/>
                <w:sz w:val="24"/>
                <w:szCs w:val="24"/>
              </w:rPr>
            </w:pPr>
            <w:r>
              <w:rPr>
                <w:b/>
                <w:color w:val="000000"/>
                <w:sz w:val="24"/>
                <w:szCs w:val="24"/>
              </w:rPr>
              <w:t>Rispettare</w:t>
            </w:r>
          </w:p>
          <w:p w:rsidR="00D57D48" w:rsidRDefault="00D57D48">
            <w:pPr>
              <w:pBdr>
                <w:top w:val="nil"/>
                <w:left w:val="nil"/>
                <w:bottom w:val="nil"/>
                <w:right w:val="nil"/>
                <w:between w:val="nil"/>
              </w:pBdr>
              <w:spacing w:before="16"/>
              <w:ind w:left="566" w:right="717"/>
              <w:jc w:val="center"/>
              <w:rPr>
                <w:b/>
                <w:color w:val="000000"/>
                <w:sz w:val="24"/>
                <w:szCs w:val="24"/>
              </w:rPr>
            </w:pPr>
            <w:r>
              <w:rPr>
                <w:b/>
                <w:color w:val="000000"/>
                <w:sz w:val="24"/>
                <w:szCs w:val="24"/>
              </w:rPr>
              <w:t>Leggi/regolamenti/regole</w:t>
            </w:r>
          </w:p>
        </w:tc>
        <w:tc>
          <w:tcPr>
            <w:tcW w:w="2557"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line="275" w:lineRule="auto"/>
              <w:ind w:left="563"/>
              <w:rPr>
                <w:b/>
                <w:color w:val="000000"/>
                <w:sz w:val="24"/>
                <w:szCs w:val="24"/>
              </w:rPr>
            </w:pPr>
            <w:r>
              <w:rPr>
                <w:b/>
                <w:color w:val="000000"/>
                <w:sz w:val="24"/>
                <w:szCs w:val="24"/>
              </w:rPr>
              <w:t>Rispettare il</w:t>
            </w:r>
          </w:p>
          <w:p w:rsidR="00D57D48" w:rsidRDefault="00D57D48">
            <w:pPr>
              <w:pBdr>
                <w:top w:val="nil"/>
                <w:left w:val="nil"/>
                <w:bottom w:val="nil"/>
                <w:right w:val="nil"/>
                <w:between w:val="nil"/>
              </w:pBdr>
              <w:spacing w:before="16"/>
              <w:ind w:left="618"/>
              <w:rPr>
                <w:b/>
                <w:color w:val="000000"/>
                <w:sz w:val="24"/>
                <w:szCs w:val="24"/>
              </w:rPr>
            </w:pPr>
            <w:r>
              <w:rPr>
                <w:b/>
                <w:color w:val="000000"/>
                <w:sz w:val="24"/>
                <w:szCs w:val="24"/>
              </w:rPr>
              <w:t>patrimonio</w:t>
            </w:r>
          </w:p>
        </w:tc>
        <w:tc>
          <w:tcPr>
            <w:tcW w:w="3757"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before="147"/>
              <w:ind w:left="779"/>
              <w:rPr>
                <w:b/>
                <w:color w:val="000000"/>
                <w:sz w:val="24"/>
                <w:szCs w:val="24"/>
              </w:rPr>
            </w:pPr>
            <w:r>
              <w:rPr>
                <w:b/>
                <w:color w:val="000000"/>
                <w:sz w:val="24"/>
                <w:szCs w:val="24"/>
              </w:rPr>
              <w:t>Lavorare in gruppo</w:t>
            </w:r>
          </w:p>
        </w:tc>
      </w:tr>
      <w:tr w:rsidR="00D57D48">
        <w:trPr>
          <w:trHeight w:val="3907"/>
        </w:trPr>
        <w:tc>
          <w:tcPr>
            <w:tcW w:w="3893"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ind w:left="59"/>
              <w:rPr>
                <w:color w:val="000000"/>
                <w:sz w:val="24"/>
                <w:szCs w:val="24"/>
              </w:rPr>
            </w:pPr>
            <w:r>
              <w:rPr>
                <w:color w:val="000000"/>
                <w:sz w:val="24"/>
                <w:szCs w:val="24"/>
              </w:rPr>
              <w:t>Puntualità nell’ingresso in aula;</w:t>
            </w:r>
          </w:p>
          <w:p w:rsidR="00D57D48" w:rsidRDefault="00D57D48">
            <w:pPr>
              <w:pBdr>
                <w:top w:val="nil"/>
                <w:left w:val="nil"/>
                <w:bottom w:val="nil"/>
                <w:right w:val="nil"/>
                <w:between w:val="nil"/>
              </w:pBdr>
              <w:spacing w:before="179" w:line="254" w:lineRule="auto"/>
              <w:ind w:left="59"/>
              <w:rPr>
                <w:color w:val="000000"/>
                <w:sz w:val="24"/>
                <w:szCs w:val="24"/>
              </w:rPr>
            </w:pPr>
            <w:r>
              <w:rPr>
                <w:color w:val="000000"/>
                <w:sz w:val="24"/>
                <w:szCs w:val="24"/>
              </w:rPr>
              <w:t>Puntualità nelle giustificazioni delle assenze e dei ritardi;</w:t>
            </w:r>
          </w:p>
          <w:p w:rsidR="00D57D48" w:rsidRDefault="00D57D48">
            <w:pPr>
              <w:pBdr>
                <w:top w:val="nil"/>
                <w:left w:val="nil"/>
                <w:bottom w:val="nil"/>
                <w:right w:val="nil"/>
                <w:between w:val="nil"/>
              </w:pBdr>
              <w:spacing w:before="164" w:line="254" w:lineRule="auto"/>
              <w:ind w:left="59"/>
              <w:rPr>
                <w:color w:val="000000"/>
                <w:sz w:val="24"/>
                <w:szCs w:val="24"/>
              </w:rPr>
            </w:pPr>
            <w:r>
              <w:rPr>
                <w:color w:val="000000"/>
                <w:sz w:val="24"/>
                <w:szCs w:val="24"/>
              </w:rPr>
              <w:t>Puntualità nell’esecuzione dei compiti assegnati in classe;</w:t>
            </w:r>
          </w:p>
          <w:p w:rsidR="00D57D48" w:rsidRDefault="00D57D48">
            <w:pPr>
              <w:pBdr>
                <w:top w:val="nil"/>
                <w:left w:val="nil"/>
                <w:bottom w:val="nil"/>
                <w:right w:val="nil"/>
                <w:between w:val="nil"/>
              </w:pBdr>
              <w:spacing w:before="163" w:line="256" w:lineRule="auto"/>
              <w:ind w:left="59"/>
              <w:rPr>
                <w:color w:val="000000"/>
                <w:sz w:val="24"/>
                <w:szCs w:val="24"/>
              </w:rPr>
            </w:pPr>
            <w:r>
              <w:rPr>
                <w:color w:val="000000"/>
                <w:sz w:val="24"/>
                <w:szCs w:val="24"/>
              </w:rPr>
              <w:t>Puntualità nella riconsegna dei compiti assegnati;</w:t>
            </w:r>
          </w:p>
          <w:p w:rsidR="00D57D48" w:rsidRDefault="00D57D48">
            <w:pPr>
              <w:pBdr>
                <w:top w:val="nil"/>
                <w:left w:val="nil"/>
                <w:bottom w:val="nil"/>
                <w:right w:val="nil"/>
                <w:between w:val="nil"/>
              </w:pBdr>
              <w:spacing w:before="157" w:line="256" w:lineRule="auto"/>
              <w:ind w:left="59"/>
              <w:rPr>
                <w:color w:val="FF0000"/>
                <w:sz w:val="24"/>
                <w:szCs w:val="24"/>
                <w:u w:val="single"/>
              </w:rPr>
            </w:pPr>
          </w:p>
        </w:tc>
        <w:tc>
          <w:tcPr>
            <w:tcW w:w="2557"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line="396" w:lineRule="auto"/>
              <w:ind w:left="63" w:right="1111"/>
              <w:rPr>
                <w:color w:val="000000"/>
                <w:sz w:val="24"/>
                <w:szCs w:val="24"/>
              </w:rPr>
            </w:pPr>
            <w:r>
              <w:rPr>
                <w:color w:val="000000"/>
                <w:sz w:val="24"/>
                <w:szCs w:val="24"/>
              </w:rPr>
              <w:t>della classe dei laboratori</w:t>
            </w:r>
          </w:p>
          <w:p w:rsidR="00D57D48" w:rsidRDefault="00D57D48">
            <w:pPr>
              <w:pBdr>
                <w:top w:val="nil"/>
                <w:left w:val="nil"/>
                <w:bottom w:val="nil"/>
                <w:right w:val="nil"/>
                <w:between w:val="nil"/>
              </w:pBdr>
              <w:spacing w:line="396" w:lineRule="auto"/>
              <w:ind w:left="63" w:right="667"/>
              <w:rPr>
                <w:color w:val="000000"/>
                <w:sz w:val="24"/>
                <w:szCs w:val="24"/>
              </w:rPr>
            </w:pPr>
            <w:r>
              <w:rPr>
                <w:color w:val="000000"/>
                <w:sz w:val="24"/>
                <w:szCs w:val="24"/>
              </w:rPr>
              <w:t>degli spazi comuni dell’ambiente delle risorse</w:t>
            </w:r>
          </w:p>
        </w:tc>
        <w:tc>
          <w:tcPr>
            <w:tcW w:w="3757"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line="256" w:lineRule="auto"/>
              <w:ind w:left="59" w:right="62"/>
              <w:jc w:val="both"/>
              <w:rPr>
                <w:color w:val="000000"/>
                <w:sz w:val="24"/>
                <w:szCs w:val="24"/>
              </w:rPr>
            </w:pPr>
            <w:r>
              <w:rPr>
                <w:color w:val="000000"/>
                <w:sz w:val="24"/>
                <w:szCs w:val="24"/>
              </w:rPr>
              <w:t>Partecipare in modo propositivo al dialogo educativo, intervenendo senza sovrapposizione e rispettando i ruoli.</w:t>
            </w:r>
          </w:p>
          <w:p w:rsidR="00D57D48" w:rsidRDefault="00D57D48">
            <w:pPr>
              <w:pBdr>
                <w:top w:val="nil"/>
                <w:left w:val="nil"/>
                <w:bottom w:val="nil"/>
                <w:right w:val="nil"/>
                <w:between w:val="nil"/>
              </w:pBdr>
              <w:spacing w:before="155" w:line="256" w:lineRule="auto"/>
              <w:ind w:left="59" w:right="56"/>
              <w:jc w:val="both"/>
              <w:rPr>
                <w:color w:val="000000"/>
                <w:sz w:val="24"/>
                <w:szCs w:val="24"/>
              </w:rPr>
            </w:pPr>
            <w:r>
              <w:rPr>
                <w:color w:val="000000"/>
                <w:sz w:val="24"/>
                <w:szCs w:val="24"/>
              </w:rPr>
              <w:t>Porsi in relazione con gli altri in modo corretto e leale, accettando critiche, rispettando le opinioni altrui e ammettendo i propri errori.</w:t>
            </w:r>
          </w:p>
          <w:p w:rsidR="00D57D48" w:rsidRDefault="00D57D48">
            <w:pPr>
              <w:pBdr>
                <w:top w:val="nil"/>
                <w:left w:val="nil"/>
                <w:bottom w:val="nil"/>
                <w:right w:val="nil"/>
                <w:between w:val="nil"/>
              </w:pBdr>
              <w:spacing w:before="159" w:line="254" w:lineRule="auto"/>
              <w:ind w:left="59" w:right="61"/>
              <w:jc w:val="both"/>
              <w:rPr>
                <w:color w:val="000000"/>
                <w:sz w:val="24"/>
                <w:szCs w:val="24"/>
              </w:rPr>
            </w:pPr>
            <w:r>
              <w:rPr>
                <w:color w:val="000000"/>
                <w:sz w:val="24"/>
                <w:szCs w:val="24"/>
              </w:rPr>
              <w:t>Socializzare con i compagni e con i docenti.</w:t>
            </w:r>
          </w:p>
        </w:tc>
      </w:tr>
    </w:tbl>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tbl>
      <w:tblPr>
        <w:tblW w:w="103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2"/>
        <w:gridCol w:w="1856"/>
        <w:gridCol w:w="1960"/>
        <w:gridCol w:w="2760"/>
      </w:tblGrid>
      <w:tr w:rsidR="00D57D48">
        <w:trPr>
          <w:trHeight w:val="709"/>
        </w:trPr>
        <w:tc>
          <w:tcPr>
            <w:tcW w:w="10318" w:type="dxa"/>
            <w:gridSpan w:val="4"/>
            <w:tcBorders>
              <w:bottom w:val="single" w:sz="4" w:space="0" w:color="FF0000"/>
            </w:tcBorders>
            <w:shd w:val="clear" w:color="auto" w:fill="B4C5E7"/>
          </w:tcPr>
          <w:p w:rsidR="00D57D48" w:rsidRDefault="00D57D48">
            <w:pPr>
              <w:pBdr>
                <w:top w:val="nil"/>
                <w:left w:val="nil"/>
                <w:bottom w:val="nil"/>
                <w:right w:val="nil"/>
                <w:between w:val="nil"/>
              </w:pBdr>
              <w:spacing w:before="1" w:line="368" w:lineRule="auto"/>
              <w:ind w:left="3659" w:right="14" w:hanging="2397"/>
              <w:rPr>
                <w:b/>
                <w:color w:val="FF0000"/>
                <w:sz w:val="32"/>
                <w:szCs w:val="32"/>
              </w:rPr>
            </w:pPr>
            <w:r>
              <w:rPr>
                <w:b/>
                <w:color w:val="FF0000"/>
                <w:sz w:val="32"/>
                <w:szCs w:val="32"/>
              </w:rPr>
              <w:t xml:space="preserve">PIANIFICAZIONE DELLE ATTIVITA’ DIDATTICHE </w:t>
            </w:r>
            <w:r>
              <w:rPr>
                <w:b/>
                <w:color w:val="FF0000"/>
                <w:sz w:val="32"/>
                <w:szCs w:val="32"/>
                <w:vertAlign w:val="superscript"/>
              </w:rPr>
              <w:t>3</w:t>
            </w:r>
          </w:p>
          <w:p w:rsidR="00D57D48" w:rsidRDefault="00D57D48">
            <w:pPr>
              <w:pBdr>
                <w:top w:val="nil"/>
                <w:left w:val="nil"/>
                <w:bottom w:val="nil"/>
                <w:right w:val="nil"/>
                <w:between w:val="nil"/>
              </w:pBdr>
              <w:spacing w:before="1" w:line="368" w:lineRule="auto"/>
              <w:ind w:left="3659" w:right="14" w:hanging="2397"/>
              <w:jc w:val="center"/>
              <w:rPr>
                <w:b/>
                <w:color w:val="000000"/>
                <w:sz w:val="32"/>
                <w:szCs w:val="32"/>
                <w:u w:val="single"/>
              </w:rPr>
            </w:pPr>
            <w:r>
              <w:rPr>
                <w:b/>
                <w:color w:val="FF0000"/>
                <w:sz w:val="32"/>
                <w:szCs w:val="32"/>
                <w:u w:val="single"/>
              </w:rPr>
              <w:t>CLASSE TERZA</w:t>
            </w:r>
          </w:p>
        </w:tc>
      </w:tr>
      <w:tr w:rsidR="00D57D48">
        <w:trPr>
          <w:trHeight w:val="769"/>
        </w:trPr>
        <w:tc>
          <w:tcPr>
            <w:tcW w:w="3742" w:type="dxa"/>
            <w:shd w:val="clear" w:color="auto" w:fill="B4C5E7"/>
          </w:tcPr>
          <w:p w:rsidR="00D57D48" w:rsidRDefault="00D57D48">
            <w:pPr>
              <w:pBdr>
                <w:top w:val="nil"/>
                <w:left w:val="nil"/>
                <w:bottom w:val="nil"/>
                <w:right w:val="nil"/>
                <w:between w:val="nil"/>
              </w:pBdr>
              <w:spacing w:line="211" w:lineRule="auto"/>
              <w:ind w:left="711"/>
              <w:rPr>
                <w:b/>
                <w:color w:val="000000"/>
                <w:sz w:val="24"/>
                <w:szCs w:val="24"/>
              </w:rPr>
            </w:pPr>
            <w:r>
              <w:rPr>
                <w:b/>
                <w:color w:val="000000"/>
                <w:sz w:val="24"/>
                <w:szCs w:val="24"/>
              </w:rPr>
              <w:t>NUCLEI TEMATICI</w:t>
            </w:r>
          </w:p>
        </w:tc>
        <w:tc>
          <w:tcPr>
            <w:tcW w:w="1856" w:type="dxa"/>
            <w:tcBorders>
              <w:top w:val="single" w:sz="9" w:space="0" w:color="FF0000"/>
            </w:tcBorders>
            <w:shd w:val="clear" w:color="auto" w:fill="B4C5E7"/>
          </w:tcPr>
          <w:p w:rsidR="00D57D48" w:rsidRDefault="00D57D48">
            <w:pPr>
              <w:pBdr>
                <w:top w:val="nil"/>
                <w:left w:val="nil"/>
                <w:bottom w:val="nil"/>
                <w:right w:val="nil"/>
                <w:between w:val="nil"/>
              </w:pBdr>
              <w:spacing w:line="211" w:lineRule="auto"/>
              <w:ind w:left="291"/>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347"/>
              <w:rPr>
                <w:b/>
                <w:color w:val="000000"/>
                <w:sz w:val="24"/>
                <w:szCs w:val="24"/>
              </w:rPr>
            </w:pPr>
            <w:r>
              <w:rPr>
                <w:b/>
                <w:color w:val="000000"/>
                <w:sz w:val="24"/>
                <w:szCs w:val="24"/>
              </w:rPr>
              <w:t>disciplinari</w:t>
            </w:r>
          </w:p>
        </w:tc>
        <w:tc>
          <w:tcPr>
            <w:tcW w:w="1960" w:type="dxa"/>
            <w:tcBorders>
              <w:top w:val="single" w:sz="9" w:space="0" w:color="FF0000"/>
            </w:tcBorders>
            <w:shd w:val="clear" w:color="auto" w:fill="B4C5E7"/>
          </w:tcPr>
          <w:p w:rsidR="00D57D48" w:rsidRDefault="00D57D48">
            <w:pPr>
              <w:pBdr>
                <w:top w:val="nil"/>
                <w:left w:val="nil"/>
                <w:bottom w:val="nil"/>
                <w:right w:val="nil"/>
                <w:between w:val="nil"/>
              </w:pBdr>
              <w:spacing w:line="211" w:lineRule="auto"/>
              <w:ind w:left="343"/>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760" w:right="274" w:hanging="457"/>
              <w:rPr>
                <w:b/>
                <w:color w:val="000000"/>
                <w:sz w:val="24"/>
                <w:szCs w:val="24"/>
              </w:rPr>
            </w:pPr>
            <w:r>
              <w:rPr>
                <w:b/>
                <w:color w:val="000000"/>
                <w:sz w:val="24"/>
                <w:szCs w:val="24"/>
              </w:rPr>
              <w:t>correlate alla DDI</w:t>
            </w:r>
          </w:p>
        </w:tc>
        <w:tc>
          <w:tcPr>
            <w:tcW w:w="2760" w:type="dxa"/>
            <w:shd w:val="clear" w:color="auto" w:fill="B4C5E7"/>
          </w:tcPr>
          <w:p w:rsidR="00D57D48" w:rsidRDefault="00D57D48">
            <w:pPr>
              <w:pBdr>
                <w:top w:val="nil"/>
                <w:left w:val="nil"/>
                <w:bottom w:val="nil"/>
                <w:right w:val="nil"/>
                <w:between w:val="nil"/>
              </w:pBdr>
              <w:spacing w:line="211" w:lineRule="auto"/>
              <w:ind w:left="337" w:right="336"/>
              <w:jc w:val="center"/>
              <w:rPr>
                <w:b/>
                <w:color w:val="000000"/>
                <w:sz w:val="24"/>
                <w:szCs w:val="24"/>
              </w:rPr>
            </w:pPr>
            <w:r>
              <w:rPr>
                <w:b/>
                <w:color w:val="000000"/>
                <w:sz w:val="24"/>
                <w:szCs w:val="24"/>
              </w:rPr>
              <w:t>Tempi</w:t>
            </w:r>
          </w:p>
        </w:tc>
      </w:tr>
      <w:tr w:rsidR="00D57D48">
        <w:trPr>
          <w:trHeight w:val="553"/>
        </w:trPr>
        <w:tc>
          <w:tcPr>
            <w:tcW w:w="3742" w:type="dxa"/>
            <w:shd w:val="clear" w:color="auto" w:fill="auto"/>
          </w:tcPr>
          <w:p w:rsidR="00D57D48" w:rsidRDefault="00D57D48">
            <w:pPr>
              <w:pBdr>
                <w:top w:val="nil"/>
                <w:left w:val="nil"/>
                <w:bottom w:val="nil"/>
                <w:right w:val="nil"/>
                <w:between w:val="nil"/>
              </w:pBdr>
              <w:spacing w:line="271" w:lineRule="auto"/>
              <w:ind w:left="687"/>
              <w:rPr>
                <w:color w:val="000000"/>
                <w:sz w:val="24"/>
                <w:szCs w:val="24"/>
              </w:rPr>
            </w:pPr>
            <w:r>
              <w:rPr>
                <w:color w:val="000000"/>
                <w:sz w:val="24"/>
                <w:szCs w:val="24"/>
              </w:rPr>
              <w:t>Le funzioni linguistiche corrispondenti al livello B1+</w:t>
            </w:r>
            <w:r w:rsidR="008916D9">
              <w:rPr>
                <w:color w:val="000000"/>
                <w:sz w:val="24"/>
                <w:szCs w:val="24"/>
              </w:rPr>
              <w:t xml:space="preserve">sviluppate anche attraverso l’utilizzo della metodologia </w:t>
            </w:r>
            <w:r w:rsidR="008916D9" w:rsidRPr="00E5355F">
              <w:rPr>
                <w:b/>
                <w:color w:val="000000"/>
                <w:sz w:val="24"/>
                <w:szCs w:val="24"/>
              </w:rPr>
              <w:t xml:space="preserve">CLIL </w:t>
            </w:r>
          </w:p>
          <w:p w:rsidR="00D57D48" w:rsidRDefault="00D57D48">
            <w:pPr>
              <w:pBdr>
                <w:top w:val="nil"/>
                <w:left w:val="nil"/>
                <w:bottom w:val="nil"/>
                <w:right w:val="nil"/>
                <w:between w:val="nil"/>
              </w:pBdr>
              <w:spacing w:line="271" w:lineRule="auto"/>
              <w:ind w:left="687"/>
              <w:rPr>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 xml:space="preserve">Lo sviluppo del linguaggio: Old English, Middle English e Modern English. </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L’eroe.</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L’uomo e la donna in relazione al contesto socio-culturale dei vari periodi storici.</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 religiosità e la funzione dell’istituzione Chiesa.</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L’anelito alla libertà.</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L’amore.</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r w:rsidRPr="00685059">
              <w:rPr>
                <w:b/>
                <w:color w:val="000000"/>
                <w:sz w:val="24"/>
                <w:szCs w:val="24"/>
              </w:rPr>
              <w:t>La morte.</w:t>
            </w:r>
          </w:p>
        </w:tc>
        <w:tc>
          <w:tcPr>
            <w:tcW w:w="1856" w:type="dxa"/>
          </w:tcPr>
          <w:p w:rsidR="00D57D48" w:rsidRDefault="00D57D48">
            <w:pPr>
              <w:pBdr>
                <w:top w:val="nil"/>
                <w:left w:val="nil"/>
                <w:bottom w:val="nil"/>
                <w:right w:val="nil"/>
                <w:between w:val="nil"/>
              </w:pBdr>
              <w:rPr>
                <w:color w:val="000000"/>
                <w:sz w:val="24"/>
                <w:szCs w:val="24"/>
              </w:rPr>
            </w:pPr>
            <w:r>
              <w:rPr>
                <w:color w:val="000000"/>
                <w:sz w:val="24"/>
                <w:szCs w:val="24"/>
              </w:rPr>
              <w:t>Saper dialogare.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Sapere le conoscenze di base della cultura e della civiltà di cui si studia la lingua.</w:t>
            </w:r>
          </w:p>
        </w:tc>
        <w:tc>
          <w:tcPr>
            <w:tcW w:w="1960" w:type="dxa"/>
          </w:tcPr>
          <w:p w:rsidR="00D57D48" w:rsidRDefault="00D57D48">
            <w:pPr>
              <w:pBdr>
                <w:top w:val="nil"/>
                <w:left w:val="nil"/>
                <w:bottom w:val="nil"/>
                <w:right w:val="nil"/>
                <w:between w:val="nil"/>
              </w:pBdr>
              <w:rPr>
                <w:color w:val="000000"/>
                <w:sz w:val="24"/>
                <w:szCs w:val="24"/>
              </w:rPr>
            </w:pPr>
            <w:r>
              <w:rPr>
                <w:color w:val="000000"/>
                <w:sz w:val="24"/>
                <w:szCs w:val="24"/>
              </w:rPr>
              <w:t>Saper gestire il dialogo a distanza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condivisi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produrre testi digitali.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condividere i contenuti di una lezione segmentata.</w:t>
            </w:r>
          </w:p>
        </w:tc>
        <w:tc>
          <w:tcPr>
            <w:tcW w:w="2760" w:type="dxa"/>
          </w:tcPr>
          <w:p w:rsidR="00D57D48" w:rsidRDefault="00D57D48">
            <w:pPr>
              <w:pBdr>
                <w:top w:val="nil"/>
                <w:left w:val="nil"/>
                <w:bottom w:val="nil"/>
                <w:right w:val="nil"/>
                <w:between w:val="nil"/>
              </w:pBdr>
              <w:rPr>
                <w:color w:val="000000"/>
                <w:sz w:val="24"/>
                <w:szCs w:val="24"/>
              </w:rPr>
            </w:pPr>
            <w:r>
              <w:rPr>
                <w:color w:val="000000"/>
                <w:sz w:val="24"/>
                <w:szCs w:val="24"/>
              </w:rPr>
              <w:t>Primo quadrimestre, sviluppo del livello B1</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Secondo quadrimestre, sviluppo del livello B1+</w:t>
            </w:r>
          </w:p>
        </w:tc>
      </w:tr>
    </w:tbl>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tbl>
      <w:tblPr>
        <w:tblW w:w="103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2"/>
        <w:gridCol w:w="1856"/>
        <w:gridCol w:w="1960"/>
        <w:gridCol w:w="2760"/>
      </w:tblGrid>
      <w:tr w:rsidR="00D57D48">
        <w:trPr>
          <w:trHeight w:val="709"/>
        </w:trPr>
        <w:tc>
          <w:tcPr>
            <w:tcW w:w="10318" w:type="dxa"/>
            <w:gridSpan w:val="4"/>
            <w:tcBorders>
              <w:bottom w:val="single" w:sz="4" w:space="0" w:color="FF0000"/>
            </w:tcBorders>
            <w:shd w:val="clear" w:color="auto" w:fill="B4C5E7"/>
          </w:tcPr>
          <w:p w:rsidR="00D57D48" w:rsidRDefault="00D57D48">
            <w:pPr>
              <w:pBdr>
                <w:top w:val="nil"/>
                <w:left w:val="nil"/>
                <w:bottom w:val="nil"/>
                <w:right w:val="nil"/>
                <w:between w:val="nil"/>
              </w:pBdr>
              <w:spacing w:before="1" w:line="368" w:lineRule="auto"/>
              <w:ind w:left="3659" w:right="14" w:hanging="2397"/>
              <w:rPr>
                <w:b/>
                <w:color w:val="FF0000"/>
                <w:sz w:val="32"/>
                <w:szCs w:val="32"/>
              </w:rPr>
            </w:pPr>
            <w:r>
              <w:rPr>
                <w:b/>
                <w:color w:val="FF0000"/>
                <w:sz w:val="32"/>
                <w:szCs w:val="32"/>
              </w:rPr>
              <w:t xml:space="preserve">PIANIFICAZIONE DELLE ATTIVITA’ DIDATTICHE </w:t>
            </w:r>
            <w:r>
              <w:rPr>
                <w:b/>
                <w:color w:val="FF0000"/>
                <w:sz w:val="32"/>
                <w:szCs w:val="32"/>
                <w:vertAlign w:val="superscript"/>
              </w:rPr>
              <w:t>3</w:t>
            </w:r>
          </w:p>
          <w:p w:rsidR="00D57D48" w:rsidRDefault="00D57D48">
            <w:pPr>
              <w:pBdr>
                <w:top w:val="nil"/>
                <w:left w:val="nil"/>
                <w:bottom w:val="nil"/>
                <w:right w:val="nil"/>
                <w:between w:val="nil"/>
              </w:pBdr>
              <w:spacing w:before="1" w:line="368" w:lineRule="auto"/>
              <w:ind w:left="3659" w:right="14" w:hanging="2397"/>
              <w:jc w:val="center"/>
              <w:rPr>
                <w:b/>
                <w:color w:val="000000"/>
                <w:sz w:val="32"/>
                <w:szCs w:val="32"/>
                <w:u w:val="single"/>
              </w:rPr>
            </w:pPr>
            <w:r>
              <w:rPr>
                <w:b/>
                <w:color w:val="FF0000"/>
                <w:sz w:val="32"/>
                <w:szCs w:val="32"/>
                <w:u w:val="single"/>
              </w:rPr>
              <w:t>CLASSE QUARTA</w:t>
            </w:r>
          </w:p>
        </w:tc>
      </w:tr>
      <w:tr w:rsidR="00D57D48">
        <w:trPr>
          <w:trHeight w:val="769"/>
        </w:trPr>
        <w:tc>
          <w:tcPr>
            <w:tcW w:w="3742" w:type="dxa"/>
            <w:shd w:val="clear" w:color="auto" w:fill="B4C5E7"/>
          </w:tcPr>
          <w:p w:rsidR="00D57D48" w:rsidRDefault="00D57D48">
            <w:pPr>
              <w:pBdr>
                <w:top w:val="nil"/>
                <w:left w:val="nil"/>
                <w:bottom w:val="nil"/>
                <w:right w:val="nil"/>
                <w:between w:val="nil"/>
              </w:pBdr>
              <w:spacing w:line="211" w:lineRule="auto"/>
              <w:ind w:left="711"/>
              <w:rPr>
                <w:b/>
                <w:color w:val="000000"/>
                <w:sz w:val="24"/>
                <w:szCs w:val="24"/>
              </w:rPr>
            </w:pPr>
            <w:r>
              <w:rPr>
                <w:b/>
                <w:color w:val="000000"/>
                <w:sz w:val="24"/>
                <w:szCs w:val="24"/>
              </w:rPr>
              <w:t>NUCLEI TEMATICI</w:t>
            </w:r>
          </w:p>
        </w:tc>
        <w:tc>
          <w:tcPr>
            <w:tcW w:w="1856" w:type="dxa"/>
            <w:tcBorders>
              <w:top w:val="single" w:sz="9" w:space="0" w:color="FF0000"/>
            </w:tcBorders>
            <w:shd w:val="clear" w:color="auto" w:fill="B4C5E7"/>
          </w:tcPr>
          <w:p w:rsidR="00D57D48" w:rsidRDefault="00D57D48">
            <w:pPr>
              <w:pBdr>
                <w:top w:val="nil"/>
                <w:left w:val="nil"/>
                <w:bottom w:val="nil"/>
                <w:right w:val="nil"/>
                <w:between w:val="nil"/>
              </w:pBdr>
              <w:spacing w:line="211" w:lineRule="auto"/>
              <w:ind w:left="291"/>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347"/>
              <w:rPr>
                <w:b/>
                <w:color w:val="000000"/>
                <w:sz w:val="24"/>
                <w:szCs w:val="24"/>
              </w:rPr>
            </w:pPr>
            <w:r>
              <w:rPr>
                <w:b/>
                <w:color w:val="000000"/>
                <w:sz w:val="24"/>
                <w:szCs w:val="24"/>
              </w:rPr>
              <w:t>disciplinari</w:t>
            </w:r>
          </w:p>
        </w:tc>
        <w:tc>
          <w:tcPr>
            <w:tcW w:w="1960" w:type="dxa"/>
            <w:tcBorders>
              <w:top w:val="single" w:sz="9" w:space="0" w:color="FF0000"/>
            </w:tcBorders>
            <w:shd w:val="clear" w:color="auto" w:fill="B4C5E7"/>
          </w:tcPr>
          <w:p w:rsidR="00D57D48" w:rsidRDefault="00D57D48">
            <w:pPr>
              <w:pBdr>
                <w:top w:val="nil"/>
                <w:left w:val="nil"/>
                <w:bottom w:val="nil"/>
                <w:right w:val="nil"/>
                <w:between w:val="nil"/>
              </w:pBdr>
              <w:spacing w:line="211" w:lineRule="auto"/>
              <w:ind w:left="343"/>
              <w:rPr>
                <w:b/>
                <w:color w:val="000000"/>
                <w:sz w:val="24"/>
                <w:szCs w:val="24"/>
              </w:rPr>
            </w:pPr>
            <w:r>
              <w:rPr>
                <w:b/>
                <w:color w:val="000000"/>
                <w:sz w:val="24"/>
                <w:szCs w:val="24"/>
              </w:rPr>
              <w:t>Competenze</w:t>
            </w:r>
          </w:p>
          <w:p w:rsidR="00D57D48" w:rsidRDefault="00D57D48">
            <w:pPr>
              <w:pBdr>
                <w:top w:val="nil"/>
                <w:left w:val="nil"/>
                <w:bottom w:val="nil"/>
                <w:right w:val="nil"/>
                <w:between w:val="nil"/>
              </w:pBdr>
              <w:ind w:left="760" w:right="274" w:hanging="457"/>
              <w:rPr>
                <w:b/>
                <w:color w:val="000000"/>
                <w:sz w:val="24"/>
                <w:szCs w:val="24"/>
              </w:rPr>
            </w:pPr>
            <w:r>
              <w:rPr>
                <w:b/>
                <w:color w:val="000000"/>
                <w:sz w:val="24"/>
                <w:szCs w:val="24"/>
              </w:rPr>
              <w:t>correlate alla DDI</w:t>
            </w:r>
          </w:p>
        </w:tc>
        <w:tc>
          <w:tcPr>
            <w:tcW w:w="2760" w:type="dxa"/>
            <w:shd w:val="clear" w:color="auto" w:fill="B4C5E7"/>
          </w:tcPr>
          <w:p w:rsidR="00D57D48" w:rsidRDefault="00D57D48">
            <w:pPr>
              <w:pBdr>
                <w:top w:val="nil"/>
                <w:left w:val="nil"/>
                <w:bottom w:val="nil"/>
                <w:right w:val="nil"/>
                <w:between w:val="nil"/>
              </w:pBdr>
              <w:spacing w:line="211" w:lineRule="auto"/>
              <w:ind w:left="337" w:right="336"/>
              <w:jc w:val="center"/>
              <w:rPr>
                <w:b/>
                <w:color w:val="000000"/>
                <w:sz w:val="24"/>
                <w:szCs w:val="24"/>
              </w:rPr>
            </w:pPr>
            <w:r>
              <w:rPr>
                <w:b/>
                <w:color w:val="000000"/>
                <w:sz w:val="24"/>
                <w:szCs w:val="24"/>
              </w:rPr>
              <w:t>Tempi</w:t>
            </w:r>
          </w:p>
        </w:tc>
      </w:tr>
      <w:tr w:rsidR="00D57D48">
        <w:trPr>
          <w:trHeight w:val="553"/>
        </w:trPr>
        <w:tc>
          <w:tcPr>
            <w:tcW w:w="3742" w:type="dxa"/>
            <w:shd w:val="clear" w:color="auto" w:fill="auto"/>
          </w:tcPr>
          <w:p w:rsidR="00D57D48" w:rsidRDefault="00D57D48">
            <w:pPr>
              <w:pBdr>
                <w:top w:val="nil"/>
                <w:left w:val="nil"/>
                <w:bottom w:val="nil"/>
                <w:right w:val="nil"/>
                <w:between w:val="nil"/>
              </w:pBdr>
              <w:spacing w:line="271" w:lineRule="auto"/>
              <w:ind w:left="687"/>
              <w:rPr>
                <w:color w:val="000000"/>
                <w:sz w:val="24"/>
                <w:szCs w:val="24"/>
              </w:rPr>
            </w:pPr>
            <w:r>
              <w:rPr>
                <w:color w:val="000000"/>
                <w:sz w:val="24"/>
                <w:szCs w:val="24"/>
              </w:rPr>
              <w:t>Le funzioni linguistiche corrispondenti al livello B2</w:t>
            </w:r>
          </w:p>
          <w:p w:rsidR="00D57D48" w:rsidRDefault="00D57D48">
            <w:pPr>
              <w:pBdr>
                <w:top w:val="nil"/>
                <w:left w:val="nil"/>
                <w:bottom w:val="nil"/>
                <w:right w:val="nil"/>
                <w:between w:val="nil"/>
              </w:pBdr>
              <w:spacing w:line="271" w:lineRule="auto"/>
              <w:ind w:left="687"/>
              <w:rPr>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 lotta per la conquista del potere.</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 nascita della borghesia.</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Il colonialismo.</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L’esaltazione della razionalità.</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 ricerca della felicità.</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Irrazionalità come fuga da una realtà alienante.</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Pr="00685059" w:rsidRDefault="00D57D48">
            <w:pPr>
              <w:pBdr>
                <w:top w:val="nil"/>
                <w:left w:val="nil"/>
                <w:bottom w:val="nil"/>
                <w:right w:val="nil"/>
                <w:between w:val="nil"/>
              </w:pBdr>
              <w:spacing w:line="271" w:lineRule="auto"/>
              <w:ind w:left="687"/>
              <w:rPr>
                <w:b/>
                <w:color w:val="000000"/>
                <w:sz w:val="24"/>
                <w:szCs w:val="24"/>
              </w:rPr>
            </w:pPr>
            <w:r w:rsidRPr="00685059">
              <w:rPr>
                <w:b/>
                <w:color w:val="000000"/>
                <w:sz w:val="24"/>
                <w:szCs w:val="24"/>
              </w:rPr>
              <w:t>La satira.</w:t>
            </w:r>
          </w:p>
          <w:p w:rsidR="00D57D48" w:rsidRPr="00685059" w:rsidRDefault="00D57D48">
            <w:pPr>
              <w:pBdr>
                <w:top w:val="nil"/>
                <w:left w:val="nil"/>
                <w:bottom w:val="nil"/>
                <w:right w:val="nil"/>
                <w:between w:val="nil"/>
              </w:pBdr>
              <w:spacing w:line="271" w:lineRule="auto"/>
              <w:ind w:left="687"/>
              <w:rPr>
                <w:b/>
                <w:color w:val="000000"/>
                <w:sz w:val="24"/>
                <w:szCs w:val="24"/>
              </w:rPr>
            </w:pPr>
          </w:p>
          <w:p w:rsidR="00D57D48" w:rsidRDefault="00D57D48">
            <w:pPr>
              <w:pBdr>
                <w:top w:val="nil"/>
                <w:left w:val="nil"/>
                <w:bottom w:val="nil"/>
                <w:right w:val="nil"/>
                <w:between w:val="nil"/>
              </w:pBdr>
              <w:spacing w:line="271" w:lineRule="auto"/>
              <w:ind w:left="687"/>
              <w:rPr>
                <w:color w:val="000000"/>
                <w:sz w:val="24"/>
                <w:szCs w:val="24"/>
              </w:rPr>
            </w:pPr>
            <w:r w:rsidRPr="00685059">
              <w:rPr>
                <w:b/>
                <w:color w:val="000000"/>
                <w:sz w:val="24"/>
                <w:szCs w:val="24"/>
              </w:rPr>
              <w:t>La nascita del giornalismo</w:t>
            </w:r>
            <w:r>
              <w:rPr>
                <w:color w:val="000000"/>
                <w:sz w:val="24"/>
                <w:szCs w:val="24"/>
              </w:rPr>
              <w:t>.</w:t>
            </w:r>
          </w:p>
        </w:tc>
        <w:tc>
          <w:tcPr>
            <w:tcW w:w="1856" w:type="dxa"/>
          </w:tcPr>
          <w:p w:rsidR="00D57D48" w:rsidRDefault="00D57D48">
            <w:pPr>
              <w:pBdr>
                <w:top w:val="nil"/>
                <w:left w:val="nil"/>
                <w:bottom w:val="nil"/>
                <w:right w:val="nil"/>
                <w:between w:val="nil"/>
              </w:pBdr>
              <w:rPr>
                <w:color w:val="000000"/>
                <w:sz w:val="24"/>
                <w:szCs w:val="24"/>
              </w:rPr>
            </w:pPr>
            <w:r>
              <w:rPr>
                <w:color w:val="000000"/>
                <w:sz w:val="24"/>
                <w:szCs w:val="24"/>
              </w:rPr>
              <w:t>Saper dialogare.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Sapere le conoscenze di base della cultura e della civiltà di cui si studia la lingua.</w:t>
            </w:r>
          </w:p>
        </w:tc>
        <w:tc>
          <w:tcPr>
            <w:tcW w:w="1960" w:type="dxa"/>
          </w:tcPr>
          <w:p w:rsidR="00D57D48" w:rsidRDefault="00D57D48">
            <w:pPr>
              <w:pBdr>
                <w:top w:val="nil"/>
                <w:left w:val="nil"/>
                <w:bottom w:val="nil"/>
                <w:right w:val="nil"/>
                <w:between w:val="nil"/>
              </w:pBdr>
              <w:rPr>
                <w:color w:val="000000"/>
                <w:sz w:val="24"/>
                <w:szCs w:val="24"/>
              </w:rPr>
            </w:pPr>
            <w:r>
              <w:rPr>
                <w:color w:val="000000"/>
                <w:sz w:val="24"/>
                <w:szCs w:val="24"/>
              </w:rPr>
              <w:t>Saper gestire il dialogo a distanza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condivisi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produrre testi digitali.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condividere i contenuti di una lezione segmentata.</w:t>
            </w:r>
          </w:p>
        </w:tc>
        <w:tc>
          <w:tcPr>
            <w:tcW w:w="2760" w:type="dxa"/>
          </w:tcPr>
          <w:p w:rsidR="00D57D48" w:rsidRDefault="00D57D48">
            <w:pPr>
              <w:pBdr>
                <w:top w:val="nil"/>
                <w:left w:val="nil"/>
                <w:bottom w:val="nil"/>
                <w:right w:val="nil"/>
                <w:between w:val="nil"/>
              </w:pBdr>
              <w:rPr>
                <w:color w:val="000000"/>
                <w:sz w:val="24"/>
                <w:szCs w:val="24"/>
              </w:rPr>
            </w:pPr>
            <w:r>
              <w:rPr>
                <w:color w:val="000000"/>
                <w:sz w:val="24"/>
                <w:szCs w:val="24"/>
              </w:rPr>
              <w:t>Primo quadrimestre, sviluppo del livello B1+</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Secondo quadrimestre, sviluppo del livello B2</w:t>
            </w:r>
          </w:p>
        </w:tc>
      </w:tr>
    </w:tbl>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tbl>
      <w:tblPr>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9"/>
        <w:gridCol w:w="5241"/>
      </w:tblGrid>
      <w:tr w:rsidR="00D57D48">
        <w:trPr>
          <w:trHeight w:val="666"/>
        </w:trPr>
        <w:tc>
          <w:tcPr>
            <w:tcW w:w="10210" w:type="dxa"/>
            <w:gridSpan w:val="2"/>
            <w:tcBorders>
              <w:left w:val="single" w:sz="4" w:space="0" w:color="000000"/>
            </w:tcBorders>
            <w:shd w:val="clear" w:color="auto" w:fill="B4C5E7"/>
          </w:tcPr>
          <w:p w:rsidR="00D57D48" w:rsidRDefault="00D57D48">
            <w:pPr>
              <w:pBdr>
                <w:top w:val="nil"/>
                <w:left w:val="nil"/>
                <w:bottom w:val="nil"/>
                <w:right w:val="nil"/>
                <w:between w:val="nil"/>
              </w:pBdr>
              <w:spacing w:before="1"/>
              <w:ind w:left="479" w:right="466"/>
              <w:jc w:val="center"/>
              <w:rPr>
                <w:b/>
                <w:color w:val="000000"/>
                <w:sz w:val="28"/>
                <w:szCs w:val="28"/>
              </w:rPr>
            </w:pPr>
            <w:r>
              <w:rPr>
                <w:b/>
                <w:color w:val="FF0000"/>
                <w:sz w:val="28"/>
                <w:szCs w:val="28"/>
              </w:rPr>
              <w:t>OBIETTIVI MINIMI DISCIPLINARI</w:t>
            </w:r>
            <w:r>
              <w:rPr>
                <w:b/>
                <w:color w:val="FF0000"/>
                <w:sz w:val="28"/>
                <w:szCs w:val="28"/>
                <w:vertAlign w:val="superscript"/>
              </w:rPr>
              <w:t>4</w:t>
            </w:r>
          </w:p>
          <w:p w:rsidR="00D57D48" w:rsidRDefault="00D57D48">
            <w:pPr>
              <w:pBdr>
                <w:top w:val="nil"/>
                <w:left w:val="nil"/>
                <w:bottom w:val="nil"/>
                <w:right w:val="nil"/>
                <w:between w:val="nil"/>
              </w:pBdr>
              <w:spacing w:before="23" w:line="300" w:lineRule="auto"/>
              <w:ind w:left="479" w:right="475"/>
              <w:jc w:val="center"/>
              <w:rPr>
                <w:b/>
                <w:color w:val="000000"/>
                <w:sz w:val="28"/>
                <w:szCs w:val="28"/>
              </w:rPr>
            </w:pPr>
          </w:p>
        </w:tc>
      </w:tr>
      <w:tr w:rsidR="00D57D48">
        <w:trPr>
          <w:trHeight w:val="304"/>
        </w:trPr>
        <w:tc>
          <w:tcPr>
            <w:tcW w:w="4969" w:type="dxa"/>
            <w:tcBorders>
              <w:left w:val="single" w:sz="4" w:space="0" w:color="000000"/>
              <w:bottom w:val="single" w:sz="4" w:space="0" w:color="000000"/>
            </w:tcBorders>
          </w:tcPr>
          <w:p w:rsidR="00D57D48" w:rsidRDefault="00D57D48">
            <w:pPr>
              <w:pBdr>
                <w:top w:val="nil"/>
                <w:left w:val="nil"/>
                <w:bottom w:val="nil"/>
                <w:right w:val="nil"/>
                <w:between w:val="nil"/>
              </w:pBdr>
              <w:ind w:left="111" w:right="129"/>
              <w:rPr>
                <w:color w:val="000000"/>
                <w:sz w:val="24"/>
                <w:szCs w:val="24"/>
              </w:rPr>
            </w:pPr>
          </w:p>
        </w:tc>
        <w:tc>
          <w:tcPr>
            <w:tcW w:w="5241" w:type="dxa"/>
            <w:tcBorders>
              <w:bottom w:val="single" w:sz="4" w:space="0" w:color="000000"/>
            </w:tcBorders>
          </w:tcPr>
          <w:p w:rsidR="00D57D48" w:rsidRDefault="00D57D48">
            <w:pPr>
              <w:pBdr>
                <w:top w:val="nil"/>
                <w:left w:val="nil"/>
                <w:bottom w:val="nil"/>
                <w:right w:val="nil"/>
                <w:between w:val="nil"/>
              </w:pBdr>
              <w:spacing w:before="6"/>
              <w:rPr>
                <w:b/>
                <w:color w:val="000000"/>
                <w:sz w:val="23"/>
                <w:szCs w:val="23"/>
              </w:rPr>
            </w:pPr>
          </w:p>
          <w:p w:rsidR="00D57D48" w:rsidRDefault="00D57D48">
            <w:pPr>
              <w:pBdr>
                <w:top w:val="nil"/>
                <w:left w:val="nil"/>
                <w:bottom w:val="nil"/>
                <w:right w:val="nil"/>
                <w:between w:val="nil"/>
              </w:pBdr>
              <w:ind w:left="107" w:right="97"/>
              <w:jc w:val="both"/>
              <w:rPr>
                <w:color w:val="000000"/>
                <w:sz w:val="24"/>
                <w:szCs w:val="24"/>
              </w:rPr>
            </w:pPr>
          </w:p>
        </w:tc>
      </w:tr>
      <w:tr w:rsidR="00D57D48">
        <w:trPr>
          <w:trHeight w:val="1703"/>
        </w:trPr>
        <w:tc>
          <w:tcPr>
            <w:tcW w:w="4969" w:type="dxa"/>
            <w:tcBorders>
              <w:top w:val="single" w:sz="4" w:space="0" w:color="000000"/>
              <w:left w:val="single" w:sz="4" w:space="0" w:color="000000"/>
              <w:bottom w:val="single" w:sz="4" w:space="0" w:color="000000"/>
            </w:tcBorders>
          </w:tcPr>
          <w:p w:rsidR="00D57D48" w:rsidRDefault="00D57D48">
            <w:pPr>
              <w:pBdr>
                <w:top w:val="nil"/>
                <w:left w:val="nil"/>
                <w:bottom w:val="nil"/>
                <w:right w:val="nil"/>
                <w:between w:val="nil"/>
              </w:pBdr>
              <w:ind w:left="111" w:right="129"/>
              <w:rPr>
                <w:color w:val="000000"/>
                <w:sz w:val="24"/>
                <w:szCs w:val="24"/>
              </w:rPr>
            </w:pPr>
            <w:r>
              <w:rPr>
                <w:color w:val="000000"/>
                <w:sz w:val="24"/>
                <w:szCs w:val="24"/>
              </w:rPr>
              <w:t>Obiettivi di apprendimento in termini di Competenze</w:t>
            </w:r>
          </w:p>
          <w:p w:rsidR="00D57D48" w:rsidRDefault="00D57D48">
            <w:pPr>
              <w:pBdr>
                <w:top w:val="nil"/>
                <w:left w:val="nil"/>
                <w:bottom w:val="nil"/>
                <w:right w:val="nil"/>
                <w:between w:val="nil"/>
              </w:pBdr>
              <w:ind w:left="111" w:right="129"/>
              <w:rPr>
                <w:color w:val="000000"/>
                <w:sz w:val="24"/>
                <w:szCs w:val="24"/>
              </w:rPr>
            </w:pPr>
            <w:r>
              <w:rPr>
                <w:color w:val="000000"/>
                <w:sz w:val="24"/>
                <w:szCs w:val="24"/>
              </w:rPr>
              <w:t xml:space="preserve">Competenze: </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dialogare.</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comprendere  e produrre testi scritti e orali.</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individuare e riflettere su similitudini e differenze linguistiche e culturali.</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analizzare/descrivere, oralmente, i tre generi letterari usando la terminologia acquisita.</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parlare degli argomenti trattati usando frasi semplici, senza commettere errori sostanziali (Classe 3^)</w:t>
            </w:r>
          </w:p>
          <w:p w:rsidR="00D57D48" w:rsidRDefault="00D57D48">
            <w:pPr>
              <w:pBdr>
                <w:top w:val="nil"/>
                <w:left w:val="nil"/>
                <w:bottom w:val="nil"/>
                <w:right w:val="nil"/>
                <w:between w:val="nil"/>
              </w:pBdr>
              <w:ind w:left="111" w:right="129"/>
              <w:rPr>
                <w:color w:val="000000"/>
                <w:sz w:val="24"/>
                <w:szCs w:val="24"/>
              </w:rPr>
            </w:pPr>
          </w:p>
          <w:p w:rsidR="00D57D48" w:rsidRDefault="00D57D48">
            <w:pPr>
              <w:pBdr>
                <w:top w:val="nil"/>
                <w:left w:val="nil"/>
                <w:bottom w:val="nil"/>
                <w:right w:val="nil"/>
                <w:between w:val="nil"/>
              </w:pBdr>
              <w:ind w:left="111" w:right="129"/>
              <w:rPr>
                <w:color w:val="000000"/>
                <w:sz w:val="24"/>
                <w:szCs w:val="24"/>
              </w:rPr>
            </w:pPr>
            <w:r>
              <w:rPr>
                <w:color w:val="000000"/>
                <w:sz w:val="24"/>
                <w:szCs w:val="24"/>
              </w:rPr>
              <w:t>Obiettivi di apprendimento in termini di Competenze</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dialogare.</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comprendere testi scritti e produrre testi scritti (lettere, descrizioni, report, recensioni, saggi, articoli, etc.) e produrre testi orali (descrizione/esposizione di argomenti personali e di studio).</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individuare e riflettere su similitudini e differenze linguistiche e culturali.</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 xml:space="preserve">Saper parlare del periodo storico/letterario, degli autori più rappresentativi e delle tematiche trattate. </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comprendere ed analizzare un testo letterario.</w:t>
            </w:r>
          </w:p>
          <w:p w:rsidR="00D57D48" w:rsidRDefault="00D57D48">
            <w:pPr>
              <w:pBdr>
                <w:top w:val="nil"/>
                <w:left w:val="nil"/>
                <w:bottom w:val="nil"/>
                <w:right w:val="nil"/>
                <w:between w:val="nil"/>
              </w:pBdr>
              <w:ind w:left="111" w:right="129"/>
              <w:rPr>
                <w:color w:val="000000"/>
                <w:sz w:val="24"/>
                <w:szCs w:val="24"/>
              </w:rPr>
            </w:pPr>
            <w:r>
              <w:rPr>
                <w:color w:val="000000"/>
                <w:sz w:val="24"/>
                <w:szCs w:val="24"/>
              </w:rPr>
              <w:t>•</w:t>
            </w:r>
            <w:r>
              <w:rPr>
                <w:color w:val="000000"/>
                <w:sz w:val="24"/>
                <w:szCs w:val="24"/>
              </w:rPr>
              <w:tab/>
              <w:t>Saper scrivere una storia con elementi dati, una relazione, una composizione con un linguaggio appropriato, pur se con qualche imperfezione.   (Classe 4^)</w:t>
            </w:r>
          </w:p>
        </w:tc>
        <w:tc>
          <w:tcPr>
            <w:tcW w:w="5241" w:type="dxa"/>
            <w:tcBorders>
              <w:top w:val="single" w:sz="4" w:space="0" w:color="000000"/>
              <w:bottom w:val="single" w:sz="4" w:space="0" w:color="000000"/>
            </w:tcBorders>
          </w:tcPr>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Obiettivi di apprendimento in termini di Conoscenze</w:t>
            </w: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Lingua : Consolidare la lingua e approfondire la conoscenza delle strutture (livello B1+/B2), affinché gli studenti possano avere strumenti adeguati per la comprensione dei testi e per l’espressione orale e scritta in qualsiasi tipo di comunicazione.</w:t>
            </w:r>
          </w:p>
          <w:p w:rsidR="00D57D48" w:rsidRDefault="00D57D48">
            <w:pPr>
              <w:pBdr>
                <w:top w:val="nil"/>
                <w:left w:val="nil"/>
                <w:bottom w:val="nil"/>
                <w:right w:val="nil"/>
                <w:between w:val="nil"/>
              </w:pBdr>
              <w:ind w:left="107" w:right="97"/>
              <w:jc w:val="both"/>
              <w:rPr>
                <w:color w:val="000000"/>
                <w:sz w:val="23"/>
                <w:szCs w:val="23"/>
              </w:rPr>
            </w:pP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Civiltà: La storia a grandi linee dall’epoca Tudor  fino all’epoca puritana.</w:t>
            </w: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Caratteristiche costitutive dei generi letterari più importanti nel periodo storico studiato: poesia e teatro.</w:t>
            </w: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W. Shakespeare , life and works.  (Classe 3^)</w:t>
            </w:r>
          </w:p>
          <w:p w:rsidR="00D57D48" w:rsidRDefault="00D57D48">
            <w:pPr>
              <w:pBdr>
                <w:top w:val="nil"/>
                <w:left w:val="nil"/>
                <w:bottom w:val="nil"/>
                <w:right w:val="nil"/>
                <w:between w:val="nil"/>
              </w:pBdr>
              <w:ind w:left="107" w:right="97"/>
              <w:jc w:val="both"/>
              <w:rPr>
                <w:color w:val="000000"/>
                <w:sz w:val="23"/>
                <w:szCs w:val="23"/>
              </w:rPr>
            </w:pPr>
          </w:p>
          <w:p w:rsidR="00D57D48" w:rsidRDefault="00D57D48">
            <w:pPr>
              <w:pBdr>
                <w:top w:val="nil"/>
                <w:left w:val="nil"/>
                <w:bottom w:val="nil"/>
                <w:right w:val="nil"/>
                <w:between w:val="nil"/>
              </w:pBdr>
              <w:ind w:left="107" w:right="97"/>
              <w:jc w:val="both"/>
              <w:rPr>
                <w:color w:val="000000"/>
                <w:sz w:val="23"/>
                <w:szCs w:val="23"/>
              </w:rPr>
            </w:pPr>
          </w:p>
          <w:p w:rsidR="00D57D48" w:rsidRDefault="00D57D48">
            <w:pPr>
              <w:pBdr>
                <w:top w:val="nil"/>
                <w:left w:val="nil"/>
                <w:bottom w:val="nil"/>
                <w:right w:val="nil"/>
                <w:between w:val="nil"/>
              </w:pBdr>
              <w:ind w:left="107" w:right="97"/>
              <w:jc w:val="both"/>
              <w:rPr>
                <w:color w:val="000000"/>
                <w:sz w:val="23"/>
                <w:szCs w:val="23"/>
              </w:rPr>
            </w:pP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Obiettivi di apprendimento in termini di Conoscenze</w:t>
            </w: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Lingua :Consolidare la lingua e approfondire la conoscenza delle strutture (livello B1+/B2), affinché gli studenti possano avere strumenti adeguati per la comprensione dei testi e per l’espressione orale e scritta in qualsiasi tipo di comunicazione.</w:t>
            </w:r>
          </w:p>
          <w:p w:rsidR="00D57D48" w:rsidRDefault="00D57D48">
            <w:pPr>
              <w:pBdr>
                <w:top w:val="nil"/>
                <w:left w:val="nil"/>
                <w:bottom w:val="nil"/>
                <w:right w:val="nil"/>
                <w:between w:val="nil"/>
              </w:pBdr>
              <w:ind w:left="107" w:right="97"/>
              <w:jc w:val="both"/>
              <w:rPr>
                <w:color w:val="000000"/>
                <w:sz w:val="23"/>
                <w:szCs w:val="23"/>
              </w:rPr>
            </w:pPr>
          </w:p>
          <w:p w:rsidR="00D57D48" w:rsidRDefault="00D57D48">
            <w:pPr>
              <w:pBdr>
                <w:top w:val="nil"/>
                <w:left w:val="nil"/>
                <w:bottom w:val="nil"/>
                <w:right w:val="nil"/>
                <w:between w:val="nil"/>
              </w:pBdr>
              <w:ind w:left="107" w:right="97"/>
              <w:jc w:val="both"/>
              <w:rPr>
                <w:color w:val="000000"/>
                <w:sz w:val="23"/>
                <w:szCs w:val="23"/>
              </w:rPr>
            </w:pPr>
            <w:r>
              <w:rPr>
                <w:color w:val="000000"/>
                <w:sz w:val="23"/>
                <w:szCs w:val="23"/>
              </w:rPr>
              <w:t>Civiltà: Storia e cultura relativi al periodo che va dalla fine del    ‘700  all’inizio‘800. Nascita e sviluppo del romanzo, dal ‘700 all’inizio dell’800. Caratteristiche della poesia neoclassica e della poesia preromantica. Il Romanticismo: nascita e fioritura della poesia romantica. Le due generazioni di poeti romantici.</w:t>
            </w:r>
          </w:p>
          <w:p w:rsidR="00D57D48" w:rsidRDefault="00D57D48">
            <w:pPr>
              <w:pBdr>
                <w:top w:val="nil"/>
                <w:left w:val="nil"/>
                <w:bottom w:val="nil"/>
                <w:right w:val="nil"/>
                <w:between w:val="nil"/>
              </w:pBdr>
              <w:ind w:left="107" w:right="97"/>
              <w:jc w:val="both"/>
              <w:rPr>
                <w:b/>
                <w:color w:val="000000"/>
                <w:sz w:val="23"/>
                <w:szCs w:val="23"/>
              </w:rPr>
            </w:pPr>
            <w:r>
              <w:rPr>
                <w:color w:val="000000"/>
                <w:sz w:val="23"/>
                <w:szCs w:val="23"/>
              </w:rPr>
              <w:t>(Classe 4^)</w:t>
            </w:r>
          </w:p>
        </w:tc>
      </w:tr>
      <w:tr w:rsidR="00D57D48">
        <w:trPr>
          <w:trHeight w:val="934"/>
        </w:trPr>
        <w:tc>
          <w:tcPr>
            <w:tcW w:w="10210" w:type="dxa"/>
            <w:gridSpan w:val="2"/>
            <w:tcBorders>
              <w:top w:val="single" w:sz="4" w:space="0" w:color="000000"/>
              <w:left w:val="single" w:sz="4" w:space="0" w:color="000000"/>
            </w:tcBorders>
          </w:tcPr>
          <w:p w:rsidR="00D57D48" w:rsidRDefault="00D57D48">
            <w:pPr>
              <w:pBdr>
                <w:top w:val="nil"/>
                <w:left w:val="nil"/>
                <w:bottom w:val="nil"/>
                <w:right w:val="nil"/>
                <w:between w:val="nil"/>
              </w:pBdr>
              <w:ind w:left="111" w:right="5"/>
              <w:rPr>
                <w:color w:val="000000"/>
                <w:sz w:val="24"/>
                <w:szCs w:val="24"/>
              </w:rPr>
            </w:pPr>
            <w:r>
              <w:rPr>
                <w:color w:val="000000"/>
                <w:sz w:val="24"/>
                <w:szCs w:val="24"/>
              </w:rPr>
              <w:t>Per gli studenti con disabilità, con DSA e, più in generale, per tutti gli studenti con Bisogni Educativi Speciali (BES), le azioni didattiche messe in campo terranno conto degli obiettivi didattici personalizzati</w:t>
            </w:r>
          </w:p>
          <w:p w:rsidR="00D57D48" w:rsidRDefault="00D57D48">
            <w:pPr>
              <w:pBdr>
                <w:top w:val="nil"/>
                <w:left w:val="nil"/>
                <w:bottom w:val="nil"/>
                <w:right w:val="nil"/>
                <w:between w:val="nil"/>
              </w:pBdr>
              <w:spacing w:before="6"/>
              <w:rPr>
                <w:b/>
                <w:color w:val="000000"/>
                <w:sz w:val="23"/>
                <w:szCs w:val="23"/>
              </w:rPr>
            </w:pPr>
            <w:r>
              <w:rPr>
                <w:color w:val="000000"/>
                <w:sz w:val="24"/>
                <w:szCs w:val="24"/>
              </w:rPr>
              <w:t>previsti nei rispettivi PEI o PDP e saranno mirate a curare il coinvolgimento e l’inclusione di tali allievi, favorendo per quanto possibile la didattica in presenza.</w:t>
            </w:r>
          </w:p>
        </w:tc>
      </w:tr>
    </w:tbl>
    <w:p w:rsidR="00D57D48" w:rsidRDefault="00D57D48" w:rsidP="00D57D48">
      <w:pPr>
        <w:jc w:val="both"/>
        <w:rPr>
          <w:b/>
          <w:sz w:val="14"/>
          <w:szCs w:val="14"/>
        </w:rPr>
      </w:pPr>
    </w:p>
    <w:p w:rsidR="00D57D48" w:rsidRDefault="00D57D48" w:rsidP="00D57D48">
      <w:pPr>
        <w:pBdr>
          <w:top w:val="nil"/>
          <w:left w:val="nil"/>
          <w:bottom w:val="nil"/>
          <w:right w:val="nil"/>
          <w:between w:val="nil"/>
        </w:pBdr>
        <w:rPr>
          <w:b/>
          <w:color w:val="000000"/>
          <w:sz w:val="20"/>
          <w:szCs w:val="20"/>
        </w:rPr>
        <w:sectPr w:rsidR="00D57D48">
          <w:pgSz w:w="11910" w:h="16840"/>
          <w:pgMar w:top="1120" w:right="600" w:bottom="280" w:left="880" w:gutter="0"/>
        </w:sectPr>
      </w:pPr>
    </w:p>
    <w:p w:rsidR="00D57D48" w:rsidRDefault="00D57D48" w:rsidP="00D57D48">
      <w:pPr>
        <w:pBdr>
          <w:top w:val="nil"/>
          <w:left w:val="nil"/>
          <w:bottom w:val="nil"/>
          <w:right w:val="nil"/>
          <w:between w:val="nil"/>
        </w:pBdr>
        <w:rPr>
          <w:b/>
          <w:color w:val="000000"/>
          <w:sz w:val="30"/>
          <w:szCs w:val="30"/>
        </w:rPr>
      </w:pPr>
    </w:p>
    <w:p w:rsidR="00D57D48" w:rsidRDefault="00D57D48" w:rsidP="00D57D48">
      <w:pPr>
        <w:pBdr>
          <w:top w:val="nil"/>
          <w:left w:val="nil"/>
          <w:bottom w:val="nil"/>
          <w:right w:val="nil"/>
          <w:between w:val="nil"/>
        </w:pBdr>
        <w:rPr>
          <w:b/>
          <w:color w:val="000000"/>
          <w:sz w:val="30"/>
          <w:szCs w:val="30"/>
        </w:rPr>
      </w:pPr>
    </w:p>
    <w:p w:rsidR="00D57D48" w:rsidRDefault="00D57D48" w:rsidP="00D57D48">
      <w:pPr>
        <w:pBdr>
          <w:top w:val="nil"/>
          <w:left w:val="nil"/>
          <w:bottom w:val="nil"/>
          <w:right w:val="nil"/>
          <w:between w:val="nil"/>
        </w:pBdr>
        <w:rPr>
          <w:b/>
          <w:color w:val="000000"/>
          <w:sz w:val="30"/>
          <w:szCs w:val="30"/>
        </w:rPr>
      </w:pPr>
    </w:p>
    <w:p w:rsidR="00D57D48" w:rsidRDefault="00D57D48" w:rsidP="00D57D48">
      <w:pPr>
        <w:pBdr>
          <w:top w:val="nil"/>
          <w:left w:val="nil"/>
          <w:bottom w:val="nil"/>
          <w:right w:val="nil"/>
          <w:between w:val="nil"/>
        </w:pBdr>
        <w:spacing w:before="3"/>
        <w:rPr>
          <w:b/>
          <w:color w:val="000000"/>
          <w:sz w:val="38"/>
          <w:szCs w:val="38"/>
        </w:rPr>
      </w:pPr>
    </w:p>
    <w:p w:rsidR="00D57D48" w:rsidRDefault="00D57D48" w:rsidP="00D57D48">
      <w:pPr>
        <w:pBdr>
          <w:top w:val="nil"/>
          <w:left w:val="nil"/>
          <w:bottom w:val="nil"/>
          <w:right w:val="nil"/>
          <w:between w:val="nil"/>
        </w:pBdr>
        <w:ind w:left="252"/>
        <w:jc w:val="right"/>
        <w:rPr>
          <w:color w:val="4471C4"/>
          <w:sz w:val="56"/>
          <w:szCs w:val="56"/>
        </w:rPr>
      </w:pPr>
      <w:r>
        <w:rPr>
          <w:b/>
          <w:i/>
          <w:color w:val="FF0000"/>
          <w:sz w:val="28"/>
          <w:szCs w:val="28"/>
        </w:rPr>
        <w:t xml:space="preserve">                                                                                                </w:t>
      </w:r>
      <w:r>
        <w:rPr>
          <w:color w:val="4471C4"/>
          <w:sz w:val="56"/>
          <w:szCs w:val="56"/>
        </w:rPr>
        <w:t xml:space="preserve"> </w:t>
      </w:r>
    </w:p>
    <w:p w:rsidR="00D57D48" w:rsidRDefault="00D57D48" w:rsidP="00D57D48">
      <w:pPr>
        <w:pBdr>
          <w:top w:val="nil"/>
          <w:left w:val="nil"/>
          <w:bottom w:val="nil"/>
          <w:right w:val="nil"/>
          <w:between w:val="nil"/>
        </w:pBdr>
        <w:ind w:left="252"/>
        <w:jc w:val="right"/>
        <w:rPr>
          <w:color w:val="4471C4"/>
          <w:sz w:val="56"/>
          <w:szCs w:val="56"/>
        </w:rPr>
      </w:pPr>
    </w:p>
    <w:p w:rsidR="00D57D48" w:rsidRPr="00EB095B" w:rsidRDefault="00D57D48" w:rsidP="00D57D48">
      <w:pPr>
        <w:pBdr>
          <w:top w:val="nil"/>
          <w:left w:val="nil"/>
          <w:bottom w:val="nil"/>
          <w:right w:val="nil"/>
          <w:between w:val="nil"/>
        </w:pBdr>
        <w:ind w:left="252"/>
        <w:jc w:val="right"/>
        <w:rPr>
          <w:b/>
          <w:i/>
          <w:color w:val="000000"/>
          <w:sz w:val="28"/>
          <w:szCs w:val="28"/>
        </w:rPr>
      </w:pPr>
      <w:r>
        <w:rPr>
          <w:color w:val="4471C4"/>
          <w:sz w:val="56"/>
          <w:szCs w:val="56"/>
        </w:rPr>
        <w:t>QUINTO ANNO</w:t>
      </w:r>
    </w:p>
    <w:p w:rsidR="00D57D48" w:rsidRDefault="00D57D48" w:rsidP="00D57D48">
      <w:pPr>
        <w:spacing w:before="224"/>
        <w:ind w:left="252"/>
        <w:rPr>
          <w:b/>
          <w:i/>
          <w:sz w:val="28"/>
          <w:szCs w:val="28"/>
        </w:rPr>
      </w:pPr>
      <w:r>
        <w:rPr>
          <w:b/>
          <w:i/>
          <w:color w:val="FF0000"/>
          <w:sz w:val="28"/>
          <w:szCs w:val="28"/>
        </w:rPr>
        <w:t>Competenze specifiche disciplinari</w:t>
      </w:r>
    </w:p>
    <w:p w:rsidR="00D57D48" w:rsidRDefault="00D57D48" w:rsidP="00D57D48">
      <w:pPr>
        <w:rPr>
          <w:sz w:val="28"/>
          <w:szCs w:val="28"/>
        </w:rPr>
      </w:pPr>
    </w:p>
    <w:p w:rsidR="00D57D48" w:rsidRDefault="00D57D48" w:rsidP="00D57D48">
      <w:pPr>
        <w:rPr>
          <w:b/>
          <w:i/>
          <w:color w:val="FF0000"/>
          <w:sz w:val="28"/>
          <w:szCs w:val="28"/>
        </w:rPr>
        <w:sectPr w:rsidR="00D57D48">
          <w:type w:val="continuous"/>
          <w:pgSz w:w="11910" w:h="16840"/>
          <w:pgMar w:top="1580" w:right="600" w:bottom="280" w:left="880" w:gutter="0"/>
          <w:cols w:num="2" w:equalWidth="0">
            <w:col w:w="4356" w:space="1717"/>
            <w:col w:w="4356" w:space="0"/>
          </w:cols>
        </w:sectPr>
      </w:pPr>
      <w:r>
        <w:rPr>
          <w:b/>
          <w:i/>
          <w:color w:val="FF0000"/>
          <w:sz w:val="28"/>
          <w:szCs w:val="28"/>
        </w:rPr>
        <w:t xml:space="preserve">                                                                                     </w:t>
      </w:r>
    </w:p>
    <w:p w:rsidR="00D57D48" w:rsidRDefault="00D57D48" w:rsidP="00D57D48">
      <w:pPr>
        <w:pBdr>
          <w:top w:val="nil"/>
          <w:left w:val="nil"/>
          <w:bottom w:val="nil"/>
          <w:right w:val="nil"/>
          <w:between w:val="nil"/>
        </w:pBdr>
        <w:spacing w:line="276" w:lineRule="auto"/>
        <w:rPr>
          <w:b/>
          <w:i/>
          <w:color w:val="FF0000"/>
          <w:sz w:val="28"/>
          <w:szCs w:val="28"/>
        </w:rPr>
      </w:pPr>
    </w:p>
    <w:tbl>
      <w:tblPr>
        <w:tblW w:w="10160" w:type="dxa"/>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61"/>
        <w:gridCol w:w="3406"/>
        <w:gridCol w:w="2993"/>
      </w:tblGrid>
      <w:tr w:rsidR="00D57D48">
        <w:trPr>
          <w:trHeight w:val="418"/>
        </w:trPr>
        <w:tc>
          <w:tcPr>
            <w:tcW w:w="3761" w:type="dxa"/>
            <w:tcBorders>
              <w:right w:val="single" w:sz="4" w:space="0" w:color="000000"/>
            </w:tcBorders>
            <w:shd w:val="clear" w:color="auto" w:fill="B4C5E7"/>
          </w:tcPr>
          <w:p w:rsidR="00D57D48" w:rsidRDefault="00D57D48">
            <w:pPr>
              <w:pBdr>
                <w:top w:val="nil"/>
                <w:left w:val="nil"/>
                <w:bottom w:val="nil"/>
                <w:right w:val="nil"/>
                <w:between w:val="nil"/>
              </w:pBdr>
              <w:spacing w:line="271" w:lineRule="auto"/>
              <w:ind w:left="999"/>
              <w:rPr>
                <w:b/>
                <w:color w:val="000000"/>
                <w:sz w:val="24"/>
                <w:szCs w:val="24"/>
              </w:rPr>
            </w:pPr>
            <w:r>
              <w:rPr>
                <w:b/>
                <w:color w:val="000009"/>
                <w:sz w:val="24"/>
                <w:szCs w:val="24"/>
              </w:rPr>
              <w:t>COMPETENZA</w:t>
            </w:r>
          </w:p>
        </w:tc>
        <w:tc>
          <w:tcPr>
            <w:tcW w:w="3406" w:type="dxa"/>
            <w:tcBorders>
              <w:left w:val="single" w:sz="4" w:space="0" w:color="000000"/>
              <w:right w:val="single" w:sz="4" w:space="0" w:color="000000"/>
            </w:tcBorders>
            <w:shd w:val="clear" w:color="auto" w:fill="B4C5E7"/>
          </w:tcPr>
          <w:p w:rsidR="00D57D48" w:rsidRDefault="00D57D48">
            <w:pPr>
              <w:pBdr>
                <w:top w:val="nil"/>
                <w:left w:val="nil"/>
                <w:bottom w:val="nil"/>
                <w:right w:val="nil"/>
                <w:between w:val="nil"/>
              </w:pBdr>
              <w:spacing w:line="271" w:lineRule="auto"/>
              <w:ind w:left="462"/>
              <w:rPr>
                <w:b/>
                <w:color w:val="000000"/>
                <w:sz w:val="24"/>
                <w:szCs w:val="24"/>
              </w:rPr>
            </w:pPr>
            <w:r>
              <w:rPr>
                <w:b/>
                <w:color w:val="000009"/>
                <w:sz w:val="24"/>
                <w:szCs w:val="24"/>
              </w:rPr>
              <w:t>ABILITA’/CAPACITA’</w:t>
            </w:r>
          </w:p>
        </w:tc>
        <w:tc>
          <w:tcPr>
            <w:tcW w:w="2993" w:type="dxa"/>
            <w:tcBorders>
              <w:left w:val="single" w:sz="4" w:space="0" w:color="000000"/>
            </w:tcBorders>
            <w:shd w:val="clear" w:color="auto" w:fill="B4C5E7"/>
          </w:tcPr>
          <w:p w:rsidR="00D57D48" w:rsidRDefault="00D57D48">
            <w:pPr>
              <w:pBdr>
                <w:top w:val="nil"/>
                <w:left w:val="nil"/>
                <w:bottom w:val="nil"/>
                <w:right w:val="nil"/>
                <w:between w:val="nil"/>
              </w:pBdr>
              <w:spacing w:line="271" w:lineRule="auto"/>
              <w:ind w:left="659"/>
              <w:rPr>
                <w:b/>
                <w:color w:val="000000"/>
                <w:sz w:val="24"/>
                <w:szCs w:val="24"/>
              </w:rPr>
            </w:pPr>
            <w:r>
              <w:rPr>
                <w:b/>
                <w:color w:val="000009"/>
                <w:sz w:val="24"/>
                <w:szCs w:val="24"/>
              </w:rPr>
              <w:t>CONOSCENZE</w:t>
            </w:r>
          </w:p>
        </w:tc>
      </w:tr>
      <w:tr w:rsidR="00D57D48">
        <w:trPr>
          <w:trHeight w:val="3143"/>
        </w:trPr>
        <w:tc>
          <w:tcPr>
            <w:tcW w:w="3761" w:type="dxa"/>
            <w:tcBorders>
              <w:top w:val="single" w:sz="4" w:space="0" w:color="000000"/>
              <w:left w:val="single" w:sz="4" w:space="0" w:color="000000"/>
              <w:bottom w:val="single" w:sz="4" w:space="0" w:color="000000"/>
              <w:right w:val="single" w:sz="4" w:space="0" w:color="000000"/>
            </w:tcBorders>
            <w:tcMar>
              <w:left w:w="70" w:type="dxa"/>
              <w:right w:w="70" w:type="dxa"/>
            </w:tcMar>
          </w:tcPr>
          <w:p w:rsidR="00D57D48" w:rsidRDefault="00D57D48">
            <w:pPr>
              <w:rPr>
                <w:sz w:val="24"/>
                <w:szCs w:val="24"/>
              </w:rPr>
            </w:pPr>
            <w:r>
              <w:rPr>
                <w:sz w:val="24"/>
                <w:szCs w:val="24"/>
              </w:rPr>
              <w:t>Saper dialogare.</w:t>
            </w:r>
          </w:p>
          <w:p w:rsidR="00D57D48" w:rsidRDefault="00D57D48">
            <w:pPr>
              <w:rPr>
                <w:sz w:val="24"/>
                <w:szCs w:val="24"/>
              </w:rPr>
            </w:pPr>
          </w:p>
          <w:p w:rsidR="00D57D48" w:rsidRDefault="00D57D48">
            <w:pPr>
              <w:rPr>
                <w:sz w:val="24"/>
                <w:szCs w:val="24"/>
              </w:rPr>
            </w:pPr>
            <w:r>
              <w:rPr>
                <w:sz w:val="24"/>
                <w:szCs w:val="24"/>
              </w:rPr>
              <w:t>Saper comprendere testi scritti e produrre testi scritti (didascalie, cartoline, lettere, descrizioni) e produrre testi orali (descrizione/esposizione di argomenti personali e di studio).</w:t>
            </w:r>
          </w:p>
          <w:p w:rsidR="00D57D48" w:rsidRDefault="00D57D48">
            <w:pPr>
              <w:rPr>
                <w:sz w:val="24"/>
                <w:szCs w:val="24"/>
              </w:rPr>
            </w:pPr>
          </w:p>
          <w:p w:rsidR="00D57D48" w:rsidRDefault="00D57D48">
            <w:pPr>
              <w:rPr>
                <w:sz w:val="24"/>
                <w:szCs w:val="24"/>
              </w:rPr>
            </w:pPr>
            <w:r>
              <w:rPr>
                <w:sz w:val="24"/>
                <w:szCs w:val="24"/>
              </w:rPr>
              <w:t>Saper individuare e riflettere su similitudini e differenze linguistiche e culturali.</w:t>
            </w:r>
          </w:p>
          <w:p w:rsidR="00D57D48" w:rsidRDefault="00D57D48">
            <w:pPr>
              <w:rPr>
                <w:sz w:val="24"/>
                <w:szCs w:val="24"/>
              </w:rPr>
            </w:pPr>
          </w:p>
          <w:p w:rsidR="00D57D48" w:rsidRDefault="00D57D48">
            <w:pPr>
              <w:rPr>
                <w:sz w:val="24"/>
                <w:szCs w:val="24"/>
              </w:rPr>
            </w:pPr>
            <w:r>
              <w:rPr>
                <w:sz w:val="24"/>
                <w:szCs w:val="24"/>
              </w:rPr>
              <w:t>Sapere le conoscenze di base della cultura e della civiltà di cui si studia la lingua.</w:t>
            </w:r>
          </w:p>
          <w:p w:rsidR="00D57D48" w:rsidRDefault="00D57D48">
            <w:pPr>
              <w:rPr>
                <w:sz w:val="24"/>
                <w:szCs w:val="24"/>
              </w:rPr>
            </w:pPr>
          </w:p>
        </w:tc>
        <w:tc>
          <w:tcPr>
            <w:tcW w:w="3406" w:type="dxa"/>
            <w:tcBorders>
              <w:top w:val="single" w:sz="4" w:space="0" w:color="000000"/>
              <w:left w:val="single" w:sz="4" w:space="0" w:color="000000"/>
              <w:bottom w:val="single" w:sz="4" w:space="0" w:color="000000"/>
              <w:right w:val="single" w:sz="4" w:space="0" w:color="000000"/>
            </w:tcBorders>
            <w:tcMar>
              <w:left w:w="70" w:type="dxa"/>
              <w:right w:w="70" w:type="dxa"/>
            </w:tcMar>
          </w:tcPr>
          <w:p w:rsidR="00D57D48" w:rsidRDefault="00D57D48">
            <w:pPr>
              <w:rPr>
                <w:sz w:val="24"/>
                <w:szCs w:val="24"/>
              </w:rPr>
            </w:pPr>
            <w:r>
              <w:rPr>
                <w:sz w:val="24"/>
                <w:szCs w:val="24"/>
              </w:rPr>
              <w:t>-</w:t>
            </w:r>
            <w:r>
              <w:rPr>
                <w:sz w:val="24"/>
                <w:szCs w:val="24"/>
              </w:rPr>
              <w:tab/>
              <w:t>Sviluppo delle abilità logico-deduttive e delle capacità di analisi e sintesi, prime capacità di problemsolving, di astrazione e generalizzazione;</w:t>
            </w:r>
          </w:p>
          <w:p w:rsidR="00D57D48" w:rsidRDefault="00D57D48">
            <w:pPr>
              <w:rPr>
                <w:sz w:val="24"/>
                <w:szCs w:val="24"/>
              </w:rPr>
            </w:pPr>
          </w:p>
          <w:p w:rsidR="00D57D48" w:rsidRDefault="00D57D48">
            <w:pPr>
              <w:rPr>
                <w:sz w:val="24"/>
                <w:szCs w:val="24"/>
              </w:rPr>
            </w:pPr>
            <w:r>
              <w:rPr>
                <w:sz w:val="24"/>
                <w:szCs w:val="24"/>
              </w:rPr>
              <w:t>-</w:t>
            </w:r>
            <w:r>
              <w:rPr>
                <w:sz w:val="24"/>
                <w:szCs w:val="24"/>
              </w:rPr>
              <w:tab/>
              <w:t>Sviluppo delle competenze linguistiche: comprensione del testo, esposizione grammaticalmente corretta, ordine logico e proprietà di linguaggio, uso del lessico specifico;</w:t>
            </w:r>
          </w:p>
          <w:p w:rsidR="00D57D48" w:rsidRDefault="00D57D48">
            <w:pPr>
              <w:rPr>
                <w:sz w:val="24"/>
                <w:szCs w:val="24"/>
              </w:rPr>
            </w:pPr>
          </w:p>
          <w:p w:rsidR="00D57D48" w:rsidRDefault="00D57D48">
            <w:pPr>
              <w:rPr>
                <w:sz w:val="24"/>
                <w:szCs w:val="24"/>
              </w:rPr>
            </w:pPr>
            <w:r>
              <w:rPr>
                <w:sz w:val="24"/>
                <w:szCs w:val="24"/>
              </w:rPr>
              <w:t>-</w:t>
            </w:r>
            <w:r>
              <w:rPr>
                <w:sz w:val="24"/>
                <w:szCs w:val="24"/>
              </w:rPr>
              <w:tab/>
              <w:t>Assunzione graduale e consapevole di un metodo di studio personale ed efficace, attraverso l’apprendimento delle tecniche di studio, e organizzazione del proprio studio e dei propri carichi di lavoro, anche in relazione ad altri eventuali impegni.</w:t>
            </w:r>
          </w:p>
        </w:tc>
        <w:tc>
          <w:tcPr>
            <w:tcW w:w="2993" w:type="dxa"/>
            <w:tcBorders>
              <w:top w:val="single" w:sz="4" w:space="0" w:color="000000"/>
              <w:left w:val="single" w:sz="4" w:space="0" w:color="000000"/>
              <w:bottom w:val="single" w:sz="4" w:space="0" w:color="000000"/>
              <w:right w:val="single" w:sz="4" w:space="0" w:color="000000"/>
            </w:tcBorders>
            <w:tcMar>
              <w:left w:w="70" w:type="dxa"/>
              <w:right w:w="70" w:type="dxa"/>
            </w:tcMar>
          </w:tcPr>
          <w:p w:rsidR="00D57D48" w:rsidRDefault="00D57D48">
            <w:pPr>
              <w:rPr>
                <w:sz w:val="24"/>
                <w:szCs w:val="24"/>
              </w:rPr>
            </w:pPr>
            <w:r>
              <w:rPr>
                <w:sz w:val="24"/>
                <w:szCs w:val="24"/>
              </w:rPr>
              <w:t>-</w:t>
            </w:r>
            <w:r>
              <w:rPr>
                <w:sz w:val="24"/>
                <w:szCs w:val="24"/>
              </w:rPr>
              <w:tab/>
              <w:t>Acquisizione dei contenuti disciplinari proposti;</w:t>
            </w:r>
          </w:p>
          <w:p w:rsidR="00D57D48" w:rsidRDefault="00D57D48">
            <w:pPr>
              <w:rPr>
                <w:sz w:val="24"/>
                <w:szCs w:val="24"/>
              </w:rPr>
            </w:pPr>
          </w:p>
          <w:p w:rsidR="00D57D48" w:rsidRDefault="00D57D48">
            <w:pPr>
              <w:rPr>
                <w:sz w:val="24"/>
                <w:szCs w:val="24"/>
              </w:rPr>
            </w:pPr>
            <w:r>
              <w:rPr>
                <w:sz w:val="24"/>
                <w:szCs w:val="24"/>
              </w:rPr>
              <w:t xml:space="preserve">Il Romanzo dell’800,  il periodo Vittoriano, il </w:t>
            </w:r>
          </w:p>
          <w:p w:rsidR="00D57D48" w:rsidRDefault="00D57D48">
            <w:pPr>
              <w:rPr>
                <w:sz w:val="24"/>
                <w:szCs w:val="24"/>
              </w:rPr>
            </w:pPr>
            <w:r>
              <w:rPr>
                <w:sz w:val="24"/>
                <w:szCs w:val="24"/>
              </w:rPr>
              <w:t>Modernismo, gli autori  e le tendenze  del ‘900.</w:t>
            </w:r>
          </w:p>
        </w:tc>
      </w:tr>
    </w:tbl>
    <w:p w:rsidR="00D57D48" w:rsidRDefault="00D57D48" w:rsidP="00D57D48">
      <w:pPr>
        <w:rPr>
          <w:sz w:val="24"/>
          <w:szCs w:val="24"/>
        </w:rPr>
        <w:sectPr w:rsidR="00D57D48">
          <w:type w:val="continuous"/>
          <w:pgSz w:w="11910" w:h="16840"/>
          <w:pgMar w:top="1580" w:right="600" w:bottom="280" w:left="880" w:gutter="0"/>
        </w:sectPr>
      </w:pPr>
    </w:p>
    <w:p w:rsidR="00D57D48" w:rsidRDefault="00D57D48" w:rsidP="00D57D48">
      <w:pPr>
        <w:pBdr>
          <w:top w:val="nil"/>
          <w:left w:val="nil"/>
          <w:bottom w:val="nil"/>
          <w:right w:val="nil"/>
          <w:between w:val="nil"/>
        </w:pBdr>
        <w:rPr>
          <w:b/>
          <w:i/>
          <w:color w:val="000000"/>
          <w:sz w:val="20"/>
          <w:szCs w:val="20"/>
        </w:rPr>
        <w:sectPr w:rsidR="00D57D48">
          <w:pgSz w:w="11910" w:h="16840"/>
          <w:pgMar w:top="1120" w:right="600" w:bottom="280" w:left="880" w:gutter="0"/>
        </w:sectPr>
      </w:pPr>
    </w:p>
    <w:p w:rsidR="00D57D48" w:rsidRDefault="00D57D48" w:rsidP="00D57D48">
      <w:pPr>
        <w:pBdr>
          <w:top w:val="nil"/>
          <w:left w:val="nil"/>
          <w:bottom w:val="nil"/>
          <w:right w:val="nil"/>
          <w:between w:val="nil"/>
        </w:pBdr>
        <w:rPr>
          <w:b/>
          <w:i/>
          <w:color w:val="000000"/>
          <w:sz w:val="30"/>
          <w:szCs w:val="30"/>
        </w:rPr>
      </w:pPr>
    </w:p>
    <w:p w:rsidR="00D57D48" w:rsidRDefault="00D57D48" w:rsidP="00D57D48">
      <w:pPr>
        <w:pBdr>
          <w:top w:val="nil"/>
          <w:left w:val="nil"/>
          <w:bottom w:val="nil"/>
          <w:right w:val="nil"/>
          <w:between w:val="nil"/>
        </w:pBdr>
        <w:spacing w:before="6"/>
        <w:rPr>
          <w:b/>
          <w:i/>
          <w:color w:val="000000"/>
          <w:sz w:val="44"/>
          <w:szCs w:val="44"/>
        </w:rPr>
      </w:pPr>
    </w:p>
    <w:p w:rsidR="00D57D48" w:rsidRDefault="00D57D48" w:rsidP="00D57D48">
      <w:pPr>
        <w:ind w:left="252"/>
        <w:rPr>
          <w:b/>
          <w:i/>
          <w:sz w:val="28"/>
          <w:szCs w:val="28"/>
        </w:rPr>
      </w:pPr>
      <w:r>
        <w:rPr>
          <w:b/>
          <w:i/>
          <w:color w:val="FF0000"/>
          <w:sz w:val="28"/>
          <w:szCs w:val="28"/>
        </w:rPr>
        <w:t xml:space="preserve">                              </w:t>
      </w:r>
    </w:p>
    <w:p w:rsidR="00D57D48" w:rsidRDefault="00D57D48" w:rsidP="00D57D48">
      <w:pPr>
        <w:spacing w:before="213"/>
        <w:ind w:left="232" w:right="2271"/>
        <w:jc w:val="center"/>
        <w:rPr>
          <w:b/>
          <w:i/>
          <w:sz w:val="28"/>
          <w:szCs w:val="28"/>
        </w:rPr>
      </w:pPr>
      <w:r>
        <w:br w:type="column"/>
      </w:r>
      <w:r>
        <w:rPr>
          <w:b/>
          <w:i/>
          <w:color w:val="FF0000"/>
          <w:sz w:val="28"/>
          <w:szCs w:val="28"/>
        </w:rPr>
        <w:t>Competenze chiave europee</w:t>
      </w:r>
    </w:p>
    <w:p w:rsidR="00D57D48" w:rsidRDefault="00D57D48" w:rsidP="00D57D48">
      <w:pPr>
        <w:spacing w:before="2"/>
        <w:ind w:left="232" w:right="2279"/>
        <w:jc w:val="center"/>
        <w:rPr>
          <w:b/>
          <w:i/>
          <w:sz w:val="28"/>
          <w:szCs w:val="28"/>
        </w:rPr>
      </w:pPr>
      <w:r>
        <w:rPr>
          <w:b/>
          <w:i/>
          <w:color w:val="FF0000"/>
          <w:sz w:val="28"/>
          <w:szCs w:val="28"/>
        </w:rPr>
        <w:t>Competenze di Cittadinanza / Competenze trasversali</w:t>
      </w:r>
    </w:p>
    <w:p w:rsidR="00D57D48" w:rsidRDefault="00D57D48" w:rsidP="00D57D48">
      <w:pPr>
        <w:jc w:val="center"/>
        <w:rPr>
          <w:sz w:val="28"/>
          <w:szCs w:val="28"/>
        </w:rPr>
      </w:pPr>
    </w:p>
    <w:p w:rsidR="00D57D48" w:rsidRDefault="00D57D48" w:rsidP="00D57D48">
      <w:pPr>
        <w:jc w:val="center"/>
        <w:rPr>
          <w:sz w:val="28"/>
          <w:szCs w:val="28"/>
        </w:rPr>
        <w:sectPr w:rsidR="00D57D48">
          <w:type w:val="continuous"/>
          <w:pgSz w:w="11910" w:h="16840"/>
          <w:pgMar w:top="1580" w:right="600" w:bottom="280" w:left="880" w:gutter="0"/>
          <w:cols w:num="2" w:equalWidth="0">
            <w:col w:w="4888" w:space="653"/>
            <w:col w:w="4888" w:space="0"/>
          </w:cols>
        </w:sectPr>
      </w:pPr>
      <w:r>
        <w:rPr>
          <w:sz w:val="28"/>
          <w:szCs w:val="28"/>
        </w:rPr>
        <w:t xml:space="preserve">                                                                                               </w:t>
      </w:r>
    </w:p>
    <w:p w:rsidR="00D57D48" w:rsidRDefault="00D57D48" w:rsidP="00D57D48">
      <w:pPr>
        <w:pBdr>
          <w:top w:val="nil"/>
          <w:left w:val="nil"/>
          <w:bottom w:val="nil"/>
          <w:right w:val="nil"/>
          <w:between w:val="nil"/>
        </w:pBdr>
        <w:spacing w:line="276" w:lineRule="auto"/>
        <w:rPr>
          <w:sz w:val="28"/>
          <w:szCs w:val="28"/>
        </w:rPr>
      </w:pPr>
    </w:p>
    <w:tbl>
      <w:tblPr>
        <w:tblW w:w="10203" w:type="dxa"/>
        <w:tblInd w:w="122"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480"/>
        <w:gridCol w:w="3273"/>
        <w:gridCol w:w="4450"/>
      </w:tblGrid>
      <w:tr w:rsidR="00D57D48">
        <w:trPr>
          <w:trHeight w:val="881"/>
        </w:trPr>
        <w:tc>
          <w:tcPr>
            <w:tcW w:w="2480" w:type="dxa"/>
            <w:shd w:val="clear" w:color="auto" w:fill="B4C5E7"/>
          </w:tcPr>
          <w:p w:rsidR="00D57D48" w:rsidRDefault="00D57D48">
            <w:pPr>
              <w:pBdr>
                <w:top w:val="nil"/>
                <w:left w:val="nil"/>
                <w:bottom w:val="nil"/>
                <w:right w:val="nil"/>
                <w:between w:val="nil"/>
              </w:pBdr>
              <w:spacing w:line="256" w:lineRule="auto"/>
              <w:ind w:left="159" w:firstLine="224"/>
              <w:rPr>
                <w:b/>
                <w:color w:val="000000"/>
                <w:sz w:val="24"/>
                <w:szCs w:val="24"/>
              </w:rPr>
            </w:pPr>
            <w:r>
              <w:rPr>
                <w:b/>
                <w:color w:val="000000"/>
                <w:sz w:val="24"/>
                <w:szCs w:val="24"/>
              </w:rPr>
              <w:t>COMPETENZE CHIAVE EUROPEE</w:t>
            </w:r>
          </w:p>
          <w:p w:rsidR="00D57D48" w:rsidRDefault="00D57D48">
            <w:pPr>
              <w:pBdr>
                <w:top w:val="nil"/>
                <w:left w:val="nil"/>
                <w:bottom w:val="nil"/>
                <w:right w:val="nil"/>
                <w:between w:val="nil"/>
              </w:pBdr>
              <w:spacing w:line="275" w:lineRule="auto"/>
              <w:ind w:left="199"/>
              <w:rPr>
                <w:b/>
                <w:color w:val="000000"/>
                <w:sz w:val="24"/>
                <w:szCs w:val="24"/>
              </w:rPr>
            </w:pPr>
            <w:r>
              <w:rPr>
                <w:b/>
                <w:color w:val="000000"/>
                <w:sz w:val="24"/>
                <w:szCs w:val="24"/>
              </w:rPr>
              <w:t>DI RIFERIMENTO</w:t>
            </w:r>
          </w:p>
        </w:tc>
        <w:tc>
          <w:tcPr>
            <w:tcW w:w="3273" w:type="dxa"/>
            <w:shd w:val="clear" w:color="auto" w:fill="B4C5E7"/>
          </w:tcPr>
          <w:p w:rsidR="00D57D48" w:rsidRDefault="00D57D48">
            <w:pPr>
              <w:pBdr>
                <w:top w:val="nil"/>
                <w:left w:val="nil"/>
                <w:bottom w:val="nil"/>
                <w:right w:val="nil"/>
                <w:between w:val="nil"/>
              </w:pBdr>
              <w:rPr>
                <w:b/>
                <w:i/>
                <w:color w:val="000000"/>
                <w:sz w:val="24"/>
                <w:szCs w:val="24"/>
              </w:rPr>
            </w:pPr>
          </w:p>
          <w:p w:rsidR="00D57D48" w:rsidRDefault="00D57D48">
            <w:pPr>
              <w:pBdr>
                <w:top w:val="nil"/>
                <w:left w:val="nil"/>
                <w:bottom w:val="nil"/>
                <w:right w:val="nil"/>
                <w:between w:val="nil"/>
              </w:pBdr>
              <w:spacing w:before="1"/>
              <w:ind w:left="700" w:hanging="83"/>
              <w:rPr>
                <w:b/>
                <w:color w:val="000000"/>
                <w:sz w:val="24"/>
                <w:szCs w:val="24"/>
              </w:rPr>
            </w:pPr>
            <w:r>
              <w:rPr>
                <w:b/>
                <w:color w:val="000000"/>
                <w:sz w:val="24"/>
                <w:szCs w:val="24"/>
              </w:rPr>
              <w:t>COMPETENZA DI CITTADINANZA</w:t>
            </w:r>
          </w:p>
        </w:tc>
        <w:tc>
          <w:tcPr>
            <w:tcW w:w="4450" w:type="dxa"/>
            <w:shd w:val="clear" w:color="auto" w:fill="B4C5E7"/>
          </w:tcPr>
          <w:p w:rsidR="00D57D48" w:rsidRDefault="00D57D48">
            <w:pPr>
              <w:pBdr>
                <w:top w:val="nil"/>
                <w:left w:val="nil"/>
                <w:bottom w:val="nil"/>
                <w:right w:val="nil"/>
                <w:between w:val="nil"/>
              </w:pBdr>
              <w:spacing w:before="3"/>
              <w:rPr>
                <w:b/>
                <w:i/>
                <w:color w:val="000000"/>
                <w:sz w:val="25"/>
                <w:szCs w:val="25"/>
              </w:rPr>
            </w:pPr>
          </w:p>
          <w:p w:rsidR="00D57D48" w:rsidRDefault="00D57D48">
            <w:pPr>
              <w:pBdr>
                <w:top w:val="nil"/>
                <w:left w:val="nil"/>
                <w:bottom w:val="nil"/>
                <w:right w:val="nil"/>
                <w:between w:val="nil"/>
              </w:pBdr>
              <w:ind w:left="275"/>
              <w:rPr>
                <w:b/>
                <w:color w:val="000000"/>
                <w:sz w:val="24"/>
                <w:szCs w:val="24"/>
              </w:rPr>
            </w:pPr>
            <w:r>
              <w:rPr>
                <w:b/>
                <w:color w:val="000000"/>
                <w:sz w:val="24"/>
                <w:szCs w:val="24"/>
              </w:rPr>
              <w:t>CONTRIBUTI DELLA DISCIPLINA</w:t>
            </w:r>
          </w:p>
        </w:tc>
      </w:tr>
      <w:tr w:rsidR="00D57D48">
        <w:trPr>
          <w:trHeight w:val="3826"/>
        </w:trPr>
        <w:tc>
          <w:tcPr>
            <w:tcW w:w="2480" w:type="dxa"/>
          </w:tcPr>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Imparare ad Imparare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 xml:space="preserve">Comunicare </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Collaborare e Partecipare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Agire in modo autonomo e responsabile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Individuare collegamenti e relazioni</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Acquisire ed interpretare l’informazione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spacing w:before="11"/>
              <w:rPr>
                <w:b/>
                <w:i/>
                <w:color w:val="000000"/>
                <w:sz w:val="23"/>
                <w:szCs w:val="23"/>
              </w:rPr>
            </w:pPr>
          </w:p>
          <w:p w:rsidR="00D57D48" w:rsidRDefault="00D57D48">
            <w:pPr>
              <w:pBdr>
                <w:top w:val="nil"/>
                <w:left w:val="nil"/>
                <w:bottom w:val="nil"/>
                <w:right w:val="nil"/>
                <w:between w:val="nil"/>
              </w:pBdr>
              <w:spacing w:line="254" w:lineRule="auto"/>
              <w:ind w:left="171" w:right="172" w:firstLine="3"/>
              <w:jc w:val="center"/>
              <w:rPr>
                <w:b/>
                <w:color w:val="000000"/>
                <w:sz w:val="24"/>
                <w:szCs w:val="24"/>
              </w:rPr>
            </w:pPr>
          </w:p>
        </w:tc>
        <w:tc>
          <w:tcPr>
            <w:tcW w:w="3273" w:type="dxa"/>
          </w:tcPr>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Imparare ad Imparare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Progettare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Comunicare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Collaborare e Partecipare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Agire in modo autonomo e responsabile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Risolvere problemi</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Individuare collegamenti e relazioni</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r>
              <w:rPr>
                <w:b/>
                <w:i/>
                <w:color w:val="000000"/>
                <w:sz w:val="26"/>
                <w:szCs w:val="26"/>
              </w:rPr>
              <w:t>Acquisire ed interpretare l’informazione</w:t>
            </w: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rPr>
                <w:b/>
                <w:i/>
                <w:color w:val="000000"/>
                <w:sz w:val="26"/>
                <w:szCs w:val="26"/>
              </w:rPr>
            </w:pPr>
          </w:p>
          <w:p w:rsidR="00D57D48" w:rsidRDefault="00D57D48">
            <w:pPr>
              <w:pBdr>
                <w:top w:val="nil"/>
                <w:left w:val="nil"/>
                <w:bottom w:val="nil"/>
                <w:right w:val="nil"/>
                <w:between w:val="nil"/>
              </w:pBdr>
              <w:spacing w:before="3"/>
              <w:rPr>
                <w:b/>
                <w:i/>
                <w:color w:val="000000"/>
                <w:sz w:val="23"/>
                <w:szCs w:val="23"/>
              </w:rPr>
            </w:pPr>
          </w:p>
          <w:p w:rsidR="00D57D48" w:rsidRDefault="00D57D48">
            <w:pPr>
              <w:pBdr>
                <w:top w:val="nil"/>
                <w:left w:val="nil"/>
                <w:bottom w:val="nil"/>
                <w:right w:val="nil"/>
                <w:between w:val="nil"/>
              </w:pBdr>
              <w:spacing w:before="1"/>
              <w:ind w:left="75" w:right="281"/>
              <w:jc w:val="center"/>
              <w:rPr>
                <w:b/>
                <w:color w:val="000000"/>
                <w:sz w:val="24"/>
                <w:szCs w:val="24"/>
              </w:rPr>
            </w:pPr>
          </w:p>
        </w:tc>
        <w:tc>
          <w:tcPr>
            <w:tcW w:w="4450" w:type="dxa"/>
          </w:tcPr>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Acquisire strumenti intellettuali utilizzabili in ambito linguistico-comunicativo.</w:t>
            </w:r>
          </w:p>
          <w:p w:rsidR="00D57D48" w:rsidRDefault="00D57D48">
            <w:pPr>
              <w:pBdr>
                <w:top w:val="nil"/>
                <w:left w:val="nil"/>
                <w:bottom w:val="nil"/>
                <w:right w:val="nil"/>
                <w:between w:val="nil"/>
              </w:pBdr>
              <w:spacing w:line="265" w:lineRule="auto"/>
              <w:jc w:val="both"/>
              <w:rPr>
                <w:color w:val="000000"/>
                <w:sz w:val="24"/>
                <w:szCs w:val="24"/>
              </w:rPr>
            </w:pPr>
          </w:p>
          <w:p w:rsidR="00D57D48" w:rsidRDefault="00D57D48">
            <w:pPr>
              <w:pBdr>
                <w:top w:val="nil"/>
                <w:left w:val="nil"/>
                <w:bottom w:val="nil"/>
                <w:right w:val="nil"/>
                <w:between w:val="nil"/>
              </w:pBdr>
              <w:spacing w:line="265" w:lineRule="auto"/>
              <w:jc w:val="both"/>
              <w:rPr>
                <w:color w:val="000000"/>
                <w:sz w:val="24"/>
                <w:szCs w:val="24"/>
              </w:rPr>
            </w:pPr>
          </w:p>
          <w:p w:rsidR="00D57D48" w:rsidRDefault="00D57D48">
            <w:pPr>
              <w:pBdr>
                <w:top w:val="nil"/>
                <w:left w:val="nil"/>
                <w:bottom w:val="nil"/>
                <w:right w:val="nil"/>
                <w:between w:val="nil"/>
              </w:pBdr>
              <w:spacing w:line="265" w:lineRule="auto"/>
              <w:jc w:val="both"/>
              <w:rPr>
                <w:color w:val="000000"/>
                <w:sz w:val="24"/>
                <w:szCs w:val="24"/>
              </w:rPr>
            </w:pPr>
          </w:p>
          <w:p w:rsidR="00D57D48" w:rsidRDefault="00D57D48">
            <w:pPr>
              <w:pBdr>
                <w:top w:val="nil"/>
                <w:left w:val="nil"/>
                <w:bottom w:val="nil"/>
                <w:right w:val="nil"/>
                <w:between w:val="nil"/>
              </w:pBdr>
              <w:spacing w:line="265" w:lineRule="auto"/>
              <w:jc w:val="both"/>
              <w:rPr>
                <w:color w:val="000000"/>
                <w:sz w:val="24"/>
                <w:szCs w:val="24"/>
              </w:rPr>
            </w:pPr>
            <w:r>
              <w:rPr>
                <w:color w:val="000000"/>
                <w:sz w:val="24"/>
                <w:szCs w:val="24"/>
              </w:rPr>
              <w:t>Analizzare e schematizzare situazioni reali per affrontare problemi concreti anche in campi al di fuori dello stretto ambito disciplinare.</w:t>
            </w: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Incoraggiare lo sviluppo delle dimensioni cognitive e socio-affettive dello studente nonché l'acquisizione di strumenti culturali affinché sia in grado di comprendere meglio se stesso ed il mondo che lo circonda e di interagire in modo più efficace con gli altri.</w:t>
            </w: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Stimolare la partecipazione attiva nei percorsi formativi e la collaborazione</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 xml:space="preserve"> tra pari nei lavori di gruppo .</w:t>
            </w: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Accrescere la consapevolezza del discente promuovendo comportamenti</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 xml:space="preserve"> autonomi e quella fiducia nel progressivo affinamento delle proprie </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capacità espressive e comunicative necessarie per avviare successivi processi di acquisizione delle competenze chiave di Cittadinanza, le Lingue straniere contribuiranno come indicato nella seguente tabella.</w:t>
            </w: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 xml:space="preserve">Utilizzare modelli per tipologie di situazioni comunicative. </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Vedi tabella  “Competenze Comportamentali”</w:t>
            </w: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Fornire gli strumenti adatti ad effettuare collegamenti tra la lingua straniera</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 xml:space="preserve"> e le varie discipline.</w:t>
            </w: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 xml:space="preserve">Sviluppare una competenza comunicativa di base nell'uso della lingua straniera, entro i limiti specificati dal programma, come solido </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 xml:space="preserve">fondamento per il successivo studio della lingua, fornendo i mezzi linguistici per attivare tale competenza in modo scorrevole, </w:t>
            </w:r>
          </w:p>
          <w:p w:rsidR="00D57D48" w:rsidRDefault="00D57D48">
            <w:pPr>
              <w:pBdr>
                <w:top w:val="nil"/>
                <w:left w:val="nil"/>
                <w:bottom w:val="nil"/>
                <w:right w:val="nil"/>
                <w:between w:val="nil"/>
              </w:pBdr>
              <w:spacing w:line="265" w:lineRule="auto"/>
              <w:ind w:left="63"/>
              <w:jc w:val="both"/>
              <w:rPr>
                <w:color w:val="000000"/>
                <w:sz w:val="24"/>
                <w:szCs w:val="24"/>
              </w:rPr>
            </w:pPr>
            <w:r>
              <w:rPr>
                <w:color w:val="000000"/>
                <w:sz w:val="24"/>
                <w:szCs w:val="24"/>
              </w:rPr>
              <w:t>appropriato e grammaticalmente corretto. Competenza Contributi della disciplina.</w:t>
            </w:r>
          </w:p>
        </w:tc>
      </w:tr>
    </w:tbl>
    <w:p w:rsidR="00D57D48" w:rsidRDefault="00D57D48" w:rsidP="00D57D48">
      <w:pPr>
        <w:spacing w:line="256" w:lineRule="auto"/>
        <w:jc w:val="both"/>
        <w:rPr>
          <w:sz w:val="24"/>
          <w:szCs w:val="24"/>
        </w:rPr>
      </w:pPr>
    </w:p>
    <w:p w:rsidR="00D57D48" w:rsidRDefault="00D57D48" w:rsidP="00D57D48">
      <w:pPr>
        <w:spacing w:line="256" w:lineRule="auto"/>
        <w:jc w:val="both"/>
        <w:rPr>
          <w:sz w:val="24"/>
          <w:szCs w:val="24"/>
        </w:rPr>
      </w:pPr>
    </w:p>
    <w:p w:rsidR="00D57D48" w:rsidRDefault="00D57D48" w:rsidP="00D57D48">
      <w:pPr>
        <w:spacing w:line="256" w:lineRule="auto"/>
        <w:jc w:val="both"/>
        <w:rPr>
          <w:sz w:val="24"/>
          <w:szCs w:val="24"/>
        </w:rPr>
      </w:pPr>
    </w:p>
    <w:p w:rsidR="00D57D48" w:rsidRDefault="00D57D48" w:rsidP="00D57D48">
      <w:pPr>
        <w:spacing w:line="256" w:lineRule="auto"/>
        <w:jc w:val="both"/>
        <w:rPr>
          <w:sz w:val="24"/>
          <w:szCs w:val="24"/>
        </w:rPr>
      </w:pPr>
    </w:p>
    <w:p w:rsidR="00D57D48" w:rsidRDefault="00D57D48" w:rsidP="00D57D48">
      <w:pPr>
        <w:pBdr>
          <w:top w:val="nil"/>
          <w:left w:val="nil"/>
          <w:bottom w:val="nil"/>
          <w:right w:val="nil"/>
          <w:between w:val="nil"/>
        </w:pBdr>
        <w:jc w:val="center"/>
        <w:rPr>
          <w:b/>
          <w:i/>
          <w:color w:val="FF0000"/>
          <w:sz w:val="28"/>
          <w:szCs w:val="28"/>
        </w:rPr>
      </w:pPr>
      <w:r>
        <w:rPr>
          <w:b/>
          <w:i/>
          <w:color w:val="FF0000"/>
          <w:sz w:val="28"/>
          <w:szCs w:val="28"/>
        </w:rPr>
        <w:t>COMPETENZE SPECIFICHE TRASVERSALI RICORSIVE</w:t>
      </w:r>
    </w:p>
    <w:p w:rsidR="00D57D48" w:rsidRDefault="00D57D48" w:rsidP="00D57D48">
      <w:pPr>
        <w:spacing w:before="90" w:after="7"/>
        <w:ind w:left="252"/>
        <w:jc w:val="right"/>
        <w:rPr>
          <w:b/>
          <w:i/>
          <w:color w:val="FF0000"/>
          <w:sz w:val="24"/>
          <w:szCs w:val="24"/>
        </w:rPr>
      </w:pPr>
    </w:p>
    <w:p w:rsidR="00D57D48" w:rsidRDefault="00D57D48" w:rsidP="00D57D48">
      <w:pPr>
        <w:spacing w:before="90" w:after="4"/>
        <w:ind w:left="252"/>
        <w:rPr>
          <w:b/>
          <w:i/>
          <w:color w:val="FF0000"/>
          <w:sz w:val="24"/>
          <w:szCs w:val="24"/>
        </w:rPr>
      </w:pPr>
      <w:r>
        <w:rPr>
          <w:b/>
          <w:i/>
          <w:color w:val="FF0000"/>
          <w:sz w:val="24"/>
          <w:szCs w:val="24"/>
        </w:rPr>
        <w:t xml:space="preserve">                                                                                                                                                   </w:t>
      </w:r>
    </w:p>
    <w:tbl>
      <w:tblPr>
        <w:tblW w:w="10207" w:type="dxa"/>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93"/>
        <w:gridCol w:w="2557"/>
        <w:gridCol w:w="3757"/>
      </w:tblGrid>
      <w:tr w:rsidR="00D57D48">
        <w:trPr>
          <w:trHeight w:val="238"/>
        </w:trPr>
        <w:tc>
          <w:tcPr>
            <w:tcW w:w="10207" w:type="dxa"/>
            <w:gridSpan w:val="3"/>
            <w:shd w:val="clear" w:color="auto" w:fill="95B3D7"/>
          </w:tcPr>
          <w:p w:rsidR="00D57D48" w:rsidRDefault="00D57D48">
            <w:pPr>
              <w:pBdr>
                <w:top w:val="nil"/>
                <w:left w:val="nil"/>
                <w:bottom w:val="nil"/>
                <w:right w:val="nil"/>
                <w:between w:val="nil"/>
              </w:pBdr>
              <w:jc w:val="center"/>
              <w:rPr>
                <w:b/>
                <w:i/>
                <w:color w:val="000000"/>
                <w:sz w:val="28"/>
                <w:szCs w:val="28"/>
              </w:rPr>
            </w:pPr>
            <w:r>
              <w:rPr>
                <w:b/>
                <w:i/>
                <w:color w:val="FF0000"/>
                <w:sz w:val="28"/>
                <w:szCs w:val="28"/>
              </w:rPr>
              <w:t>Competenze comportamentali</w:t>
            </w:r>
            <w:r>
              <w:rPr>
                <w:b/>
                <w:i/>
                <w:color w:val="FF0000"/>
                <w:sz w:val="28"/>
                <w:szCs w:val="28"/>
                <w:vertAlign w:val="superscript"/>
              </w:rPr>
              <w:footnoteReference w:id="3"/>
            </w:r>
          </w:p>
        </w:tc>
      </w:tr>
      <w:tr w:rsidR="00D57D48">
        <w:trPr>
          <w:trHeight w:val="590"/>
        </w:trPr>
        <w:tc>
          <w:tcPr>
            <w:tcW w:w="3893"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line="275" w:lineRule="auto"/>
              <w:ind w:left="566" w:right="715"/>
              <w:jc w:val="center"/>
              <w:rPr>
                <w:b/>
                <w:color w:val="000000"/>
                <w:sz w:val="24"/>
                <w:szCs w:val="24"/>
              </w:rPr>
            </w:pPr>
            <w:r>
              <w:rPr>
                <w:b/>
                <w:color w:val="000000"/>
                <w:sz w:val="24"/>
                <w:szCs w:val="24"/>
              </w:rPr>
              <w:t>Rispettare</w:t>
            </w:r>
          </w:p>
          <w:p w:rsidR="00D57D48" w:rsidRDefault="00D57D48">
            <w:pPr>
              <w:pBdr>
                <w:top w:val="nil"/>
                <w:left w:val="nil"/>
                <w:bottom w:val="nil"/>
                <w:right w:val="nil"/>
                <w:between w:val="nil"/>
              </w:pBdr>
              <w:spacing w:before="16"/>
              <w:ind w:left="566" w:right="717"/>
              <w:jc w:val="center"/>
              <w:rPr>
                <w:b/>
                <w:color w:val="000000"/>
                <w:sz w:val="24"/>
                <w:szCs w:val="24"/>
              </w:rPr>
            </w:pPr>
            <w:r>
              <w:rPr>
                <w:b/>
                <w:color w:val="000000"/>
                <w:sz w:val="24"/>
                <w:szCs w:val="24"/>
              </w:rPr>
              <w:t>Leggi/regolamenti/regole</w:t>
            </w:r>
          </w:p>
        </w:tc>
        <w:tc>
          <w:tcPr>
            <w:tcW w:w="2557"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line="275" w:lineRule="auto"/>
              <w:ind w:left="563"/>
              <w:rPr>
                <w:b/>
                <w:color w:val="000000"/>
                <w:sz w:val="24"/>
                <w:szCs w:val="24"/>
              </w:rPr>
            </w:pPr>
            <w:r>
              <w:rPr>
                <w:b/>
                <w:color w:val="000000"/>
                <w:sz w:val="24"/>
                <w:szCs w:val="24"/>
              </w:rPr>
              <w:t>Rispettare il</w:t>
            </w:r>
          </w:p>
          <w:p w:rsidR="00D57D48" w:rsidRDefault="00D57D48">
            <w:pPr>
              <w:pBdr>
                <w:top w:val="nil"/>
                <w:left w:val="nil"/>
                <w:bottom w:val="nil"/>
                <w:right w:val="nil"/>
                <w:between w:val="nil"/>
              </w:pBdr>
              <w:spacing w:before="16"/>
              <w:ind w:left="618"/>
              <w:rPr>
                <w:b/>
                <w:color w:val="000000"/>
                <w:sz w:val="24"/>
                <w:szCs w:val="24"/>
              </w:rPr>
            </w:pPr>
            <w:r>
              <w:rPr>
                <w:b/>
                <w:color w:val="000000"/>
                <w:sz w:val="24"/>
                <w:szCs w:val="24"/>
              </w:rPr>
              <w:t>patrimonio</w:t>
            </w:r>
          </w:p>
        </w:tc>
        <w:tc>
          <w:tcPr>
            <w:tcW w:w="3757" w:type="dxa"/>
            <w:tcBorders>
              <w:top w:val="single" w:sz="4" w:space="0" w:color="000000"/>
              <w:left w:val="single" w:sz="4" w:space="0" w:color="000009"/>
              <w:bottom w:val="single" w:sz="4" w:space="0" w:color="000009"/>
              <w:right w:val="single" w:sz="4" w:space="0" w:color="000009"/>
            </w:tcBorders>
            <w:shd w:val="clear" w:color="auto" w:fill="B4C5E7"/>
            <w:tcMar>
              <w:left w:w="0" w:type="dxa"/>
              <w:right w:w="0" w:type="dxa"/>
            </w:tcMar>
          </w:tcPr>
          <w:p w:rsidR="00D57D48" w:rsidRDefault="00D57D48">
            <w:pPr>
              <w:pBdr>
                <w:top w:val="nil"/>
                <w:left w:val="nil"/>
                <w:bottom w:val="nil"/>
                <w:right w:val="nil"/>
                <w:between w:val="nil"/>
              </w:pBdr>
              <w:spacing w:before="147"/>
              <w:ind w:left="779"/>
              <w:rPr>
                <w:b/>
                <w:color w:val="000000"/>
                <w:sz w:val="24"/>
                <w:szCs w:val="24"/>
              </w:rPr>
            </w:pPr>
            <w:r>
              <w:rPr>
                <w:b/>
                <w:color w:val="000000"/>
                <w:sz w:val="24"/>
                <w:szCs w:val="24"/>
              </w:rPr>
              <w:t>Lavorare in gruppo</w:t>
            </w:r>
          </w:p>
        </w:tc>
      </w:tr>
      <w:tr w:rsidR="00D57D48">
        <w:trPr>
          <w:trHeight w:val="3907"/>
        </w:trPr>
        <w:tc>
          <w:tcPr>
            <w:tcW w:w="3893"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ind w:left="59"/>
              <w:rPr>
                <w:color w:val="000000"/>
                <w:sz w:val="24"/>
                <w:szCs w:val="24"/>
              </w:rPr>
            </w:pPr>
            <w:r>
              <w:rPr>
                <w:color w:val="000000"/>
                <w:sz w:val="24"/>
                <w:szCs w:val="24"/>
              </w:rPr>
              <w:t>Puntualità nell’ingresso in aula;</w:t>
            </w:r>
          </w:p>
          <w:p w:rsidR="00D57D48" w:rsidRDefault="00D57D48">
            <w:pPr>
              <w:pBdr>
                <w:top w:val="nil"/>
                <w:left w:val="nil"/>
                <w:bottom w:val="nil"/>
                <w:right w:val="nil"/>
                <w:between w:val="nil"/>
              </w:pBdr>
              <w:spacing w:before="179" w:line="254" w:lineRule="auto"/>
              <w:ind w:left="59"/>
              <w:rPr>
                <w:color w:val="000000"/>
                <w:sz w:val="24"/>
                <w:szCs w:val="24"/>
              </w:rPr>
            </w:pPr>
            <w:r>
              <w:rPr>
                <w:color w:val="000000"/>
                <w:sz w:val="24"/>
                <w:szCs w:val="24"/>
              </w:rPr>
              <w:t>Puntualità nelle giustificazioni delle assenze e dei ritardi;</w:t>
            </w:r>
          </w:p>
          <w:p w:rsidR="00D57D48" w:rsidRDefault="00D57D48">
            <w:pPr>
              <w:pBdr>
                <w:top w:val="nil"/>
                <w:left w:val="nil"/>
                <w:bottom w:val="nil"/>
                <w:right w:val="nil"/>
                <w:between w:val="nil"/>
              </w:pBdr>
              <w:spacing w:before="164" w:line="254" w:lineRule="auto"/>
              <w:ind w:left="59"/>
              <w:rPr>
                <w:color w:val="000000"/>
                <w:sz w:val="24"/>
                <w:szCs w:val="24"/>
              </w:rPr>
            </w:pPr>
            <w:r>
              <w:rPr>
                <w:color w:val="000000"/>
                <w:sz w:val="24"/>
                <w:szCs w:val="24"/>
              </w:rPr>
              <w:t>Puntualità nell’esecuzione dei compiti assegnati in classe;</w:t>
            </w:r>
          </w:p>
          <w:p w:rsidR="00D57D48" w:rsidRDefault="00D57D48">
            <w:pPr>
              <w:pBdr>
                <w:top w:val="nil"/>
                <w:left w:val="nil"/>
                <w:bottom w:val="nil"/>
                <w:right w:val="nil"/>
                <w:between w:val="nil"/>
              </w:pBdr>
              <w:spacing w:before="163" w:line="256" w:lineRule="auto"/>
              <w:ind w:left="59"/>
              <w:rPr>
                <w:color w:val="000000"/>
                <w:sz w:val="24"/>
                <w:szCs w:val="24"/>
              </w:rPr>
            </w:pPr>
            <w:r>
              <w:rPr>
                <w:color w:val="000000"/>
                <w:sz w:val="24"/>
                <w:szCs w:val="24"/>
              </w:rPr>
              <w:t>Puntualità nella riconsegna dei compiti assegnati;</w:t>
            </w:r>
          </w:p>
          <w:p w:rsidR="00D57D48" w:rsidRDefault="00D57D48">
            <w:pPr>
              <w:pBdr>
                <w:top w:val="nil"/>
                <w:left w:val="nil"/>
                <w:bottom w:val="nil"/>
                <w:right w:val="nil"/>
                <w:between w:val="nil"/>
              </w:pBdr>
              <w:spacing w:before="157" w:line="256" w:lineRule="auto"/>
              <w:ind w:left="59"/>
              <w:rPr>
                <w:color w:val="FF0000"/>
                <w:sz w:val="24"/>
                <w:szCs w:val="24"/>
                <w:u w:val="single"/>
              </w:rPr>
            </w:pPr>
          </w:p>
        </w:tc>
        <w:tc>
          <w:tcPr>
            <w:tcW w:w="2557"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line="396" w:lineRule="auto"/>
              <w:ind w:left="63" w:right="1111"/>
              <w:rPr>
                <w:color w:val="000000"/>
                <w:sz w:val="24"/>
                <w:szCs w:val="24"/>
              </w:rPr>
            </w:pPr>
            <w:r>
              <w:rPr>
                <w:color w:val="000000"/>
                <w:sz w:val="24"/>
                <w:szCs w:val="24"/>
              </w:rPr>
              <w:t>della classe dei laboratori</w:t>
            </w:r>
          </w:p>
          <w:p w:rsidR="00D57D48" w:rsidRDefault="00D57D48">
            <w:pPr>
              <w:pBdr>
                <w:top w:val="nil"/>
                <w:left w:val="nil"/>
                <w:bottom w:val="nil"/>
                <w:right w:val="nil"/>
                <w:between w:val="nil"/>
              </w:pBdr>
              <w:spacing w:line="396" w:lineRule="auto"/>
              <w:ind w:left="63" w:right="667"/>
              <w:rPr>
                <w:color w:val="000000"/>
                <w:sz w:val="24"/>
                <w:szCs w:val="24"/>
              </w:rPr>
            </w:pPr>
            <w:r>
              <w:rPr>
                <w:color w:val="000000"/>
                <w:sz w:val="24"/>
                <w:szCs w:val="24"/>
              </w:rPr>
              <w:t>degli spazi comuni dell’ambiente delle risorse</w:t>
            </w:r>
          </w:p>
        </w:tc>
        <w:tc>
          <w:tcPr>
            <w:tcW w:w="3757" w:type="dxa"/>
            <w:tcBorders>
              <w:top w:val="single" w:sz="4" w:space="0" w:color="000009"/>
              <w:left w:val="single" w:sz="4" w:space="0" w:color="000009"/>
              <w:bottom w:val="single" w:sz="4" w:space="0" w:color="000009"/>
              <w:right w:val="single" w:sz="4" w:space="0" w:color="000009"/>
            </w:tcBorders>
            <w:shd w:val="clear" w:color="auto" w:fill="DBE5F1"/>
            <w:tcMar>
              <w:left w:w="0" w:type="dxa"/>
              <w:right w:w="0" w:type="dxa"/>
            </w:tcMar>
          </w:tcPr>
          <w:p w:rsidR="00D57D48" w:rsidRDefault="00D57D48">
            <w:pPr>
              <w:pBdr>
                <w:top w:val="nil"/>
                <w:left w:val="nil"/>
                <w:bottom w:val="nil"/>
                <w:right w:val="nil"/>
                <w:between w:val="nil"/>
              </w:pBdr>
              <w:spacing w:before="9"/>
              <w:rPr>
                <w:b/>
                <w:i/>
                <w:color w:val="000000"/>
                <w:sz w:val="38"/>
                <w:szCs w:val="38"/>
              </w:rPr>
            </w:pPr>
          </w:p>
          <w:p w:rsidR="00D57D48" w:rsidRDefault="00D57D48">
            <w:pPr>
              <w:pBdr>
                <w:top w:val="nil"/>
                <w:left w:val="nil"/>
                <w:bottom w:val="nil"/>
                <w:right w:val="nil"/>
                <w:between w:val="nil"/>
              </w:pBdr>
              <w:spacing w:before="1" w:line="256" w:lineRule="auto"/>
              <w:ind w:left="59" w:right="62"/>
              <w:jc w:val="both"/>
              <w:rPr>
                <w:color w:val="000000"/>
                <w:sz w:val="24"/>
                <w:szCs w:val="24"/>
              </w:rPr>
            </w:pPr>
            <w:r>
              <w:rPr>
                <w:color w:val="000000"/>
                <w:sz w:val="24"/>
                <w:szCs w:val="24"/>
              </w:rPr>
              <w:t>Partecipare in modo propositivo al dialogo educativo, intervenendo senza sovrapposizione e rispettando i ruoli.</w:t>
            </w:r>
          </w:p>
          <w:p w:rsidR="00D57D48" w:rsidRDefault="00D57D48">
            <w:pPr>
              <w:pBdr>
                <w:top w:val="nil"/>
                <w:left w:val="nil"/>
                <w:bottom w:val="nil"/>
                <w:right w:val="nil"/>
                <w:between w:val="nil"/>
              </w:pBdr>
              <w:spacing w:before="155" w:line="256" w:lineRule="auto"/>
              <w:ind w:left="59" w:right="56"/>
              <w:jc w:val="both"/>
              <w:rPr>
                <w:color w:val="000000"/>
                <w:sz w:val="24"/>
                <w:szCs w:val="24"/>
              </w:rPr>
            </w:pPr>
            <w:r>
              <w:rPr>
                <w:color w:val="000000"/>
                <w:sz w:val="24"/>
                <w:szCs w:val="24"/>
              </w:rPr>
              <w:t>Porsi in relazione con gli altri in modo corretto e leale, accettando critiche, rispettando le opinioni altrui e ammettendo i propri errori.</w:t>
            </w:r>
          </w:p>
          <w:p w:rsidR="00D57D48" w:rsidRDefault="00D57D48">
            <w:pPr>
              <w:pBdr>
                <w:top w:val="nil"/>
                <w:left w:val="nil"/>
                <w:bottom w:val="nil"/>
                <w:right w:val="nil"/>
                <w:between w:val="nil"/>
              </w:pBdr>
              <w:spacing w:before="159" w:line="254" w:lineRule="auto"/>
              <w:ind w:left="59" w:right="61"/>
              <w:jc w:val="both"/>
              <w:rPr>
                <w:color w:val="000000"/>
                <w:sz w:val="24"/>
                <w:szCs w:val="24"/>
              </w:rPr>
            </w:pPr>
            <w:r>
              <w:rPr>
                <w:color w:val="000000"/>
                <w:sz w:val="24"/>
                <w:szCs w:val="24"/>
              </w:rPr>
              <w:t>Socializzare con i compagni e con i docenti.</w:t>
            </w:r>
          </w:p>
        </w:tc>
      </w:tr>
    </w:tbl>
    <w:p w:rsidR="00D57D48" w:rsidRDefault="00D57D48" w:rsidP="00D57D48">
      <w:pPr>
        <w:spacing w:line="256" w:lineRule="auto"/>
        <w:jc w:val="both"/>
        <w:rPr>
          <w:sz w:val="24"/>
          <w:szCs w:val="24"/>
        </w:rPr>
      </w:pPr>
    </w:p>
    <w:p w:rsidR="00D57D48" w:rsidRDefault="00D57D48" w:rsidP="00D57D48">
      <w:pPr>
        <w:spacing w:line="256" w:lineRule="auto"/>
        <w:jc w:val="both"/>
        <w:rPr>
          <w:sz w:val="24"/>
          <w:szCs w:val="24"/>
        </w:rPr>
      </w:pPr>
    </w:p>
    <w:p w:rsidR="00D57D48" w:rsidRDefault="00D57D48" w:rsidP="00D57D48">
      <w:pPr>
        <w:spacing w:line="256" w:lineRule="auto"/>
        <w:jc w:val="both"/>
        <w:rPr>
          <w:sz w:val="24"/>
          <w:szCs w:val="24"/>
        </w:rPr>
      </w:pPr>
    </w:p>
    <w:p w:rsidR="00D57D48" w:rsidRDefault="00D57D48" w:rsidP="00D57D48">
      <w:pPr>
        <w:spacing w:line="256" w:lineRule="auto"/>
        <w:jc w:val="both"/>
        <w:rPr>
          <w:sz w:val="24"/>
          <w:szCs w:val="24"/>
        </w:rPr>
      </w:pPr>
    </w:p>
    <w:tbl>
      <w:tblPr>
        <w:tblW w:w="1020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33"/>
        <w:gridCol w:w="1856"/>
        <w:gridCol w:w="1960"/>
        <w:gridCol w:w="2760"/>
      </w:tblGrid>
      <w:tr w:rsidR="00D57D48">
        <w:trPr>
          <w:trHeight w:val="1058"/>
        </w:trPr>
        <w:tc>
          <w:tcPr>
            <w:tcW w:w="10209" w:type="dxa"/>
            <w:gridSpan w:val="4"/>
            <w:shd w:val="clear" w:color="auto" w:fill="B4C5E7"/>
          </w:tcPr>
          <w:p w:rsidR="00D57D48" w:rsidRDefault="00D57D48">
            <w:pPr>
              <w:pBdr>
                <w:top w:val="nil"/>
                <w:left w:val="nil"/>
                <w:bottom w:val="nil"/>
                <w:right w:val="nil"/>
                <w:between w:val="nil"/>
              </w:pBdr>
              <w:ind w:left="3815" w:right="1259" w:hanging="2553"/>
              <w:rPr>
                <w:b/>
                <w:color w:val="000000"/>
                <w:sz w:val="32"/>
                <w:szCs w:val="32"/>
              </w:rPr>
            </w:pPr>
            <w:r>
              <w:rPr>
                <w:b/>
                <w:color w:val="FF0000"/>
                <w:sz w:val="32"/>
                <w:szCs w:val="32"/>
              </w:rPr>
              <w:t xml:space="preserve">PIANIFICAZIONE DELLE ATTIVITA’ DIDATTICHE </w:t>
            </w:r>
            <w:r>
              <w:rPr>
                <w:b/>
                <w:color w:val="FF0000"/>
                <w:sz w:val="32"/>
                <w:szCs w:val="32"/>
                <w:u w:val="single"/>
              </w:rPr>
              <w:t>CLASSE QUINTA</w:t>
            </w:r>
          </w:p>
        </w:tc>
      </w:tr>
      <w:tr w:rsidR="00D57D48">
        <w:trPr>
          <w:trHeight w:val="826"/>
        </w:trPr>
        <w:tc>
          <w:tcPr>
            <w:tcW w:w="3633" w:type="dxa"/>
            <w:shd w:val="clear" w:color="auto" w:fill="B4C5E7"/>
          </w:tcPr>
          <w:p w:rsidR="00D57D48" w:rsidRDefault="00D57D48">
            <w:pPr>
              <w:pBdr>
                <w:top w:val="nil"/>
                <w:left w:val="nil"/>
                <w:bottom w:val="nil"/>
                <w:right w:val="nil"/>
                <w:between w:val="nil"/>
              </w:pBdr>
              <w:spacing w:line="271" w:lineRule="auto"/>
              <w:ind w:left="711"/>
              <w:rPr>
                <w:b/>
                <w:color w:val="000000"/>
                <w:sz w:val="24"/>
                <w:szCs w:val="24"/>
              </w:rPr>
            </w:pPr>
            <w:r>
              <w:rPr>
                <w:b/>
                <w:color w:val="000000"/>
                <w:sz w:val="24"/>
                <w:szCs w:val="24"/>
              </w:rPr>
              <w:t>NUCLEI TEMATICI</w:t>
            </w:r>
          </w:p>
        </w:tc>
        <w:tc>
          <w:tcPr>
            <w:tcW w:w="1856" w:type="dxa"/>
            <w:shd w:val="clear" w:color="auto" w:fill="B4C5E7"/>
          </w:tcPr>
          <w:p w:rsidR="00D57D48" w:rsidRDefault="00D57D48">
            <w:pPr>
              <w:pBdr>
                <w:top w:val="nil"/>
                <w:left w:val="nil"/>
                <w:bottom w:val="nil"/>
                <w:right w:val="nil"/>
                <w:between w:val="nil"/>
              </w:pBdr>
              <w:ind w:left="347" w:right="268" w:hanging="56"/>
              <w:rPr>
                <w:b/>
                <w:color w:val="000000"/>
                <w:sz w:val="24"/>
                <w:szCs w:val="24"/>
              </w:rPr>
            </w:pPr>
            <w:r>
              <w:rPr>
                <w:b/>
                <w:color w:val="000000"/>
                <w:sz w:val="24"/>
                <w:szCs w:val="24"/>
              </w:rPr>
              <w:t>Competenze disciplinari</w:t>
            </w:r>
          </w:p>
        </w:tc>
        <w:tc>
          <w:tcPr>
            <w:tcW w:w="1960" w:type="dxa"/>
            <w:shd w:val="clear" w:color="auto" w:fill="B4C5E7"/>
          </w:tcPr>
          <w:p w:rsidR="00D57D48" w:rsidRDefault="00D57D48">
            <w:pPr>
              <w:pBdr>
                <w:top w:val="nil"/>
                <w:left w:val="nil"/>
                <w:bottom w:val="nil"/>
                <w:right w:val="nil"/>
                <w:between w:val="nil"/>
              </w:pBdr>
              <w:ind w:left="303" w:right="294" w:hanging="3"/>
              <w:jc w:val="center"/>
              <w:rPr>
                <w:b/>
                <w:color w:val="000000"/>
                <w:sz w:val="24"/>
                <w:szCs w:val="24"/>
              </w:rPr>
            </w:pPr>
            <w:r>
              <w:rPr>
                <w:b/>
                <w:color w:val="000000"/>
                <w:sz w:val="24"/>
                <w:szCs w:val="24"/>
              </w:rPr>
              <w:t>Competenze correlate alla</w:t>
            </w:r>
          </w:p>
          <w:p w:rsidR="00D57D48" w:rsidRDefault="00D57D48">
            <w:pPr>
              <w:pBdr>
                <w:top w:val="nil"/>
                <w:left w:val="nil"/>
                <w:bottom w:val="nil"/>
                <w:right w:val="nil"/>
                <w:between w:val="nil"/>
              </w:pBdr>
              <w:spacing w:line="259" w:lineRule="auto"/>
              <w:ind w:left="737" w:right="731"/>
              <w:jc w:val="center"/>
              <w:rPr>
                <w:b/>
                <w:color w:val="000000"/>
                <w:sz w:val="24"/>
                <w:szCs w:val="24"/>
              </w:rPr>
            </w:pPr>
            <w:r>
              <w:rPr>
                <w:b/>
                <w:color w:val="000000"/>
                <w:sz w:val="24"/>
                <w:szCs w:val="24"/>
              </w:rPr>
              <w:t>DDI</w:t>
            </w:r>
          </w:p>
        </w:tc>
        <w:tc>
          <w:tcPr>
            <w:tcW w:w="2760" w:type="dxa"/>
            <w:shd w:val="clear" w:color="auto" w:fill="B4C5E7"/>
          </w:tcPr>
          <w:p w:rsidR="00D57D48" w:rsidRDefault="00D57D48">
            <w:pPr>
              <w:pBdr>
                <w:top w:val="nil"/>
                <w:left w:val="nil"/>
                <w:bottom w:val="nil"/>
                <w:right w:val="nil"/>
                <w:between w:val="nil"/>
              </w:pBdr>
              <w:spacing w:line="271" w:lineRule="auto"/>
              <w:ind w:left="337" w:right="336"/>
              <w:jc w:val="center"/>
              <w:rPr>
                <w:b/>
                <w:color w:val="000000"/>
                <w:sz w:val="24"/>
                <w:szCs w:val="24"/>
              </w:rPr>
            </w:pPr>
            <w:r>
              <w:rPr>
                <w:b/>
                <w:color w:val="000000"/>
                <w:sz w:val="24"/>
                <w:szCs w:val="24"/>
              </w:rPr>
              <w:t>Tempi</w:t>
            </w:r>
          </w:p>
        </w:tc>
      </w:tr>
      <w:tr w:rsidR="00D57D48">
        <w:trPr>
          <w:trHeight w:val="553"/>
        </w:trPr>
        <w:tc>
          <w:tcPr>
            <w:tcW w:w="3633" w:type="dxa"/>
            <w:shd w:val="clear" w:color="auto" w:fill="auto"/>
          </w:tcPr>
          <w:p w:rsidR="00D57D48" w:rsidRDefault="00D57D48">
            <w:pPr>
              <w:pBdr>
                <w:top w:val="nil"/>
                <w:left w:val="nil"/>
                <w:bottom w:val="nil"/>
                <w:right w:val="nil"/>
                <w:between w:val="nil"/>
              </w:pBdr>
              <w:spacing w:before="2" w:line="276" w:lineRule="auto"/>
              <w:ind w:left="443" w:firstLine="63"/>
              <w:rPr>
                <w:color w:val="000000"/>
                <w:sz w:val="24"/>
                <w:szCs w:val="24"/>
              </w:rPr>
            </w:pPr>
          </w:p>
          <w:p w:rsidR="00D57D48" w:rsidRDefault="00D57D48">
            <w:pPr>
              <w:pBdr>
                <w:top w:val="nil"/>
                <w:left w:val="nil"/>
                <w:bottom w:val="nil"/>
                <w:right w:val="nil"/>
                <w:between w:val="nil"/>
              </w:pBdr>
              <w:spacing w:before="2" w:line="276" w:lineRule="auto"/>
              <w:ind w:left="443" w:firstLine="63"/>
              <w:rPr>
                <w:color w:val="000000"/>
                <w:sz w:val="24"/>
                <w:szCs w:val="24"/>
              </w:rPr>
            </w:pPr>
            <w:r>
              <w:rPr>
                <w:color w:val="000000"/>
                <w:sz w:val="24"/>
                <w:szCs w:val="24"/>
              </w:rPr>
              <w:t>Le funzioni linguistiche corrispondenti al livello B2+/C1</w:t>
            </w:r>
          </w:p>
          <w:p w:rsidR="00D57D48" w:rsidRDefault="00D57D48">
            <w:pPr>
              <w:pBdr>
                <w:top w:val="nil"/>
                <w:left w:val="nil"/>
                <w:bottom w:val="nil"/>
                <w:right w:val="nil"/>
                <w:between w:val="nil"/>
              </w:pBdr>
              <w:spacing w:before="2" w:line="276" w:lineRule="auto"/>
              <w:ind w:left="443" w:firstLine="63"/>
              <w:rPr>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Il Viaggio</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Il ruolo dell’intellettuale.</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L’inquietudine e il disagio dell’uomo moderno.</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Il rapporto natura-industria.</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La condizione femminile.</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Innocenza e infanzia.</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Spazio, tempo e memoria.</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Arte e bellezza.</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Razionalità, immaginazione</w:t>
            </w:r>
            <w:r>
              <w:rPr>
                <w:color w:val="000000"/>
                <w:sz w:val="24"/>
                <w:szCs w:val="24"/>
              </w:rPr>
              <w:t xml:space="preserve">, </w:t>
            </w:r>
            <w:r w:rsidRPr="00685059">
              <w:rPr>
                <w:b/>
                <w:color w:val="000000"/>
                <w:sz w:val="24"/>
                <w:szCs w:val="24"/>
              </w:rPr>
              <w:t>fantasia e sentimento.</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Il doppio.</w:t>
            </w:r>
          </w:p>
          <w:p w:rsidR="00D57D48" w:rsidRPr="00685059" w:rsidRDefault="00D57D48">
            <w:pPr>
              <w:pBdr>
                <w:top w:val="nil"/>
                <w:left w:val="nil"/>
                <w:bottom w:val="nil"/>
                <w:right w:val="nil"/>
                <w:between w:val="nil"/>
              </w:pBdr>
              <w:spacing w:before="2" w:line="276" w:lineRule="auto"/>
              <w:ind w:left="443" w:firstLine="63"/>
              <w:rPr>
                <w:b/>
                <w:color w:val="000000"/>
                <w:sz w:val="24"/>
                <w:szCs w:val="24"/>
              </w:rPr>
            </w:pPr>
          </w:p>
          <w:p w:rsidR="00D57D48" w:rsidRDefault="00D57D48">
            <w:pPr>
              <w:pBdr>
                <w:top w:val="nil"/>
                <w:left w:val="nil"/>
                <w:bottom w:val="nil"/>
                <w:right w:val="nil"/>
                <w:between w:val="nil"/>
              </w:pBdr>
              <w:spacing w:before="2" w:line="276" w:lineRule="auto"/>
              <w:ind w:left="443" w:firstLine="63"/>
              <w:rPr>
                <w:b/>
                <w:color w:val="000000"/>
                <w:sz w:val="24"/>
                <w:szCs w:val="24"/>
              </w:rPr>
            </w:pPr>
            <w:r w:rsidRPr="00685059">
              <w:rPr>
                <w:b/>
                <w:color w:val="000000"/>
                <w:sz w:val="24"/>
                <w:szCs w:val="24"/>
              </w:rPr>
              <w:t>L’assurdo</w:t>
            </w:r>
            <w:r>
              <w:rPr>
                <w:color w:val="000000"/>
                <w:sz w:val="24"/>
                <w:szCs w:val="24"/>
              </w:rPr>
              <w:t xml:space="preserve"> </w:t>
            </w:r>
          </w:p>
        </w:tc>
        <w:tc>
          <w:tcPr>
            <w:tcW w:w="1856" w:type="dxa"/>
            <w:shd w:val="clear" w:color="auto" w:fill="auto"/>
          </w:tcPr>
          <w:p w:rsidR="00D57D48" w:rsidRDefault="00D57D48">
            <w:pPr>
              <w:pBdr>
                <w:top w:val="nil"/>
                <w:left w:val="nil"/>
                <w:bottom w:val="nil"/>
                <w:right w:val="nil"/>
                <w:between w:val="nil"/>
              </w:pBdr>
              <w:rPr>
                <w:color w:val="000000"/>
                <w:sz w:val="24"/>
                <w:szCs w:val="24"/>
              </w:rPr>
            </w:pPr>
            <w:r>
              <w:rPr>
                <w:color w:val="000000"/>
                <w:sz w:val="24"/>
                <w:szCs w:val="24"/>
              </w:rPr>
              <w:t>Saper dialogare.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e produrre testi scritti (didascalie, cartoline, lettere, descrizioni) e produrre testi orali (descrizione/esposizione di argomenti personali e di studio).</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individuare e riflettere su similitudini e differenze linguistiche e culturali.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Sapere le conoscenze di base della cultura e della civiltà di cui si studia la lingua</w:t>
            </w:r>
          </w:p>
        </w:tc>
        <w:tc>
          <w:tcPr>
            <w:tcW w:w="1960" w:type="dxa"/>
            <w:shd w:val="clear" w:color="auto" w:fill="auto"/>
          </w:tcPr>
          <w:p w:rsidR="00D57D48" w:rsidRDefault="00D57D48">
            <w:pPr>
              <w:pBdr>
                <w:top w:val="nil"/>
                <w:left w:val="nil"/>
                <w:bottom w:val="nil"/>
                <w:right w:val="nil"/>
                <w:between w:val="nil"/>
              </w:pBdr>
              <w:rPr>
                <w:color w:val="000000"/>
                <w:sz w:val="24"/>
                <w:szCs w:val="24"/>
              </w:rPr>
            </w:pPr>
            <w:r>
              <w:rPr>
                <w:color w:val="000000"/>
                <w:sz w:val="24"/>
                <w:szCs w:val="24"/>
              </w:rPr>
              <w:t>Saper gestire il dialogo a distanza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comprendere testi scritti condivisi in forma digitale.</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produrre testi digitali.</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Saper condividere i contenuti di una lezione segmentata</w:t>
            </w:r>
          </w:p>
        </w:tc>
        <w:tc>
          <w:tcPr>
            <w:tcW w:w="2760" w:type="dxa"/>
            <w:shd w:val="clear" w:color="auto" w:fill="auto"/>
          </w:tcPr>
          <w:p w:rsidR="00D57D48" w:rsidRDefault="00D57D48">
            <w:pPr>
              <w:pBdr>
                <w:top w:val="nil"/>
                <w:left w:val="nil"/>
                <w:bottom w:val="nil"/>
                <w:right w:val="nil"/>
                <w:between w:val="nil"/>
              </w:pBdr>
              <w:rPr>
                <w:color w:val="000000"/>
                <w:sz w:val="24"/>
                <w:szCs w:val="24"/>
              </w:rPr>
            </w:pPr>
            <w:r>
              <w:rPr>
                <w:color w:val="000000"/>
                <w:sz w:val="24"/>
                <w:szCs w:val="24"/>
              </w:rPr>
              <w:t>Primo quadrimestre, sviluppo del livello B2+</w:t>
            </w: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p>
          <w:p w:rsidR="00D57D48" w:rsidRDefault="00D57D48">
            <w:pPr>
              <w:pBdr>
                <w:top w:val="nil"/>
                <w:left w:val="nil"/>
                <w:bottom w:val="nil"/>
                <w:right w:val="nil"/>
                <w:between w:val="nil"/>
              </w:pBdr>
              <w:rPr>
                <w:color w:val="000000"/>
                <w:sz w:val="24"/>
                <w:szCs w:val="24"/>
              </w:rPr>
            </w:pPr>
            <w:r>
              <w:rPr>
                <w:color w:val="000000"/>
                <w:sz w:val="24"/>
                <w:szCs w:val="24"/>
              </w:rPr>
              <w:t>Secondo quadrimestre, sviluppo del livello B2+/C1</w:t>
            </w:r>
          </w:p>
        </w:tc>
      </w:tr>
    </w:tbl>
    <w:p w:rsidR="00D57D48" w:rsidRDefault="00D57D48" w:rsidP="00D57D48">
      <w:pPr>
        <w:spacing w:line="256" w:lineRule="auto"/>
        <w:jc w:val="both"/>
        <w:rPr>
          <w:sz w:val="24"/>
          <w:szCs w:val="24"/>
        </w:rPr>
        <w:sectPr w:rsidR="00D57D48">
          <w:type w:val="continuous"/>
          <w:pgSz w:w="11910" w:h="16840"/>
          <w:pgMar w:top="1580" w:right="600" w:bottom="280" w:left="880" w:gutter="0"/>
        </w:sectPr>
      </w:pPr>
    </w:p>
    <w:p w:rsidR="00D57D48" w:rsidRDefault="00D57D48" w:rsidP="00D57D48">
      <w:pPr>
        <w:pBdr>
          <w:top w:val="nil"/>
          <w:left w:val="nil"/>
          <w:bottom w:val="nil"/>
          <w:right w:val="nil"/>
          <w:between w:val="nil"/>
        </w:pBdr>
        <w:rPr>
          <w:b/>
          <w:i/>
          <w:color w:val="000000"/>
          <w:sz w:val="20"/>
          <w:szCs w:val="20"/>
        </w:rPr>
      </w:pPr>
    </w:p>
    <w:p w:rsidR="00D57D48" w:rsidRDefault="00D57D48" w:rsidP="00D57D48">
      <w:pPr>
        <w:pBdr>
          <w:top w:val="nil"/>
          <w:left w:val="nil"/>
          <w:bottom w:val="nil"/>
          <w:right w:val="nil"/>
          <w:between w:val="nil"/>
        </w:pBdr>
        <w:rPr>
          <w:b/>
          <w:i/>
          <w:color w:val="000000"/>
          <w:sz w:val="20"/>
          <w:szCs w:val="20"/>
        </w:rPr>
      </w:pPr>
    </w:p>
    <w:p w:rsidR="00D57D48" w:rsidRDefault="00D57D48" w:rsidP="00D57D48">
      <w:pPr>
        <w:pBdr>
          <w:top w:val="nil"/>
          <w:left w:val="nil"/>
          <w:bottom w:val="nil"/>
          <w:right w:val="nil"/>
          <w:between w:val="nil"/>
        </w:pBdr>
        <w:spacing w:before="3"/>
        <w:rPr>
          <w:b/>
          <w:i/>
          <w:color w:val="000000"/>
          <w:sz w:val="18"/>
          <w:szCs w:val="18"/>
        </w:rPr>
      </w:pPr>
    </w:p>
    <w:tbl>
      <w:tblPr>
        <w:tblW w:w="10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0"/>
      </w:tblGrid>
      <w:tr w:rsidR="00D57D48">
        <w:trPr>
          <w:trHeight w:val="666"/>
        </w:trPr>
        <w:tc>
          <w:tcPr>
            <w:tcW w:w="10210" w:type="dxa"/>
            <w:tcBorders>
              <w:left w:val="single" w:sz="4" w:space="0" w:color="000000"/>
            </w:tcBorders>
            <w:shd w:val="clear" w:color="auto" w:fill="B4C5E7"/>
          </w:tcPr>
          <w:p w:rsidR="00D57D48" w:rsidRDefault="00D57D48">
            <w:pPr>
              <w:pBdr>
                <w:top w:val="nil"/>
                <w:left w:val="nil"/>
                <w:bottom w:val="nil"/>
                <w:right w:val="nil"/>
                <w:between w:val="nil"/>
              </w:pBdr>
              <w:spacing w:before="1"/>
              <w:ind w:left="479" w:right="466"/>
              <w:jc w:val="center"/>
              <w:rPr>
                <w:b/>
                <w:color w:val="000000"/>
                <w:sz w:val="28"/>
                <w:szCs w:val="28"/>
              </w:rPr>
            </w:pPr>
            <w:r>
              <w:rPr>
                <w:b/>
                <w:color w:val="FF0000"/>
                <w:sz w:val="28"/>
                <w:szCs w:val="28"/>
              </w:rPr>
              <w:t>OBIETTIVI MINIMI DISCIPLINARI</w:t>
            </w:r>
            <w:r>
              <w:rPr>
                <w:b/>
                <w:color w:val="FF0000"/>
                <w:sz w:val="28"/>
                <w:szCs w:val="28"/>
                <w:vertAlign w:val="superscript"/>
              </w:rPr>
              <w:t>4</w:t>
            </w:r>
          </w:p>
          <w:p w:rsidR="00D57D48" w:rsidRDefault="00D57D48">
            <w:pPr>
              <w:pBdr>
                <w:top w:val="nil"/>
                <w:left w:val="nil"/>
                <w:bottom w:val="nil"/>
                <w:right w:val="nil"/>
                <w:between w:val="nil"/>
              </w:pBdr>
              <w:spacing w:before="23" w:line="300" w:lineRule="auto"/>
              <w:ind w:left="479" w:right="475"/>
              <w:jc w:val="center"/>
              <w:rPr>
                <w:b/>
                <w:color w:val="000000"/>
                <w:sz w:val="28"/>
                <w:szCs w:val="28"/>
              </w:rPr>
            </w:pPr>
          </w:p>
        </w:tc>
      </w:tr>
      <w:tr w:rsidR="00D57D48">
        <w:trPr>
          <w:trHeight w:val="2259"/>
        </w:trPr>
        <w:tc>
          <w:tcPr>
            <w:tcW w:w="10210" w:type="dxa"/>
            <w:tcBorders>
              <w:left w:val="single" w:sz="4" w:space="0" w:color="000000"/>
              <w:bottom w:val="single" w:sz="4" w:space="0" w:color="000000"/>
            </w:tcBorders>
          </w:tcPr>
          <w:p w:rsidR="00D57D48" w:rsidRDefault="00D57D48">
            <w:pPr>
              <w:pBdr>
                <w:top w:val="nil"/>
                <w:left w:val="nil"/>
                <w:bottom w:val="nil"/>
                <w:right w:val="nil"/>
                <w:between w:val="nil"/>
              </w:pBdr>
              <w:spacing w:before="6"/>
              <w:rPr>
                <w:b/>
                <w:color w:val="000000"/>
                <w:sz w:val="23"/>
                <w:szCs w:val="23"/>
              </w:rPr>
            </w:pP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Obiettivi di apprendimento in termini di Competenze</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w:t>
            </w:r>
            <w:r>
              <w:rPr>
                <w:color w:val="000000"/>
                <w:sz w:val="24"/>
                <w:szCs w:val="24"/>
              </w:rPr>
              <w:tab/>
              <w:t>Saper dialogare.</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w:t>
            </w:r>
            <w:r>
              <w:rPr>
                <w:color w:val="000000"/>
                <w:sz w:val="24"/>
                <w:szCs w:val="24"/>
              </w:rPr>
              <w:tab/>
              <w:t>Saper comprendere testi scritti e produrre testi scritti (lettere, descrizioni, report, recensioni, saggi, articoli, etc.) e produrre testi orali (descrizione/esposizione di argomenti personali e di studio).</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w:t>
            </w:r>
            <w:r>
              <w:rPr>
                <w:color w:val="000000"/>
                <w:sz w:val="24"/>
                <w:szCs w:val="24"/>
              </w:rPr>
              <w:tab/>
              <w:t>Saper individuare e riflettere su similitudini e differenze linguistiche e culturali.</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w:t>
            </w:r>
            <w:r>
              <w:rPr>
                <w:color w:val="000000"/>
                <w:sz w:val="24"/>
                <w:szCs w:val="24"/>
              </w:rPr>
              <w:tab/>
              <w:t xml:space="preserve">Saper parlare del periodo storico/letterario, degli autori più rappresentativi e delle tematiche trattate. </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w:t>
            </w:r>
            <w:r>
              <w:rPr>
                <w:color w:val="000000"/>
                <w:sz w:val="24"/>
                <w:szCs w:val="24"/>
              </w:rPr>
              <w:tab/>
              <w:t>Saper comprendere ed analizzare un testo letterario.</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w:t>
            </w:r>
            <w:r>
              <w:rPr>
                <w:color w:val="000000"/>
                <w:sz w:val="24"/>
                <w:szCs w:val="24"/>
              </w:rPr>
              <w:tab/>
              <w:t>Saper scrivere una storia con elementi dati, una relazione, una composizione con un linguaggio appropriato, pur se con qualche imperfezione.</w:t>
            </w:r>
          </w:p>
          <w:p w:rsidR="00D57D48" w:rsidRDefault="00D57D48">
            <w:pPr>
              <w:pBdr>
                <w:top w:val="nil"/>
                <w:left w:val="nil"/>
                <w:bottom w:val="nil"/>
                <w:right w:val="nil"/>
                <w:between w:val="nil"/>
              </w:pBdr>
              <w:ind w:left="107" w:right="97"/>
              <w:jc w:val="both"/>
              <w:rPr>
                <w:color w:val="000000"/>
                <w:sz w:val="24"/>
                <w:szCs w:val="24"/>
              </w:rPr>
            </w:pP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Obiettivi di apprendimento in termini di Conoscenze</w:t>
            </w: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Lingua :Consolidare la lingua e approfondire la conoscenza delle strutture (livello B1+/B2), affinché gli studenti possano avere strumenti adeguati per la comprensione dei testi e per l’espressione orale e scritta in qualsiasi tipo di comunicazione.</w:t>
            </w:r>
          </w:p>
          <w:p w:rsidR="00D57D48" w:rsidRDefault="00D57D48">
            <w:pPr>
              <w:pBdr>
                <w:top w:val="nil"/>
                <w:left w:val="nil"/>
                <w:bottom w:val="nil"/>
                <w:right w:val="nil"/>
                <w:between w:val="nil"/>
              </w:pBdr>
              <w:ind w:left="107" w:right="97"/>
              <w:jc w:val="both"/>
              <w:rPr>
                <w:color w:val="000000"/>
                <w:sz w:val="24"/>
                <w:szCs w:val="24"/>
              </w:rPr>
            </w:pPr>
          </w:p>
          <w:p w:rsidR="00D57D48" w:rsidRDefault="00D57D48">
            <w:pPr>
              <w:pBdr>
                <w:top w:val="nil"/>
                <w:left w:val="nil"/>
                <w:bottom w:val="nil"/>
                <w:right w:val="nil"/>
                <w:between w:val="nil"/>
              </w:pBdr>
              <w:ind w:left="107" w:right="97"/>
              <w:jc w:val="both"/>
              <w:rPr>
                <w:color w:val="000000"/>
                <w:sz w:val="24"/>
                <w:szCs w:val="24"/>
              </w:rPr>
            </w:pPr>
            <w:r>
              <w:rPr>
                <w:color w:val="000000"/>
                <w:sz w:val="24"/>
                <w:szCs w:val="24"/>
              </w:rPr>
              <w:t xml:space="preserve">Civiltà: Storia e cultura relativi alla nascita e fioritura della poesia romantica. Le due generazioni di poeti romantici. </w:t>
            </w:r>
            <w:r>
              <w:rPr>
                <w:color w:val="000000"/>
              </w:rPr>
              <w:t xml:space="preserve"> </w:t>
            </w:r>
            <w:r>
              <w:rPr>
                <w:color w:val="000000"/>
                <w:sz w:val="24"/>
                <w:szCs w:val="24"/>
              </w:rPr>
              <w:t>Il Romanzo dell’800,  il periodo Vittoriano, il Modernismo, gli autori  e le tendenze  del ‘900.</w:t>
            </w:r>
          </w:p>
        </w:tc>
      </w:tr>
      <w:tr w:rsidR="00D57D48">
        <w:trPr>
          <w:trHeight w:val="934"/>
        </w:trPr>
        <w:tc>
          <w:tcPr>
            <w:tcW w:w="10210" w:type="dxa"/>
            <w:tcBorders>
              <w:top w:val="single" w:sz="4" w:space="0" w:color="000000"/>
              <w:left w:val="single" w:sz="4" w:space="0" w:color="000000"/>
            </w:tcBorders>
          </w:tcPr>
          <w:p w:rsidR="00D57D48" w:rsidRDefault="00D57D48">
            <w:pPr>
              <w:pBdr>
                <w:top w:val="nil"/>
                <w:left w:val="nil"/>
                <w:bottom w:val="nil"/>
                <w:right w:val="nil"/>
                <w:between w:val="nil"/>
              </w:pBdr>
              <w:ind w:left="111" w:right="5"/>
              <w:rPr>
                <w:color w:val="000000"/>
                <w:sz w:val="24"/>
                <w:szCs w:val="24"/>
              </w:rPr>
            </w:pPr>
            <w:r>
              <w:rPr>
                <w:color w:val="000000"/>
                <w:sz w:val="24"/>
                <w:szCs w:val="24"/>
              </w:rPr>
              <w:t>Per gli studenti con disabilità, con DSA e, più in generale, per tutti gli studenti con Bisogni Educativi Speciali (BES), le azioni didattiche messe in campo terranno conto degli obiettivi didattici personalizzati</w:t>
            </w:r>
          </w:p>
          <w:p w:rsidR="00D57D48" w:rsidRDefault="00D57D48">
            <w:pPr>
              <w:pBdr>
                <w:top w:val="nil"/>
                <w:left w:val="nil"/>
                <w:bottom w:val="nil"/>
                <w:right w:val="nil"/>
                <w:between w:val="nil"/>
              </w:pBdr>
              <w:spacing w:before="6"/>
              <w:rPr>
                <w:b/>
                <w:color w:val="000000"/>
                <w:sz w:val="23"/>
                <w:szCs w:val="23"/>
              </w:rPr>
            </w:pPr>
            <w:r>
              <w:rPr>
                <w:color w:val="000000"/>
                <w:sz w:val="24"/>
                <w:szCs w:val="24"/>
              </w:rPr>
              <w:t>previsti nei rispettivi PEI o PDP e saranno mirate a curare il coinvolgimento e l’inclusione di tali allievi, favorendo per quanto possibile la didattica in presenza.</w:t>
            </w:r>
          </w:p>
        </w:tc>
      </w:tr>
    </w:tbl>
    <w:p w:rsidR="00D57D48" w:rsidRDefault="00D57D48" w:rsidP="00D57D48">
      <w:pPr>
        <w:spacing w:line="267" w:lineRule="auto"/>
        <w:rPr>
          <w:sz w:val="24"/>
          <w:szCs w:val="24"/>
        </w:rPr>
        <w:sectPr w:rsidR="00D57D48">
          <w:pgSz w:w="11910" w:h="16840"/>
          <w:pgMar w:top="1120" w:right="600" w:bottom="280" w:left="880" w:gutter="0"/>
        </w:sect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spacing w:before="85" w:line="273" w:lineRule="auto"/>
        <w:ind w:left="2033" w:right="109" w:hanging="1417"/>
        <w:rPr>
          <w:b/>
          <w:sz w:val="28"/>
          <w:szCs w:val="28"/>
        </w:rPr>
      </w:pPr>
      <w:r>
        <w:rPr>
          <w:b/>
          <w:color w:val="4471C4"/>
          <w:sz w:val="28"/>
          <w:szCs w:val="28"/>
        </w:rPr>
        <w:t>Metodologie, strumenti, strategie di recupero, tipologie di verifica e criteri di valutazione comuni per tutte le classi</w:t>
      </w:r>
    </w:p>
    <w:p w:rsidR="00D57D48" w:rsidRDefault="00D57D48" w:rsidP="00D57D48">
      <w:pPr>
        <w:pBdr>
          <w:top w:val="nil"/>
          <w:left w:val="nil"/>
          <w:bottom w:val="nil"/>
          <w:right w:val="nil"/>
          <w:between w:val="nil"/>
        </w:pBdr>
        <w:rPr>
          <w:b/>
          <w:color w:val="000000"/>
          <w:sz w:val="13"/>
          <w:szCs w:val="13"/>
        </w:rPr>
      </w:pPr>
    </w:p>
    <w:tbl>
      <w:tblPr>
        <w:tblW w:w="1021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0"/>
      </w:tblGrid>
      <w:tr w:rsidR="00D57D48">
        <w:trPr>
          <w:trHeight w:val="990"/>
        </w:trPr>
        <w:tc>
          <w:tcPr>
            <w:tcW w:w="10210" w:type="dxa"/>
            <w:shd w:val="clear" w:color="auto" w:fill="B4C5E7"/>
          </w:tcPr>
          <w:p w:rsidR="00D57D48" w:rsidRDefault="00D57D48">
            <w:pPr>
              <w:pBdr>
                <w:top w:val="nil"/>
                <w:left w:val="nil"/>
                <w:bottom w:val="nil"/>
                <w:right w:val="nil"/>
                <w:between w:val="nil"/>
              </w:pBdr>
              <w:spacing w:before="1"/>
              <w:ind w:left="479" w:right="470"/>
              <w:jc w:val="center"/>
              <w:rPr>
                <w:b/>
                <w:color w:val="000000"/>
                <w:sz w:val="28"/>
                <w:szCs w:val="28"/>
              </w:rPr>
            </w:pPr>
            <w:r>
              <w:rPr>
                <w:b/>
                <w:color w:val="FF0000"/>
                <w:sz w:val="28"/>
                <w:szCs w:val="28"/>
              </w:rPr>
              <w:t>METODOLOGIE</w:t>
            </w:r>
          </w:p>
          <w:p w:rsidR="00D57D48" w:rsidRDefault="00D57D48">
            <w:pPr>
              <w:pBdr>
                <w:top w:val="nil"/>
                <w:left w:val="nil"/>
                <w:bottom w:val="nil"/>
                <w:right w:val="nil"/>
                <w:between w:val="nil"/>
              </w:pBdr>
              <w:spacing w:before="28" w:line="320" w:lineRule="auto"/>
              <w:ind w:left="479" w:right="477"/>
              <w:jc w:val="center"/>
              <w:rPr>
                <w:b/>
                <w:color w:val="000000"/>
                <w:sz w:val="28"/>
                <w:szCs w:val="28"/>
              </w:rPr>
            </w:pPr>
          </w:p>
        </w:tc>
      </w:tr>
      <w:tr w:rsidR="00D57D48">
        <w:trPr>
          <w:trHeight w:val="1929"/>
        </w:trPr>
        <w:tc>
          <w:tcPr>
            <w:tcW w:w="10210" w:type="dxa"/>
          </w:tcPr>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Problematizzazione dei contenuti</w:t>
            </w:r>
            <w:r w:rsidR="00685059">
              <w:rPr>
                <w:color w:val="000000"/>
                <w:sz w:val="24"/>
                <w:szCs w:val="24"/>
              </w:rPr>
              <w:t xml:space="preserve"> –ACTION ORIENTED APPROACH</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-Brain storming</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-Lezione frontale di tipo funzionale comunicativo in presenza per il gruppo di studenti che è presente in aula e a distanza per il gruppo di studenti a casa</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pairwork</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roleplays finalizzati a stimolare la capacità degli alunni ad affrontare in modo realistico situazioni problematiche, al fine di preparare gli stessi ad affrontare la verifica autentica.</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-Lezione interattiva</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-Lavori di gruppo con definizione dei compiti individuali</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-Discussioni libere e guidate</w:t>
            </w:r>
            <w:r w:rsidR="00685059">
              <w:rPr>
                <w:color w:val="000000"/>
                <w:sz w:val="24"/>
                <w:szCs w:val="24"/>
              </w:rPr>
              <w:t>- STORY TELLING</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-Attività  laboratoriale</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-Webquest</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-Digital storytelling</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xml:space="preserve">Particolarmente efficaci e più adatte in caso di didattica a distanza sono da considerarsi: </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Flipped classroom</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xml:space="preserve">-Didattica </w:t>
            </w:r>
            <w:r w:rsidR="00685059">
              <w:rPr>
                <w:color w:val="000000"/>
                <w:sz w:val="24"/>
                <w:szCs w:val="24"/>
              </w:rPr>
              <w:t>segmentata</w:t>
            </w:r>
          </w:p>
          <w:p w:rsidR="00D57D48" w:rsidRDefault="00D57D48">
            <w:pPr>
              <w:pBdr>
                <w:top w:val="nil"/>
                <w:left w:val="nil"/>
                <w:bottom w:val="nil"/>
                <w:right w:val="nil"/>
                <w:between w:val="nil"/>
              </w:pBdr>
              <w:ind w:left="111" w:right="91"/>
              <w:jc w:val="both"/>
              <w:rPr>
                <w:color w:val="000000"/>
                <w:sz w:val="24"/>
                <w:szCs w:val="24"/>
              </w:rPr>
            </w:pPr>
            <w:r>
              <w:rPr>
                <w:color w:val="000000"/>
                <w:sz w:val="24"/>
                <w:szCs w:val="24"/>
              </w:rPr>
              <w:t>- Debate</w:t>
            </w:r>
          </w:p>
          <w:p w:rsidR="00685059" w:rsidRDefault="00D57D48">
            <w:pPr>
              <w:pBdr>
                <w:top w:val="nil"/>
                <w:left w:val="nil"/>
                <w:bottom w:val="nil"/>
                <w:right w:val="nil"/>
                <w:between w:val="nil"/>
              </w:pBdr>
              <w:ind w:left="111" w:right="91"/>
              <w:jc w:val="both"/>
              <w:rPr>
                <w:color w:val="000000"/>
                <w:sz w:val="24"/>
                <w:szCs w:val="24"/>
              </w:rPr>
            </w:pPr>
            <w:r>
              <w:rPr>
                <w:color w:val="000000"/>
                <w:sz w:val="24"/>
                <w:szCs w:val="24"/>
              </w:rPr>
              <w:t>-Cooperative learning</w:t>
            </w:r>
          </w:p>
          <w:p w:rsidR="00D57D48" w:rsidRDefault="00D57D48">
            <w:pPr>
              <w:pBdr>
                <w:top w:val="nil"/>
                <w:left w:val="nil"/>
                <w:bottom w:val="nil"/>
                <w:right w:val="nil"/>
                <w:between w:val="nil"/>
              </w:pBdr>
              <w:ind w:left="111" w:right="91"/>
              <w:jc w:val="both"/>
              <w:rPr>
                <w:color w:val="000000"/>
                <w:sz w:val="24"/>
                <w:szCs w:val="24"/>
              </w:rPr>
            </w:pPr>
          </w:p>
          <w:p w:rsidR="00D57D48" w:rsidRDefault="00685059">
            <w:pPr>
              <w:pBdr>
                <w:top w:val="nil"/>
                <w:left w:val="nil"/>
                <w:bottom w:val="nil"/>
                <w:right w:val="nil"/>
                <w:between w:val="nil"/>
              </w:pBdr>
              <w:ind w:left="111" w:right="91"/>
              <w:jc w:val="both"/>
              <w:rPr>
                <w:color w:val="000000"/>
                <w:sz w:val="24"/>
                <w:szCs w:val="24"/>
              </w:rPr>
            </w:pPr>
            <w:r>
              <w:rPr>
                <w:color w:val="000000"/>
                <w:sz w:val="24"/>
                <w:szCs w:val="24"/>
              </w:rPr>
              <w:t>M</w:t>
            </w:r>
            <w:r w:rsidR="00D57D48">
              <w:rPr>
                <w:color w:val="000000"/>
                <w:sz w:val="24"/>
                <w:szCs w:val="24"/>
              </w:rPr>
              <w:t>etodologie fondate sulla costruzione attiva e partecipata del sapere da parte degli alunni</w:t>
            </w:r>
            <w:r>
              <w:rPr>
                <w:color w:val="000000"/>
                <w:sz w:val="24"/>
                <w:szCs w:val="24"/>
              </w:rPr>
              <w:t xml:space="preserve"> e</w:t>
            </w:r>
            <w:r w:rsidR="00D57D48">
              <w:rPr>
                <w:color w:val="000000"/>
                <w:sz w:val="24"/>
                <w:szCs w:val="24"/>
              </w:rPr>
              <w:t xml:space="preserve"> che consentono di presentare proposte didattiche che puntano alla costruzione di competenze disciplinari e trasversali, oltre che all’acquisizione di abilità e conoscenze.</w:t>
            </w:r>
          </w:p>
        </w:tc>
      </w:tr>
    </w:tbl>
    <w:p w:rsidR="00D57D48" w:rsidRDefault="00D57D48" w:rsidP="00D57D48">
      <w:pPr>
        <w:jc w:val="both"/>
        <w:rPr>
          <w:sz w:val="24"/>
          <w:szCs w:val="24"/>
        </w:rPr>
        <w:sectPr w:rsidR="00D57D48">
          <w:pgSz w:w="11910" w:h="16840"/>
          <w:pgMar w:top="1040" w:right="600" w:bottom="280" w:left="880" w:gutter="0"/>
        </w:sectPr>
      </w:pPr>
    </w:p>
    <w:p w:rsidR="00D57D48" w:rsidRDefault="00D57D48" w:rsidP="00D57D48">
      <w:pPr>
        <w:pBdr>
          <w:top w:val="nil"/>
          <w:left w:val="nil"/>
          <w:bottom w:val="nil"/>
          <w:right w:val="nil"/>
          <w:between w:val="nil"/>
        </w:pBdr>
        <w:spacing w:line="276" w:lineRule="auto"/>
        <w:rPr>
          <w:sz w:val="24"/>
          <w:szCs w:val="24"/>
        </w:rPr>
      </w:pPr>
    </w:p>
    <w:tbl>
      <w:tblPr>
        <w:tblW w:w="102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1"/>
      </w:tblGrid>
      <w:tr w:rsidR="00D57D48">
        <w:trPr>
          <w:trHeight w:val="445"/>
        </w:trPr>
        <w:tc>
          <w:tcPr>
            <w:tcW w:w="10211" w:type="dxa"/>
            <w:shd w:val="clear" w:color="auto" w:fill="B4C5E7"/>
          </w:tcPr>
          <w:p w:rsidR="00D57D48" w:rsidRDefault="00D57D48">
            <w:pPr>
              <w:pBdr>
                <w:top w:val="nil"/>
                <w:left w:val="nil"/>
                <w:bottom w:val="nil"/>
                <w:right w:val="nil"/>
                <w:between w:val="nil"/>
              </w:pBdr>
              <w:spacing w:line="320" w:lineRule="auto"/>
              <w:ind w:left="2030" w:right="2016"/>
              <w:jc w:val="center"/>
              <w:rPr>
                <w:b/>
                <w:color w:val="000000"/>
                <w:sz w:val="28"/>
                <w:szCs w:val="28"/>
              </w:rPr>
            </w:pPr>
            <w:r>
              <w:rPr>
                <w:b/>
                <w:color w:val="FF0000"/>
                <w:sz w:val="28"/>
                <w:szCs w:val="28"/>
              </w:rPr>
              <w:t>STRUMENTI</w:t>
            </w:r>
          </w:p>
        </w:tc>
      </w:tr>
      <w:tr w:rsidR="00D57D48">
        <w:trPr>
          <w:trHeight w:val="9591"/>
        </w:trPr>
        <w:tc>
          <w:tcPr>
            <w:tcW w:w="10211" w:type="dxa"/>
          </w:tcPr>
          <w:p w:rsidR="00D57D48" w:rsidRDefault="00D57D48">
            <w:pPr>
              <w:numPr>
                <w:ilvl w:val="0"/>
                <w:numId w:val="1"/>
              </w:numPr>
              <w:pBdr>
                <w:top w:val="nil"/>
                <w:left w:val="nil"/>
                <w:bottom w:val="nil"/>
                <w:right w:val="nil"/>
                <w:between w:val="nil"/>
              </w:pBdr>
              <w:tabs>
                <w:tab w:val="left" w:pos="319"/>
              </w:tabs>
              <w:spacing w:line="268" w:lineRule="auto"/>
              <w:ind w:left="319"/>
              <w:rPr>
                <w:color w:val="000000"/>
                <w:sz w:val="24"/>
                <w:szCs w:val="24"/>
              </w:rPr>
            </w:pPr>
            <w:r>
              <w:rPr>
                <w:color w:val="000000"/>
                <w:sz w:val="24"/>
                <w:szCs w:val="24"/>
              </w:rPr>
              <w:t>Libro di testo in formato cartaceo e digitale</w:t>
            </w:r>
          </w:p>
          <w:p w:rsidR="00D57D48" w:rsidRDefault="00D57D48">
            <w:pPr>
              <w:pBdr>
                <w:top w:val="nil"/>
                <w:left w:val="nil"/>
                <w:bottom w:val="nil"/>
                <w:right w:val="nil"/>
                <w:between w:val="nil"/>
              </w:pBdr>
              <w:spacing w:before="3"/>
              <w:rPr>
                <w:b/>
                <w:color w:val="000000"/>
                <w:sz w:val="31"/>
                <w:szCs w:val="31"/>
              </w:rPr>
            </w:pPr>
          </w:p>
          <w:p w:rsidR="00D57D48" w:rsidRDefault="00D57D48">
            <w:pPr>
              <w:numPr>
                <w:ilvl w:val="0"/>
                <w:numId w:val="1"/>
              </w:numPr>
              <w:pBdr>
                <w:top w:val="nil"/>
                <w:left w:val="nil"/>
                <w:bottom w:val="nil"/>
                <w:right w:val="nil"/>
                <w:between w:val="nil"/>
              </w:pBdr>
              <w:tabs>
                <w:tab w:val="left" w:pos="315"/>
              </w:tabs>
              <w:ind w:left="315" w:hanging="144"/>
              <w:rPr>
                <w:color w:val="000000"/>
                <w:sz w:val="24"/>
                <w:szCs w:val="24"/>
              </w:rPr>
            </w:pPr>
            <w:r>
              <w:rPr>
                <w:color w:val="000000"/>
                <w:sz w:val="24"/>
                <w:szCs w:val="24"/>
              </w:rPr>
              <w:t>Materiale digitale proposto dal libro di testo</w:t>
            </w:r>
          </w:p>
          <w:p w:rsidR="00D57D48" w:rsidRDefault="00D57D48">
            <w:pPr>
              <w:pBdr>
                <w:top w:val="nil"/>
                <w:left w:val="nil"/>
                <w:bottom w:val="nil"/>
                <w:right w:val="nil"/>
                <w:between w:val="nil"/>
              </w:pBdr>
              <w:spacing w:before="3"/>
              <w:rPr>
                <w:b/>
                <w:color w:val="000000"/>
                <w:sz w:val="31"/>
                <w:szCs w:val="31"/>
              </w:rPr>
            </w:pPr>
          </w:p>
          <w:p w:rsidR="00D57D48" w:rsidRDefault="00D57D48">
            <w:pPr>
              <w:numPr>
                <w:ilvl w:val="0"/>
                <w:numId w:val="1"/>
              </w:numPr>
              <w:pBdr>
                <w:top w:val="nil"/>
                <w:left w:val="nil"/>
                <w:bottom w:val="nil"/>
                <w:right w:val="nil"/>
                <w:between w:val="nil"/>
              </w:pBdr>
              <w:tabs>
                <w:tab w:val="left" w:pos="255"/>
              </w:tabs>
              <w:spacing w:before="1"/>
              <w:ind w:left="255" w:hanging="144"/>
              <w:rPr>
                <w:color w:val="000000"/>
                <w:sz w:val="24"/>
                <w:szCs w:val="24"/>
              </w:rPr>
            </w:pPr>
            <w:r>
              <w:rPr>
                <w:color w:val="000000"/>
                <w:sz w:val="24"/>
                <w:szCs w:val="24"/>
              </w:rPr>
              <w:t>Materiale digitale fornito dal docente (dispense, mappe concettuali, appunti, schede)</w:t>
            </w:r>
          </w:p>
          <w:p w:rsidR="00D57D48" w:rsidRDefault="00D57D48">
            <w:pPr>
              <w:pBdr>
                <w:top w:val="nil"/>
                <w:left w:val="nil"/>
                <w:bottom w:val="nil"/>
                <w:right w:val="nil"/>
                <w:between w:val="nil"/>
              </w:pBdr>
              <w:spacing w:before="2"/>
              <w:rPr>
                <w:b/>
                <w:color w:val="000000"/>
                <w:sz w:val="27"/>
                <w:szCs w:val="27"/>
              </w:rPr>
            </w:pPr>
          </w:p>
          <w:p w:rsidR="00D57D48" w:rsidRDefault="00D57D48">
            <w:pPr>
              <w:numPr>
                <w:ilvl w:val="0"/>
                <w:numId w:val="1"/>
              </w:numPr>
              <w:pBdr>
                <w:top w:val="nil"/>
                <w:left w:val="nil"/>
                <w:bottom w:val="nil"/>
                <w:right w:val="nil"/>
                <w:between w:val="nil"/>
              </w:pBdr>
              <w:tabs>
                <w:tab w:val="left" w:pos="255"/>
              </w:tabs>
              <w:ind w:left="255" w:hanging="144"/>
              <w:rPr>
                <w:b/>
                <w:i/>
                <w:color w:val="000000"/>
                <w:sz w:val="24"/>
                <w:szCs w:val="24"/>
              </w:rPr>
            </w:pPr>
            <w:r>
              <w:rPr>
                <w:color w:val="000000"/>
                <w:sz w:val="24"/>
                <w:szCs w:val="24"/>
              </w:rPr>
              <w:t xml:space="preserve">il registro elettronico </w:t>
            </w:r>
            <w:r>
              <w:rPr>
                <w:b/>
                <w:i/>
                <w:color w:val="000000"/>
                <w:sz w:val="24"/>
                <w:szCs w:val="24"/>
              </w:rPr>
              <w:t>Argo Didup – Bacheca Didup</w:t>
            </w:r>
          </w:p>
          <w:p w:rsidR="00D57D48" w:rsidRDefault="00D57D48">
            <w:pPr>
              <w:pBdr>
                <w:top w:val="nil"/>
                <w:left w:val="nil"/>
                <w:bottom w:val="nil"/>
                <w:right w:val="nil"/>
                <w:between w:val="nil"/>
              </w:pBdr>
              <w:rPr>
                <w:b/>
                <w:color w:val="000000"/>
                <w:sz w:val="24"/>
                <w:szCs w:val="24"/>
              </w:rPr>
            </w:pPr>
          </w:p>
          <w:p w:rsidR="00D57D48" w:rsidRDefault="00D57D48">
            <w:pPr>
              <w:numPr>
                <w:ilvl w:val="0"/>
                <w:numId w:val="1"/>
              </w:numPr>
              <w:pBdr>
                <w:top w:val="nil"/>
                <w:left w:val="nil"/>
                <w:bottom w:val="nil"/>
                <w:right w:val="nil"/>
                <w:between w:val="nil"/>
              </w:pBdr>
              <w:tabs>
                <w:tab w:val="left" w:pos="255"/>
              </w:tabs>
              <w:ind w:right="778" w:firstLine="0"/>
              <w:rPr>
                <w:color w:val="000000"/>
                <w:sz w:val="24"/>
                <w:szCs w:val="24"/>
              </w:rPr>
            </w:pPr>
            <w:r>
              <w:rPr>
                <w:color w:val="000000"/>
                <w:sz w:val="24"/>
                <w:szCs w:val="24"/>
              </w:rPr>
              <w:t xml:space="preserve">la piattaforma </w:t>
            </w:r>
            <w:r>
              <w:rPr>
                <w:b/>
                <w:i/>
                <w:color w:val="000000"/>
                <w:sz w:val="24"/>
                <w:szCs w:val="24"/>
              </w:rPr>
              <w:t>G Suite</w:t>
            </w:r>
            <w:r>
              <w:rPr>
                <w:color w:val="000000"/>
                <w:sz w:val="24"/>
                <w:szCs w:val="24"/>
              </w:rPr>
              <w:t>: l’accesso di studenti e docenti avviene tramite un proprio account gmail garantendo uniformità, condivisione e collaborazione</w:t>
            </w:r>
          </w:p>
          <w:p w:rsidR="00D57D48" w:rsidRDefault="00D57D48">
            <w:pPr>
              <w:pBdr>
                <w:top w:val="nil"/>
                <w:left w:val="nil"/>
                <w:bottom w:val="nil"/>
                <w:right w:val="nil"/>
                <w:between w:val="nil"/>
              </w:pBdr>
              <w:rPr>
                <w:b/>
                <w:color w:val="000000"/>
                <w:sz w:val="24"/>
                <w:szCs w:val="24"/>
              </w:rPr>
            </w:pPr>
          </w:p>
          <w:p w:rsidR="00D57D48" w:rsidRDefault="00D57D48">
            <w:pPr>
              <w:numPr>
                <w:ilvl w:val="0"/>
                <w:numId w:val="4"/>
              </w:numPr>
              <w:pBdr>
                <w:top w:val="nil"/>
                <w:left w:val="nil"/>
                <w:bottom w:val="nil"/>
                <w:right w:val="nil"/>
                <w:between w:val="nil"/>
              </w:pBdr>
              <w:tabs>
                <w:tab w:val="left" w:pos="355"/>
              </w:tabs>
              <w:ind w:right="112" w:firstLine="0"/>
              <w:jc w:val="both"/>
              <w:rPr>
                <w:color w:val="000000"/>
                <w:sz w:val="24"/>
                <w:szCs w:val="24"/>
              </w:rPr>
            </w:pPr>
            <w:r>
              <w:rPr>
                <w:b/>
                <w:color w:val="000000"/>
                <w:sz w:val="24"/>
                <w:szCs w:val="24"/>
              </w:rPr>
              <w:t xml:space="preserve">Classroom </w:t>
            </w:r>
            <w:r>
              <w:rPr>
                <w:color w:val="000000"/>
                <w:sz w:val="24"/>
                <w:szCs w:val="24"/>
              </w:rPr>
              <w:t>: applicazione che permette agli insegnanti di gestire le attività, i materiali, la comunicazione e le verifiche delle proprie classi virtuali, assegnare compiti e voti, inviare feedback e tenere sotto controllo il lavoro degli studenti a distanza oltre che in presenza</w:t>
            </w:r>
          </w:p>
          <w:p w:rsidR="00D57D48" w:rsidRDefault="00D57D48">
            <w:pPr>
              <w:pBdr>
                <w:top w:val="nil"/>
                <w:left w:val="nil"/>
                <w:bottom w:val="nil"/>
                <w:right w:val="nil"/>
                <w:between w:val="nil"/>
              </w:pBdr>
              <w:rPr>
                <w:b/>
                <w:color w:val="000000"/>
                <w:sz w:val="24"/>
                <w:szCs w:val="24"/>
              </w:rPr>
            </w:pPr>
          </w:p>
          <w:p w:rsidR="00D57D48" w:rsidRDefault="00D57D48">
            <w:pPr>
              <w:numPr>
                <w:ilvl w:val="0"/>
                <w:numId w:val="4"/>
              </w:numPr>
              <w:pBdr>
                <w:top w:val="nil"/>
                <w:left w:val="nil"/>
                <w:bottom w:val="nil"/>
                <w:right w:val="nil"/>
                <w:between w:val="nil"/>
              </w:pBdr>
              <w:tabs>
                <w:tab w:val="left" w:pos="255"/>
              </w:tabs>
              <w:ind w:right="403" w:firstLine="0"/>
              <w:rPr>
                <w:color w:val="000000"/>
                <w:sz w:val="24"/>
                <w:szCs w:val="24"/>
              </w:rPr>
            </w:pPr>
            <w:r>
              <w:rPr>
                <w:b/>
                <w:color w:val="000000"/>
                <w:sz w:val="24"/>
                <w:szCs w:val="24"/>
              </w:rPr>
              <w:t>Moduli Google</w:t>
            </w:r>
            <w:r>
              <w:rPr>
                <w:color w:val="000000"/>
                <w:sz w:val="24"/>
                <w:szCs w:val="24"/>
              </w:rPr>
              <w:t>: applicazione per creare moduli e sondaggi con raccolta delle risposte e grafici, per creare e somministrare quiz e verifiche con punteggi e autocorrezione</w:t>
            </w:r>
          </w:p>
          <w:p w:rsidR="00D57D48" w:rsidRDefault="00D57D48">
            <w:pPr>
              <w:pBdr>
                <w:top w:val="nil"/>
                <w:left w:val="nil"/>
                <w:bottom w:val="nil"/>
                <w:right w:val="nil"/>
                <w:between w:val="nil"/>
              </w:pBdr>
              <w:tabs>
                <w:tab w:val="left" w:pos="259"/>
              </w:tabs>
              <w:jc w:val="both"/>
              <w:rPr>
                <w:color w:val="000000"/>
                <w:sz w:val="24"/>
                <w:szCs w:val="24"/>
              </w:rPr>
            </w:pPr>
          </w:p>
          <w:p w:rsidR="00D57D48" w:rsidRDefault="00D57D48">
            <w:pPr>
              <w:pBdr>
                <w:top w:val="nil"/>
                <w:left w:val="nil"/>
                <w:bottom w:val="nil"/>
                <w:right w:val="nil"/>
                <w:between w:val="nil"/>
              </w:pBdr>
              <w:spacing w:before="1"/>
              <w:rPr>
                <w:b/>
                <w:color w:val="000000"/>
                <w:sz w:val="24"/>
                <w:szCs w:val="24"/>
              </w:rPr>
            </w:pPr>
          </w:p>
          <w:p w:rsidR="00D57D48" w:rsidRDefault="00D57D48">
            <w:pPr>
              <w:numPr>
                <w:ilvl w:val="0"/>
                <w:numId w:val="3"/>
              </w:numPr>
              <w:pBdr>
                <w:top w:val="nil"/>
                <w:left w:val="nil"/>
                <w:bottom w:val="nil"/>
                <w:right w:val="nil"/>
                <w:between w:val="nil"/>
              </w:pBdr>
              <w:tabs>
                <w:tab w:val="left" w:pos="255"/>
              </w:tabs>
              <w:jc w:val="both"/>
              <w:rPr>
                <w:color w:val="000000"/>
                <w:sz w:val="24"/>
                <w:szCs w:val="24"/>
              </w:rPr>
            </w:pPr>
            <w:r>
              <w:rPr>
                <w:color w:val="000000"/>
                <w:sz w:val="24"/>
                <w:szCs w:val="24"/>
              </w:rPr>
              <w:t>presentazioni multimediali</w:t>
            </w:r>
          </w:p>
          <w:p w:rsidR="00D57D48" w:rsidRDefault="00D57D48">
            <w:pPr>
              <w:pBdr>
                <w:top w:val="nil"/>
                <w:left w:val="nil"/>
                <w:bottom w:val="nil"/>
                <w:right w:val="nil"/>
                <w:between w:val="nil"/>
              </w:pBdr>
              <w:rPr>
                <w:b/>
                <w:color w:val="000000"/>
                <w:sz w:val="24"/>
                <w:szCs w:val="24"/>
              </w:rPr>
            </w:pPr>
          </w:p>
          <w:p w:rsidR="00D57D48" w:rsidRDefault="00D57D48">
            <w:pPr>
              <w:numPr>
                <w:ilvl w:val="0"/>
                <w:numId w:val="3"/>
              </w:numPr>
              <w:pBdr>
                <w:top w:val="nil"/>
                <w:left w:val="nil"/>
                <w:bottom w:val="nil"/>
                <w:right w:val="nil"/>
                <w:between w:val="nil"/>
              </w:pBdr>
              <w:tabs>
                <w:tab w:val="left" w:pos="255"/>
              </w:tabs>
              <w:jc w:val="both"/>
              <w:rPr>
                <w:color w:val="000000"/>
                <w:sz w:val="24"/>
                <w:szCs w:val="24"/>
              </w:rPr>
            </w:pPr>
            <w:r>
              <w:rPr>
                <w:color w:val="000000"/>
                <w:sz w:val="24"/>
                <w:szCs w:val="24"/>
              </w:rPr>
              <w:t>You Tube, Rai Play, Documentari web di Letteratura</w:t>
            </w:r>
          </w:p>
        </w:tc>
      </w:tr>
    </w:tbl>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rPr>
          <w:b/>
          <w:color w:val="000000"/>
          <w:sz w:val="20"/>
          <w:szCs w:val="20"/>
        </w:rPr>
      </w:pPr>
    </w:p>
    <w:p w:rsidR="00D57D48" w:rsidRDefault="00D57D48" w:rsidP="00D57D48">
      <w:pPr>
        <w:pBdr>
          <w:top w:val="nil"/>
          <w:left w:val="nil"/>
          <w:bottom w:val="nil"/>
          <w:right w:val="nil"/>
          <w:between w:val="nil"/>
        </w:pBdr>
        <w:spacing w:before="11"/>
        <w:rPr>
          <w:b/>
          <w:color w:val="000000"/>
          <w:sz w:val="17"/>
          <w:szCs w:val="17"/>
        </w:rPr>
      </w:pPr>
    </w:p>
    <w:tbl>
      <w:tblPr>
        <w:tblW w:w="1021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1"/>
      </w:tblGrid>
      <w:tr w:rsidR="00D57D48">
        <w:trPr>
          <w:trHeight w:val="446"/>
        </w:trPr>
        <w:tc>
          <w:tcPr>
            <w:tcW w:w="10211" w:type="dxa"/>
            <w:shd w:val="clear" w:color="auto" w:fill="B4C5E7"/>
          </w:tcPr>
          <w:p w:rsidR="00D57D48" w:rsidRDefault="00D57D48">
            <w:pPr>
              <w:pBdr>
                <w:top w:val="nil"/>
                <w:left w:val="nil"/>
                <w:bottom w:val="nil"/>
                <w:right w:val="nil"/>
                <w:between w:val="nil"/>
              </w:pBdr>
              <w:spacing w:before="2"/>
              <w:ind w:left="2030" w:right="2021"/>
              <w:jc w:val="center"/>
              <w:rPr>
                <w:b/>
                <w:color w:val="000000"/>
                <w:sz w:val="28"/>
                <w:szCs w:val="28"/>
              </w:rPr>
            </w:pPr>
            <w:r>
              <w:rPr>
                <w:b/>
                <w:color w:val="FF0000"/>
                <w:sz w:val="28"/>
                <w:szCs w:val="28"/>
              </w:rPr>
              <w:t>SPAZI</w:t>
            </w:r>
          </w:p>
        </w:tc>
      </w:tr>
      <w:tr w:rsidR="00D57D48">
        <w:trPr>
          <w:trHeight w:val="1281"/>
        </w:trPr>
        <w:tc>
          <w:tcPr>
            <w:tcW w:w="10211" w:type="dxa"/>
          </w:tcPr>
          <w:p w:rsidR="008858CB" w:rsidRDefault="00D57D48">
            <w:pPr>
              <w:numPr>
                <w:ilvl w:val="0"/>
                <w:numId w:val="2"/>
              </w:numPr>
              <w:pBdr>
                <w:top w:val="nil"/>
                <w:left w:val="nil"/>
                <w:bottom w:val="nil"/>
                <w:right w:val="nil"/>
                <w:between w:val="nil"/>
              </w:pBdr>
              <w:tabs>
                <w:tab w:val="left" w:pos="255"/>
              </w:tabs>
              <w:spacing w:line="271" w:lineRule="auto"/>
              <w:rPr>
                <w:color w:val="000000"/>
                <w:sz w:val="24"/>
                <w:szCs w:val="24"/>
              </w:rPr>
            </w:pPr>
            <w:r>
              <w:rPr>
                <w:color w:val="000000"/>
                <w:sz w:val="24"/>
                <w:szCs w:val="24"/>
              </w:rPr>
              <w:t>aula scolastica</w:t>
            </w:r>
          </w:p>
          <w:p w:rsidR="00D57D48" w:rsidRPr="008858CB" w:rsidRDefault="008858CB" w:rsidP="008858CB">
            <w:pPr>
              <w:numPr>
                <w:ilvl w:val="0"/>
                <w:numId w:val="2"/>
              </w:numPr>
              <w:pBdr>
                <w:top w:val="nil"/>
                <w:left w:val="nil"/>
                <w:bottom w:val="nil"/>
                <w:right w:val="nil"/>
                <w:between w:val="nil"/>
              </w:pBdr>
              <w:tabs>
                <w:tab w:val="left" w:pos="255"/>
              </w:tabs>
              <w:spacing w:line="271" w:lineRule="auto"/>
              <w:rPr>
                <w:color w:val="000000"/>
                <w:sz w:val="24"/>
                <w:szCs w:val="24"/>
              </w:rPr>
            </w:pPr>
            <w:r>
              <w:rPr>
                <w:color w:val="000000"/>
                <w:sz w:val="24"/>
                <w:szCs w:val="24"/>
              </w:rPr>
              <w:t>laboratorio</w:t>
            </w:r>
          </w:p>
        </w:tc>
      </w:tr>
    </w:tbl>
    <w:p w:rsidR="00D57D48" w:rsidRDefault="00D57D48" w:rsidP="00D57D48">
      <w:pPr>
        <w:rPr>
          <w:sz w:val="24"/>
          <w:szCs w:val="24"/>
        </w:rPr>
        <w:sectPr w:rsidR="00D57D48">
          <w:pgSz w:w="11910" w:h="16840"/>
          <w:pgMar w:top="1120" w:right="600" w:bottom="280" w:left="880" w:gutter="0"/>
        </w:sectPr>
      </w:pPr>
    </w:p>
    <w:p w:rsidR="00D57D48" w:rsidRDefault="00D57D48" w:rsidP="00D57D48">
      <w:pPr>
        <w:jc w:val="both"/>
        <w:rPr>
          <w:sz w:val="24"/>
          <w:szCs w:val="24"/>
        </w:rPr>
      </w:pPr>
    </w:p>
    <w:tbl>
      <w:tblPr>
        <w:tblW w:w="10206"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6"/>
      </w:tblGrid>
      <w:tr w:rsidR="00D57D48">
        <w:trPr>
          <w:trHeight w:val="613"/>
        </w:trPr>
        <w:tc>
          <w:tcPr>
            <w:tcW w:w="10206" w:type="dxa"/>
            <w:shd w:val="clear" w:color="auto" w:fill="95B3D7"/>
          </w:tcPr>
          <w:p w:rsidR="00D57D48" w:rsidRDefault="00D57D48">
            <w:pPr>
              <w:jc w:val="center"/>
              <w:rPr>
                <w:color w:val="FF0000"/>
                <w:sz w:val="28"/>
                <w:szCs w:val="28"/>
              </w:rPr>
            </w:pPr>
            <w:r>
              <w:rPr>
                <w:color w:val="FF0000"/>
                <w:sz w:val="28"/>
                <w:szCs w:val="28"/>
              </w:rPr>
              <w:t xml:space="preserve">VERIFICHE </w:t>
            </w:r>
          </w:p>
        </w:tc>
      </w:tr>
      <w:tr w:rsidR="00D57D48">
        <w:trPr>
          <w:trHeight w:val="11457"/>
        </w:trPr>
        <w:tc>
          <w:tcPr>
            <w:tcW w:w="10206" w:type="dxa"/>
          </w:tcPr>
          <w:p w:rsidR="00D57D48" w:rsidRDefault="00D57D48">
            <w:pPr>
              <w:jc w:val="both"/>
              <w:rPr>
                <w:sz w:val="24"/>
                <w:szCs w:val="24"/>
              </w:rPr>
            </w:pPr>
            <w:r>
              <w:rPr>
                <w:sz w:val="24"/>
                <w:szCs w:val="24"/>
              </w:rPr>
              <w:t xml:space="preserve">Le verifiche, frequenti e diversificate, potranno essere di tipo diagnostico (test d’ingresso), formativo (per adeguare la programmazione in itinere) e sommativo (per valutare i risultati raggiunti). Esse riguarderanno sia le abilità di comprensione sia quelle di produzione e saranno coerenti con l’impostazione metodologica adottata dall’insegnante. Le prove scritte saranno </w:t>
            </w:r>
            <w:r w:rsidR="008858CB">
              <w:rPr>
                <w:sz w:val="24"/>
                <w:szCs w:val="24"/>
              </w:rPr>
              <w:t>in numero adeguato a definire le conoscenze e competenze raggiunte dagli alunni, in media 2 a quadrimestre</w:t>
            </w:r>
            <w:r w:rsidR="00395B19">
              <w:rPr>
                <w:sz w:val="24"/>
                <w:szCs w:val="24"/>
              </w:rPr>
              <w:t>.</w:t>
            </w:r>
          </w:p>
          <w:p w:rsidR="00D57D48" w:rsidRDefault="00D57D48">
            <w:pPr>
              <w:jc w:val="both"/>
              <w:rPr>
                <w:sz w:val="24"/>
                <w:szCs w:val="24"/>
              </w:rPr>
            </w:pPr>
            <w:r>
              <w:rPr>
                <w:sz w:val="24"/>
                <w:szCs w:val="24"/>
              </w:rPr>
              <w:t>Per quanto riguarda quelle orali, le performances degli studenti saranno costantemente monitorate attraverso la pratica</w:t>
            </w:r>
            <w:r w:rsidR="008858CB">
              <w:rPr>
                <w:sz w:val="24"/>
                <w:szCs w:val="24"/>
              </w:rPr>
              <w:t xml:space="preserve"> quotidiana della conversazione, dello stimolo/risposta  per poi stabilire un momento di verifica orale sommativo, in media 2 a quadrimestre.</w:t>
            </w:r>
          </w:p>
          <w:p w:rsidR="00D57D48" w:rsidRDefault="00D57D48">
            <w:pPr>
              <w:jc w:val="both"/>
              <w:rPr>
                <w:sz w:val="24"/>
                <w:szCs w:val="24"/>
              </w:rPr>
            </w:pPr>
          </w:p>
          <w:p w:rsidR="00D57D48" w:rsidRDefault="00D57D48">
            <w:pPr>
              <w:jc w:val="both"/>
              <w:rPr>
                <w:sz w:val="24"/>
                <w:szCs w:val="24"/>
              </w:rPr>
            </w:pPr>
            <w:r>
              <w:rPr>
                <w:sz w:val="24"/>
                <w:szCs w:val="24"/>
              </w:rPr>
              <w:t>Strumenti per la verifica formativa:</w:t>
            </w:r>
          </w:p>
          <w:p w:rsidR="00D57D48" w:rsidRDefault="00D57D48">
            <w:pPr>
              <w:jc w:val="both"/>
              <w:rPr>
                <w:sz w:val="24"/>
                <w:szCs w:val="24"/>
              </w:rPr>
            </w:pPr>
            <w:r>
              <w:rPr>
                <w:sz w:val="24"/>
                <w:szCs w:val="24"/>
              </w:rPr>
              <w:t>Assegnazione di esercitazioni a casa e/o a scuola.</w:t>
            </w:r>
          </w:p>
          <w:p w:rsidR="00D57D48" w:rsidRDefault="00D57D48">
            <w:pPr>
              <w:jc w:val="both"/>
              <w:rPr>
                <w:sz w:val="24"/>
                <w:szCs w:val="24"/>
              </w:rPr>
            </w:pPr>
            <w:r>
              <w:rPr>
                <w:sz w:val="24"/>
                <w:szCs w:val="24"/>
              </w:rPr>
              <w:t>Controllo e correzione dei compiti per casa .</w:t>
            </w:r>
          </w:p>
          <w:p w:rsidR="00D57D48" w:rsidRDefault="00D57D48">
            <w:pPr>
              <w:jc w:val="both"/>
              <w:rPr>
                <w:sz w:val="24"/>
                <w:szCs w:val="24"/>
              </w:rPr>
            </w:pPr>
            <w:r>
              <w:rPr>
                <w:sz w:val="24"/>
                <w:szCs w:val="24"/>
              </w:rPr>
              <w:t>Eventuali esercitazioni di consolidamento.</w:t>
            </w:r>
          </w:p>
          <w:p w:rsidR="00D57D48" w:rsidRDefault="00D57D48">
            <w:pPr>
              <w:jc w:val="both"/>
              <w:rPr>
                <w:sz w:val="24"/>
                <w:szCs w:val="24"/>
              </w:rPr>
            </w:pPr>
            <w:r>
              <w:rPr>
                <w:sz w:val="24"/>
                <w:szCs w:val="24"/>
              </w:rPr>
              <w:t>Prove di comprensione e/o di produzione orale .</w:t>
            </w:r>
          </w:p>
          <w:p w:rsidR="00D57D48" w:rsidRDefault="00D57D48">
            <w:pPr>
              <w:jc w:val="both"/>
              <w:rPr>
                <w:sz w:val="24"/>
                <w:szCs w:val="24"/>
              </w:rPr>
            </w:pPr>
          </w:p>
          <w:p w:rsidR="00395B19" w:rsidRDefault="00D57D48">
            <w:pPr>
              <w:jc w:val="both"/>
              <w:rPr>
                <w:sz w:val="24"/>
                <w:szCs w:val="24"/>
              </w:rPr>
            </w:pPr>
            <w:r>
              <w:rPr>
                <w:sz w:val="24"/>
                <w:szCs w:val="24"/>
              </w:rPr>
              <w:t>Strumenti per la verifica sommativa:</w:t>
            </w:r>
          </w:p>
          <w:p w:rsidR="00D57D48" w:rsidRDefault="00D57D48">
            <w:pPr>
              <w:jc w:val="both"/>
              <w:rPr>
                <w:sz w:val="24"/>
                <w:szCs w:val="24"/>
              </w:rPr>
            </w:pPr>
          </w:p>
          <w:p w:rsidR="00D57D48" w:rsidRDefault="00D57D48">
            <w:pPr>
              <w:jc w:val="both"/>
              <w:rPr>
                <w:sz w:val="24"/>
                <w:szCs w:val="24"/>
              </w:rPr>
            </w:pPr>
            <w:r>
              <w:rPr>
                <w:sz w:val="24"/>
                <w:szCs w:val="24"/>
              </w:rPr>
              <w:t>Verifiche scritte di tipo oggettivo/strutturato che verteranno prevalentemente su:</w:t>
            </w:r>
          </w:p>
          <w:p w:rsidR="00D57D48" w:rsidRDefault="00D57D48">
            <w:pPr>
              <w:jc w:val="both"/>
              <w:rPr>
                <w:sz w:val="24"/>
                <w:szCs w:val="24"/>
              </w:rPr>
            </w:pPr>
            <w:r>
              <w:rPr>
                <w:sz w:val="24"/>
                <w:szCs w:val="24"/>
              </w:rPr>
              <w:t>a. testi di completamento ( cloze test - con scelta multipla o aperti)</w:t>
            </w:r>
          </w:p>
          <w:p w:rsidR="00D57D48" w:rsidRDefault="00D57D48">
            <w:pPr>
              <w:jc w:val="both"/>
              <w:rPr>
                <w:sz w:val="24"/>
                <w:szCs w:val="24"/>
              </w:rPr>
            </w:pPr>
            <w:r>
              <w:rPr>
                <w:sz w:val="24"/>
                <w:szCs w:val="24"/>
              </w:rPr>
              <w:t>b. esercizi di trasformazione</w:t>
            </w:r>
          </w:p>
          <w:p w:rsidR="00D57D48" w:rsidRDefault="00D57D48">
            <w:pPr>
              <w:jc w:val="both"/>
              <w:rPr>
                <w:sz w:val="24"/>
                <w:szCs w:val="24"/>
              </w:rPr>
            </w:pPr>
            <w:r>
              <w:rPr>
                <w:sz w:val="24"/>
                <w:szCs w:val="24"/>
              </w:rPr>
              <w:t>c. di formazione di parole</w:t>
            </w:r>
          </w:p>
          <w:p w:rsidR="00D57D48" w:rsidRDefault="00D57D48">
            <w:pPr>
              <w:jc w:val="both"/>
              <w:rPr>
                <w:sz w:val="24"/>
                <w:szCs w:val="24"/>
              </w:rPr>
            </w:pPr>
            <w:r>
              <w:rPr>
                <w:sz w:val="24"/>
                <w:szCs w:val="24"/>
              </w:rPr>
              <w:t>d. correzione dell’errore</w:t>
            </w:r>
          </w:p>
          <w:p w:rsidR="00D57D48" w:rsidRDefault="00D57D48">
            <w:pPr>
              <w:jc w:val="both"/>
              <w:rPr>
                <w:sz w:val="24"/>
                <w:szCs w:val="24"/>
              </w:rPr>
            </w:pPr>
            <w:r>
              <w:rPr>
                <w:sz w:val="24"/>
                <w:szCs w:val="24"/>
              </w:rPr>
              <w:t>e. lettura di brani con relativi esercizi di comprensione</w:t>
            </w:r>
          </w:p>
          <w:p w:rsidR="00D57D48" w:rsidRDefault="00D57D48">
            <w:pPr>
              <w:jc w:val="both"/>
              <w:rPr>
                <w:sz w:val="24"/>
                <w:szCs w:val="24"/>
              </w:rPr>
            </w:pPr>
            <w:r>
              <w:rPr>
                <w:sz w:val="24"/>
                <w:szCs w:val="24"/>
              </w:rPr>
              <w:t>f. verifiche sulle forme verbali (anche di tipo traduttivo)</w:t>
            </w:r>
          </w:p>
          <w:p w:rsidR="00D57D48" w:rsidRDefault="00D57D48">
            <w:pPr>
              <w:jc w:val="both"/>
              <w:rPr>
                <w:sz w:val="24"/>
                <w:szCs w:val="24"/>
              </w:rPr>
            </w:pPr>
          </w:p>
          <w:p w:rsidR="00D57D48" w:rsidRDefault="00D57D48">
            <w:pPr>
              <w:jc w:val="both"/>
              <w:rPr>
                <w:sz w:val="24"/>
                <w:szCs w:val="24"/>
              </w:rPr>
            </w:pPr>
            <w:r>
              <w:rPr>
                <w:sz w:val="24"/>
                <w:szCs w:val="24"/>
              </w:rPr>
              <w:t>Per le verifiche scritte di tipo soggettivo si potranno utilizzare le seguenti tipologie:</w:t>
            </w:r>
          </w:p>
          <w:p w:rsidR="00D57D48" w:rsidRDefault="00D57D48">
            <w:pPr>
              <w:jc w:val="both"/>
              <w:rPr>
                <w:sz w:val="24"/>
                <w:szCs w:val="24"/>
              </w:rPr>
            </w:pPr>
            <w:r>
              <w:rPr>
                <w:sz w:val="24"/>
                <w:szCs w:val="24"/>
              </w:rPr>
              <w:t xml:space="preserve"> narrazione di eventi e storie</w:t>
            </w:r>
          </w:p>
          <w:p w:rsidR="00D57D48" w:rsidRDefault="00D57D48">
            <w:pPr>
              <w:jc w:val="both"/>
              <w:rPr>
                <w:sz w:val="24"/>
                <w:szCs w:val="24"/>
              </w:rPr>
            </w:pPr>
            <w:r>
              <w:rPr>
                <w:sz w:val="24"/>
                <w:szCs w:val="24"/>
              </w:rPr>
              <w:t xml:space="preserve"> riassunti</w:t>
            </w:r>
          </w:p>
          <w:p w:rsidR="00395B19" w:rsidRDefault="00D57D48">
            <w:pPr>
              <w:jc w:val="both"/>
              <w:rPr>
                <w:sz w:val="24"/>
                <w:szCs w:val="24"/>
              </w:rPr>
            </w:pPr>
            <w:r>
              <w:rPr>
                <w:sz w:val="24"/>
                <w:szCs w:val="24"/>
              </w:rPr>
              <w:t>brevi traduzioni</w:t>
            </w:r>
          </w:p>
          <w:p w:rsidR="00D57D48" w:rsidRDefault="00395B19">
            <w:pPr>
              <w:jc w:val="both"/>
              <w:rPr>
                <w:sz w:val="24"/>
                <w:szCs w:val="24"/>
              </w:rPr>
            </w:pPr>
            <w:r>
              <w:rPr>
                <w:sz w:val="24"/>
                <w:szCs w:val="24"/>
              </w:rPr>
              <w:t>domande a risposta aperta</w:t>
            </w:r>
          </w:p>
          <w:p w:rsidR="00D57D48" w:rsidRDefault="00D57D48">
            <w:pPr>
              <w:jc w:val="both"/>
              <w:rPr>
                <w:sz w:val="24"/>
                <w:szCs w:val="24"/>
              </w:rPr>
            </w:pPr>
          </w:p>
          <w:p w:rsidR="00D57D48" w:rsidRDefault="00D57D48">
            <w:pPr>
              <w:jc w:val="both"/>
              <w:rPr>
                <w:sz w:val="24"/>
                <w:szCs w:val="24"/>
              </w:rPr>
            </w:pPr>
            <w:r>
              <w:rPr>
                <w:sz w:val="24"/>
                <w:szCs w:val="24"/>
              </w:rPr>
              <w:t>Per le competenze in ambito letterario le verifiche scritte dovranno appartenere a  tipologie varie, anche  nella prospettiva di quanto è richiesto dalla seconda prova dell’esame di Stato per il Liceo Linguistico. Pertanto si prevedono :</w:t>
            </w:r>
          </w:p>
          <w:p w:rsidR="00D57D48" w:rsidRDefault="00D57D48">
            <w:pPr>
              <w:jc w:val="both"/>
              <w:rPr>
                <w:sz w:val="24"/>
                <w:szCs w:val="24"/>
              </w:rPr>
            </w:pPr>
            <w:r>
              <w:rPr>
                <w:sz w:val="24"/>
                <w:szCs w:val="24"/>
              </w:rPr>
              <w:t>•</w:t>
            </w:r>
            <w:r>
              <w:rPr>
                <w:sz w:val="24"/>
                <w:szCs w:val="24"/>
              </w:rPr>
              <w:tab/>
              <w:t>domande a risposta singola (breve)</w:t>
            </w:r>
            <w:r w:rsidR="004B0F7F">
              <w:rPr>
                <w:sz w:val="24"/>
                <w:szCs w:val="24"/>
              </w:rPr>
              <w:t xml:space="preserve"> o a scelta multipla</w:t>
            </w:r>
          </w:p>
          <w:p w:rsidR="004B0F7F" w:rsidRDefault="00D57D48">
            <w:pPr>
              <w:jc w:val="both"/>
              <w:rPr>
                <w:sz w:val="24"/>
                <w:szCs w:val="24"/>
              </w:rPr>
            </w:pPr>
            <w:r>
              <w:rPr>
                <w:sz w:val="24"/>
                <w:szCs w:val="24"/>
              </w:rPr>
              <w:t>•</w:t>
            </w:r>
            <w:r>
              <w:rPr>
                <w:sz w:val="24"/>
                <w:szCs w:val="24"/>
              </w:rPr>
              <w:tab/>
              <w:t>trattazione sintetica (15 righe , circa 150 parole)</w:t>
            </w:r>
          </w:p>
          <w:p w:rsidR="00D57D48" w:rsidRDefault="004B0F7F">
            <w:pPr>
              <w:jc w:val="both"/>
              <w:rPr>
                <w:sz w:val="24"/>
                <w:szCs w:val="24"/>
              </w:rPr>
            </w:pPr>
            <w:r>
              <w:rPr>
                <w:sz w:val="24"/>
                <w:szCs w:val="24"/>
              </w:rPr>
              <w:t xml:space="preserve">            Writing di 300 parole</w:t>
            </w:r>
          </w:p>
          <w:p w:rsidR="00D57D48" w:rsidRDefault="00D57D48">
            <w:pPr>
              <w:jc w:val="both"/>
              <w:rPr>
                <w:sz w:val="24"/>
                <w:szCs w:val="24"/>
              </w:rPr>
            </w:pPr>
            <w:r>
              <w:rPr>
                <w:sz w:val="24"/>
                <w:szCs w:val="24"/>
              </w:rPr>
              <w:t>•</w:t>
            </w:r>
            <w:r>
              <w:rPr>
                <w:sz w:val="24"/>
                <w:szCs w:val="24"/>
              </w:rPr>
              <w:tab/>
              <w:t>analisi del testo con produzione</w:t>
            </w:r>
          </w:p>
          <w:p w:rsidR="00D57D48" w:rsidRDefault="00D57D48">
            <w:pPr>
              <w:jc w:val="both"/>
              <w:rPr>
                <w:sz w:val="24"/>
                <w:szCs w:val="24"/>
              </w:rPr>
            </w:pPr>
            <w:r>
              <w:rPr>
                <w:sz w:val="24"/>
                <w:szCs w:val="24"/>
              </w:rPr>
              <w:t>•</w:t>
            </w:r>
            <w:r>
              <w:rPr>
                <w:sz w:val="24"/>
                <w:szCs w:val="24"/>
              </w:rPr>
              <w:tab/>
              <w:t>stesura testi argomentativi, narrativi e descrittivi</w:t>
            </w:r>
          </w:p>
          <w:p w:rsidR="00D57D48" w:rsidRDefault="00D57D48">
            <w:pPr>
              <w:jc w:val="both"/>
              <w:rPr>
                <w:sz w:val="24"/>
                <w:szCs w:val="24"/>
              </w:rPr>
            </w:pPr>
          </w:p>
          <w:p w:rsidR="00D57D48" w:rsidRDefault="00D57D48">
            <w:pPr>
              <w:jc w:val="both"/>
              <w:rPr>
                <w:sz w:val="24"/>
                <w:szCs w:val="24"/>
              </w:rPr>
            </w:pPr>
            <w:r>
              <w:rPr>
                <w:sz w:val="24"/>
                <w:szCs w:val="24"/>
              </w:rPr>
              <w:t>Altre tipologie potranno essere:</w:t>
            </w:r>
          </w:p>
          <w:p w:rsidR="00D57D48" w:rsidRDefault="00D57D48">
            <w:pPr>
              <w:jc w:val="both"/>
              <w:rPr>
                <w:sz w:val="24"/>
                <w:szCs w:val="24"/>
              </w:rPr>
            </w:pPr>
            <w:r>
              <w:rPr>
                <w:sz w:val="24"/>
                <w:szCs w:val="24"/>
              </w:rPr>
              <w:t>questionari volti al riconoscimento delle caratteristiche del genere, alla comprensione del messaggio presente nel testo, all’individuazione del linguaggio figurativo, all’esame dei personaggi, ambientazione, atmosfera, tecniche narrative produzione guidata o libera che prenda spunto da tematiche particolari presenti nel testo.</w:t>
            </w:r>
          </w:p>
          <w:p w:rsidR="00D57D48" w:rsidRDefault="00D57D48">
            <w:pPr>
              <w:jc w:val="both"/>
              <w:rPr>
                <w:sz w:val="24"/>
                <w:szCs w:val="24"/>
              </w:rPr>
            </w:pPr>
          </w:p>
          <w:p w:rsidR="00D57D48" w:rsidRDefault="00D57D48">
            <w:pPr>
              <w:jc w:val="both"/>
              <w:rPr>
                <w:sz w:val="24"/>
                <w:szCs w:val="24"/>
              </w:rPr>
            </w:pPr>
            <w:r>
              <w:rPr>
                <w:sz w:val="24"/>
                <w:szCs w:val="24"/>
              </w:rPr>
              <w:t>L’abilità di produzione orale verrà testata attraverso l’osservazione sistematica di momenti quotidiani di interazione tra lo studente e l’insegnante e di interventi ed attività, sia in classe che a distanza, durante i quali si valuterà la quantità di informazioni fornite, la pertinenza, la scorrevolezza espositiva, l’organizzazione e la coerenza del discorso. Per le prove orali riferite allo studio della letteratura si richiederà un’adeguata conoscenza degli argomenti trattati, capacità di collegamento e di giudizio critico. L’esposizione dovrà anche essere corretta dal punto di vista linguistico.</w:t>
            </w:r>
          </w:p>
          <w:p w:rsidR="00D57D48" w:rsidRDefault="00D57D48">
            <w:pPr>
              <w:jc w:val="both"/>
              <w:rPr>
                <w:sz w:val="24"/>
                <w:szCs w:val="24"/>
              </w:rPr>
            </w:pPr>
          </w:p>
          <w:p w:rsidR="00D57D48" w:rsidRDefault="00D57D48">
            <w:pPr>
              <w:jc w:val="both"/>
              <w:rPr>
                <w:sz w:val="24"/>
                <w:szCs w:val="24"/>
              </w:rPr>
            </w:pPr>
            <w:r>
              <w:rPr>
                <w:sz w:val="24"/>
                <w:szCs w:val="24"/>
              </w:rPr>
              <w:t>La valutazione avverrà a seguito di:</w:t>
            </w:r>
          </w:p>
          <w:p w:rsidR="00D57D48" w:rsidRDefault="00D57D48">
            <w:pPr>
              <w:jc w:val="both"/>
              <w:rPr>
                <w:sz w:val="24"/>
                <w:szCs w:val="24"/>
              </w:rPr>
            </w:pPr>
          </w:p>
          <w:p w:rsidR="00D57D48" w:rsidRDefault="00D57D48">
            <w:pPr>
              <w:jc w:val="both"/>
              <w:rPr>
                <w:sz w:val="24"/>
                <w:szCs w:val="24"/>
              </w:rPr>
            </w:pPr>
            <w:r>
              <w:rPr>
                <w:sz w:val="24"/>
                <w:szCs w:val="24"/>
              </w:rPr>
              <w:t xml:space="preserve">- prove di verifica formativa e sommativa  </w:t>
            </w:r>
          </w:p>
          <w:p w:rsidR="00D57D48" w:rsidRDefault="00D57D48">
            <w:pPr>
              <w:jc w:val="both"/>
              <w:rPr>
                <w:sz w:val="24"/>
                <w:szCs w:val="24"/>
              </w:rPr>
            </w:pPr>
            <w:r>
              <w:rPr>
                <w:sz w:val="24"/>
                <w:szCs w:val="24"/>
              </w:rPr>
              <w:t>- prove tradizionali</w:t>
            </w:r>
          </w:p>
          <w:p w:rsidR="00D57D48" w:rsidRDefault="00D57D48">
            <w:pPr>
              <w:jc w:val="both"/>
              <w:rPr>
                <w:sz w:val="24"/>
                <w:szCs w:val="24"/>
              </w:rPr>
            </w:pPr>
            <w:r>
              <w:rPr>
                <w:sz w:val="24"/>
                <w:szCs w:val="24"/>
              </w:rPr>
              <w:t>- prove strutturate e semistrutturate</w:t>
            </w:r>
          </w:p>
          <w:p w:rsidR="00D57D48" w:rsidRDefault="00D57D48">
            <w:pPr>
              <w:jc w:val="both"/>
              <w:rPr>
                <w:sz w:val="24"/>
                <w:szCs w:val="24"/>
              </w:rPr>
            </w:pPr>
            <w:r>
              <w:rPr>
                <w:sz w:val="24"/>
                <w:szCs w:val="24"/>
              </w:rPr>
              <w:t>- interventi, discussioni e dibattiti guidati</w:t>
            </w:r>
          </w:p>
          <w:p w:rsidR="00D57D48" w:rsidRDefault="00D57D48">
            <w:pPr>
              <w:jc w:val="both"/>
              <w:rPr>
                <w:sz w:val="24"/>
                <w:szCs w:val="24"/>
              </w:rPr>
            </w:pPr>
            <w:r>
              <w:rPr>
                <w:sz w:val="24"/>
                <w:szCs w:val="24"/>
              </w:rPr>
              <w:t>- verifiche orali e individuali</w:t>
            </w:r>
          </w:p>
          <w:p w:rsidR="00D57D48" w:rsidRDefault="00D57D48">
            <w:pPr>
              <w:jc w:val="both"/>
              <w:rPr>
                <w:sz w:val="24"/>
                <w:szCs w:val="24"/>
              </w:rPr>
            </w:pPr>
            <w:r>
              <w:rPr>
                <w:sz w:val="24"/>
                <w:szCs w:val="24"/>
              </w:rPr>
              <w:t>- prove autentiche</w:t>
            </w:r>
          </w:p>
          <w:p w:rsidR="00D57D48" w:rsidRDefault="00D57D48">
            <w:pPr>
              <w:jc w:val="both"/>
              <w:rPr>
                <w:sz w:val="24"/>
                <w:szCs w:val="24"/>
              </w:rPr>
            </w:pPr>
          </w:p>
          <w:p w:rsidR="00D57D48" w:rsidRDefault="00D57D48">
            <w:pPr>
              <w:jc w:val="both"/>
              <w:rPr>
                <w:sz w:val="24"/>
                <w:szCs w:val="24"/>
              </w:rPr>
            </w:pPr>
          </w:p>
        </w:tc>
      </w:tr>
    </w:tbl>
    <w:p w:rsidR="00D57D48" w:rsidRDefault="00D57D48" w:rsidP="00D57D48">
      <w:pPr>
        <w:jc w:val="both"/>
        <w:rPr>
          <w:sz w:val="24"/>
          <w:szCs w:val="24"/>
        </w:rPr>
        <w:sectPr w:rsidR="00D57D48">
          <w:pgSz w:w="11910" w:h="16840"/>
          <w:pgMar w:top="1060" w:right="600" w:bottom="280" w:left="880" w:gutter="0"/>
        </w:sectPr>
      </w:pPr>
    </w:p>
    <w:p w:rsidR="00D57D48" w:rsidRDefault="00D57D48" w:rsidP="00D57D48">
      <w:pPr>
        <w:pBdr>
          <w:top w:val="nil"/>
          <w:left w:val="nil"/>
          <w:bottom w:val="nil"/>
          <w:right w:val="nil"/>
          <w:between w:val="nil"/>
        </w:pBdr>
        <w:ind w:left="104"/>
        <w:rPr>
          <w:color w:val="000000"/>
          <w:sz w:val="20"/>
          <w:szCs w:val="20"/>
        </w:rPr>
      </w:pPr>
    </w:p>
    <w:p w:rsidR="00D57D48" w:rsidRDefault="00D57D48" w:rsidP="00D57D48">
      <w:pPr>
        <w:pBdr>
          <w:top w:val="nil"/>
          <w:left w:val="nil"/>
          <w:bottom w:val="nil"/>
          <w:right w:val="nil"/>
          <w:between w:val="nil"/>
        </w:pBdr>
        <w:rPr>
          <w:color w:val="000000"/>
          <w:sz w:val="20"/>
          <w:szCs w:val="20"/>
        </w:rPr>
      </w:pPr>
    </w:p>
    <w:p w:rsidR="00D57D48" w:rsidRDefault="00D57D48" w:rsidP="00D57D48">
      <w:pPr>
        <w:pBdr>
          <w:top w:val="nil"/>
          <w:left w:val="nil"/>
          <w:bottom w:val="nil"/>
          <w:right w:val="nil"/>
          <w:between w:val="nil"/>
        </w:pBdr>
        <w:rPr>
          <w:color w:val="000000"/>
          <w:sz w:val="20"/>
          <w:szCs w:val="20"/>
        </w:rPr>
      </w:pPr>
    </w:p>
    <w:p w:rsidR="00D57D48" w:rsidRDefault="00D57D48" w:rsidP="00D57D48">
      <w:pPr>
        <w:pBdr>
          <w:top w:val="nil"/>
          <w:left w:val="nil"/>
          <w:bottom w:val="nil"/>
          <w:right w:val="nil"/>
          <w:between w:val="nil"/>
        </w:pBdr>
        <w:rPr>
          <w:color w:val="000000"/>
          <w:sz w:val="20"/>
          <w:szCs w:val="20"/>
        </w:rPr>
      </w:pPr>
    </w:p>
    <w:tbl>
      <w:tblPr>
        <w:tblW w:w="1020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4909"/>
        <w:gridCol w:w="4828"/>
        <w:gridCol w:w="236"/>
      </w:tblGrid>
      <w:tr w:rsidR="00D57D48">
        <w:trPr>
          <w:trHeight w:val="277"/>
        </w:trPr>
        <w:tc>
          <w:tcPr>
            <w:tcW w:w="236" w:type="dxa"/>
            <w:tcBorders>
              <w:top w:val="nil"/>
              <w:bottom w:val="nil"/>
            </w:tcBorders>
          </w:tcPr>
          <w:p w:rsidR="00D57D48" w:rsidRDefault="00D57D48">
            <w:pPr>
              <w:pBdr>
                <w:top w:val="nil"/>
                <w:left w:val="nil"/>
                <w:bottom w:val="nil"/>
                <w:right w:val="nil"/>
                <w:between w:val="nil"/>
              </w:pBdr>
              <w:rPr>
                <w:color w:val="000000"/>
                <w:sz w:val="20"/>
                <w:szCs w:val="20"/>
              </w:rPr>
            </w:pPr>
          </w:p>
        </w:tc>
        <w:tc>
          <w:tcPr>
            <w:tcW w:w="4909" w:type="dxa"/>
            <w:shd w:val="clear" w:color="auto" w:fill="B4C5E7"/>
          </w:tcPr>
          <w:p w:rsidR="00D57D48" w:rsidRDefault="003B27E5" w:rsidP="003B27E5">
            <w:pPr>
              <w:pBdr>
                <w:top w:val="nil"/>
                <w:left w:val="nil"/>
                <w:bottom w:val="nil"/>
                <w:right w:val="nil"/>
                <w:between w:val="nil"/>
              </w:pBdr>
              <w:spacing w:line="258" w:lineRule="auto"/>
              <w:ind w:right="695"/>
              <w:rPr>
                <w:b/>
                <w:color w:val="000000"/>
                <w:sz w:val="24"/>
                <w:szCs w:val="24"/>
              </w:rPr>
            </w:pPr>
            <w:r>
              <w:rPr>
                <w:b/>
                <w:color w:val="000000"/>
                <w:sz w:val="24"/>
                <w:szCs w:val="24"/>
              </w:rPr>
              <w:t xml:space="preserve">         </w:t>
            </w:r>
            <w:r w:rsidR="00D57D48">
              <w:rPr>
                <w:b/>
                <w:color w:val="000000"/>
                <w:sz w:val="24"/>
                <w:szCs w:val="24"/>
              </w:rPr>
              <w:t>TIPOLOGIE DI RECUPERO</w:t>
            </w:r>
          </w:p>
        </w:tc>
        <w:tc>
          <w:tcPr>
            <w:tcW w:w="4828" w:type="dxa"/>
            <w:shd w:val="clear" w:color="auto" w:fill="B4C5E7"/>
          </w:tcPr>
          <w:p w:rsidR="00D57D48" w:rsidRDefault="00D57D48">
            <w:pPr>
              <w:pBdr>
                <w:top w:val="nil"/>
                <w:left w:val="nil"/>
                <w:bottom w:val="nil"/>
                <w:right w:val="nil"/>
                <w:between w:val="nil"/>
              </w:pBdr>
              <w:spacing w:line="258" w:lineRule="auto"/>
              <w:ind w:left="579"/>
              <w:rPr>
                <w:b/>
                <w:color w:val="000000"/>
                <w:sz w:val="24"/>
                <w:szCs w:val="24"/>
              </w:rPr>
            </w:pPr>
            <w:r>
              <w:rPr>
                <w:b/>
                <w:color w:val="000000"/>
                <w:sz w:val="24"/>
                <w:szCs w:val="24"/>
              </w:rPr>
              <w:t>DESCRIZIONE DELLE ATTIVITA’</w:t>
            </w:r>
          </w:p>
        </w:tc>
        <w:tc>
          <w:tcPr>
            <w:tcW w:w="236" w:type="dxa"/>
            <w:tcBorders>
              <w:top w:val="nil"/>
              <w:bottom w:val="nil"/>
            </w:tcBorders>
          </w:tcPr>
          <w:p w:rsidR="00D57D48" w:rsidRDefault="00D57D48">
            <w:pPr>
              <w:pBdr>
                <w:top w:val="nil"/>
                <w:left w:val="nil"/>
                <w:bottom w:val="nil"/>
                <w:right w:val="nil"/>
                <w:between w:val="nil"/>
              </w:pBdr>
              <w:rPr>
                <w:color w:val="000000"/>
                <w:sz w:val="20"/>
                <w:szCs w:val="20"/>
              </w:rPr>
            </w:pPr>
          </w:p>
        </w:tc>
      </w:tr>
      <w:tr w:rsidR="00D57D48">
        <w:trPr>
          <w:trHeight w:val="826"/>
        </w:trPr>
        <w:tc>
          <w:tcPr>
            <w:tcW w:w="236" w:type="dxa"/>
            <w:tcBorders>
              <w:top w:val="nil"/>
              <w:bottom w:val="nil"/>
            </w:tcBorders>
          </w:tcPr>
          <w:p w:rsidR="00D57D48" w:rsidRDefault="00D57D48">
            <w:pPr>
              <w:pBdr>
                <w:top w:val="nil"/>
                <w:left w:val="nil"/>
                <w:bottom w:val="nil"/>
                <w:right w:val="nil"/>
                <w:between w:val="nil"/>
              </w:pBdr>
              <w:rPr>
                <w:color w:val="000000"/>
                <w:sz w:val="24"/>
                <w:szCs w:val="24"/>
              </w:rPr>
            </w:pPr>
          </w:p>
        </w:tc>
        <w:tc>
          <w:tcPr>
            <w:tcW w:w="4909" w:type="dxa"/>
          </w:tcPr>
          <w:p w:rsidR="00D57D48" w:rsidRDefault="00D57D48">
            <w:pPr>
              <w:pBdr>
                <w:top w:val="nil"/>
                <w:left w:val="nil"/>
                <w:bottom w:val="nil"/>
                <w:right w:val="nil"/>
                <w:between w:val="nil"/>
              </w:pBdr>
              <w:spacing w:line="267" w:lineRule="auto"/>
              <w:ind w:right="694"/>
              <w:rPr>
                <w:color w:val="000000"/>
                <w:sz w:val="24"/>
                <w:szCs w:val="24"/>
              </w:rPr>
            </w:pPr>
            <w:r>
              <w:rPr>
                <w:sz w:val="24"/>
                <w:szCs w:val="24"/>
              </w:rPr>
              <w:t xml:space="preserve">                     </w:t>
            </w:r>
            <w:r>
              <w:rPr>
                <w:color w:val="000000"/>
                <w:sz w:val="24"/>
                <w:szCs w:val="24"/>
              </w:rPr>
              <w:t>Motivazionale</w:t>
            </w:r>
          </w:p>
        </w:tc>
        <w:tc>
          <w:tcPr>
            <w:tcW w:w="4828" w:type="dxa"/>
          </w:tcPr>
          <w:p w:rsidR="00D57D48" w:rsidRDefault="00D57D48" w:rsidP="003B27E5">
            <w:pPr>
              <w:pBdr>
                <w:top w:val="nil"/>
                <w:left w:val="nil"/>
                <w:bottom w:val="nil"/>
                <w:right w:val="nil"/>
                <w:between w:val="nil"/>
              </w:pBdr>
              <w:spacing w:line="267" w:lineRule="auto"/>
              <w:ind w:left="107"/>
              <w:rPr>
                <w:color w:val="000000"/>
                <w:sz w:val="24"/>
                <w:szCs w:val="24"/>
              </w:rPr>
            </w:pPr>
            <w:r>
              <w:rPr>
                <w:color w:val="000000"/>
                <w:sz w:val="24"/>
                <w:szCs w:val="24"/>
              </w:rPr>
              <w:t>Intervento didattico mirato a rendere partecipi gli</w:t>
            </w:r>
            <w:r w:rsidR="003B27E5">
              <w:rPr>
                <w:color w:val="000000"/>
                <w:sz w:val="24"/>
                <w:szCs w:val="24"/>
              </w:rPr>
              <w:t xml:space="preserve"> </w:t>
            </w:r>
            <w:r>
              <w:rPr>
                <w:color w:val="000000"/>
                <w:sz w:val="24"/>
                <w:szCs w:val="24"/>
              </w:rPr>
              <w:t>studenti</w:t>
            </w:r>
            <w:r>
              <w:rPr>
                <w:color w:val="000000"/>
                <w:sz w:val="24"/>
                <w:szCs w:val="24"/>
              </w:rPr>
              <w:tab/>
              <w:t>e</w:t>
            </w:r>
            <w:r w:rsidR="003B27E5">
              <w:rPr>
                <w:color w:val="000000"/>
                <w:sz w:val="24"/>
                <w:szCs w:val="24"/>
              </w:rPr>
              <w:t xml:space="preserve"> </w:t>
            </w:r>
            <w:r>
              <w:rPr>
                <w:color w:val="000000"/>
                <w:sz w:val="24"/>
                <w:szCs w:val="24"/>
              </w:rPr>
              <w:t>far</w:t>
            </w:r>
            <w:r>
              <w:rPr>
                <w:color w:val="000000"/>
                <w:sz w:val="24"/>
                <w:szCs w:val="24"/>
              </w:rPr>
              <w:tab/>
              <w:t>loro</w:t>
            </w:r>
            <w:r>
              <w:rPr>
                <w:color w:val="000000"/>
                <w:sz w:val="24"/>
                <w:szCs w:val="24"/>
              </w:rPr>
              <w:tab/>
              <w:t>condividere</w:t>
            </w:r>
            <w:r>
              <w:rPr>
                <w:color w:val="000000"/>
                <w:sz w:val="24"/>
                <w:szCs w:val="24"/>
              </w:rPr>
              <w:tab/>
              <w:t>l’itinerario formativo da percorrere.</w:t>
            </w:r>
          </w:p>
        </w:tc>
        <w:tc>
          <w:tcPr>
            <w:tcW w:w="236" w:type="dxa"/>
            <w:tcBorders>
              <w:top w:val="nil"/>
              <w:bottom w:val="nil"/>
            </w:tcBorders>
          </w:tcPr>
          <w:p w:rsidR="00D57D48" w:rsidRDefault="00D57D48">
            <w:pPr>
              <w:pBdr>
                <w:top w:val="nil"/>
                <w:left w:val="nil"/>
                <w:bottom w:val="nil"/>
                <w:right w:val="nil"/>
                <w:between w:val="nil"/>
              </w:pBdr>
              <w:rPr>
                <w:color w:val="000000"/>
                <w:sz w:val="24"/>
                <w:szCs w:val="24"/>
              </w:rPr>
            </w:pPr>
          </w:p>
        </w:tc>
      </w:tr>
      <w:tr w:rsidR="00D57D48">
        <w:trPr>
          <w:trHeight w:val="1101"/>
        </w:trPr>
        <w:tc>
          <w:tcPr>
            <w:tcW w:w="236" w:type="dxa"/>
            <w:tcBorders>
              <w:top w:val="nil"/>
              <w:bottom w:val="nil"/>
            </w:tcBorders>
          </w:tcPr>
          <w:p w:rsidR="00D57D48" w:rsidRDefault="00D57D48">
            <w:pPr>
              <w:pBdr>
                <w:top w:val="nil"/>
                <w:left w:val="nil"/>
                <w:bottom w:val="nil"/>
                <w:right w:val="nil"/>
                <w:between w:val="nil"/>
              </w:pBdr>
              <w:rPr>
                <w:color w:val="000000"/>
                <w:sz w:val="24"/>
                <w:szCs w:val="24"/>
              </w:rPr>
            </w:pPr>
          </w:p>
        </w:tc>
        <w:tc>
          <w:tcPr>
            <w:tcW w:w="4909" w:type="dxa"/>
          </w:tcPr>
          <w:p w:rsidR="00D57D48" w:rsidRDefault="00D57D48">
            <w:pPr>
              <w:pBdr>
                <w:top w:val="nil"/>
                <w:left w:val="nil"/>
                <w:bottom w:val="nil"/>
                <w:right w:val="nil"/>
                <w:between w:val="nil"/>
              </w:pBdr>
              <w:spacing w:line="267" w:lineRule="auto"/>
              <w:ind w:right="692"/>
              <w:rPr>
                <w:color w:val="000000"/>
                <w:sz w:val="24"/>
                <w:szCs w:val="24"/>
              </w:rPr>
            </w:pPr>
            <w:r>
              <w:rPr>
                <w:sz w:val="24"/>
                <w:szCs w:val="24"/>
              </w:rPr>
              <w:t xml:space="preserve">                     </w:t>
            </w:r>
            <w:r>
              <w:rPr>
                <w:color w:val="000000"/>
                <w:sz w:val="24"/>
                <w:szCs w:val="24"/>
              </w:rPr>
              <w:t>Metodologico</w:t>
            </w:r>
          </w:p>
        </w:tc>
        <w:tc>
          <w:tcPr>
            <w:tcW w:w="4828" w:type="dxa"/>
          </w:tcPr>
          <w:p w:rsidR="00D57D48" w:rsidRDefault="00D57D48" w:rsidP="003B27E5">
            <w:pPr>
              <w:pBdr>
                <w:top w:val="nil"/>
                <w:left w:val="nil"/>
                <w:bottom w:val="nil"/>
                <w:right w:val="nil"/>
                <w:between w:val="nil"/>
              </w:pBdr>
              <w:ind w:left="107" w:right="30"/>
              <w:rPr>
                <w:color w:val="000000"/>
                <w:sz w:val="24"/>
                <w:szCs w:val="24"/>
              </w:rPr>
            </w:pPr>
            <w:r>
              <w:rPr>
                <w:color w:val="000000"/>
                <w:sz w:val="24"/>
                <w:szCs w:val="24"/>
              </w:rPr>
              <w:t>Intervento didattico mirato a sostenere gli studenti nell’acquisizione di un metodo di studio che</w:t>
            </w:r>
            <w:r w:rsidR="003B27E5">
              <w:rPr>
                <w:color w:val="000000"/>
                <w:sz w:val="24"/>
                <w:szCs w:val="24"/>
              </w:rPr>
              <w:t xml:space="preserve"> </w:t>
            </w:r>
            <w:r>
              <w:rPr>
                <w:color w:val="000000"/>
                <w:sz w:val="24"/>
                <w:szCs w:val="24"/>
              </w:rPr>
              <w:t>permetta loro di svolgere in autonomia e con efficacia le attività scolastiche.</w:t>
            </w:r>
          </w:p>
        </w:tc>
        <w:tc>
          <w:tcPr>
            <w:tcW w:w="236" w:type="dxa"/>
            <w:tcBorders>
              <w:top w:val="nil"/>
              <w:bottom w:val="nil"/>
            </w:tcBorders>
          </w:tcPr>
          <w:p w:rsidR="00D57D48" w:rsidRDefault="00D57D48">
            <w:pPr>
              <w:pBdr>
                <w:top w:val="nil"/>
                <w:left w:val="nil"/>
                <w:bottom w:val="nil"/>
                <w:right w:val="nil"/>
                <w:between w:val="nil"/>
              </w:pBdr>
              <w:rPr>
                <w:color w:val="000000"/>
                <w:sz w:val="24"/>
                <w:szCs w:val="24"/>
              </w:rPr>
            </w:pPr>
          </w:p>
        </w:tc>
      </w:tr>
      <w:tr w:rsidR="00D57D48">
        <w:trPr>
          <w:trHeight w:val="828"/>
        </w:trPr>
        <w:tc>
          <w:tcPr>
            <w:tcW w:w="236" w:type="dxa"/>
            <w:tcBorders>
              <w:top w:val="nil"/>
              <w:bottom w:val="nil"/>
            </w:tcBorders>
          </w:tcPr>
          <w:p w:rsidR="00D57D48" w:rsidRDefault="00D57D48">
            <w:pPr>
              <w:pBdr>
                <w:top w:val="nil"/>
                <w:left w:val="nil"/>
                <w:bottom w:val="nil"/>
                <w:right w:val="nil"/>
                <w:between w:val="nil"/>
              </w:pBdr>
              <w:rPr>
                <w:color w:val="000000"/>
                <w:sz w:val="24"/>
                <w:szCs w:val="24"/>
              </w:rPr>
            </w:pPr>
          </w:p>
        </w:tc>
        <w:tc>
          <w:tcPr>
            <w:tcW w:w="4909" w:type="dxa"/>
          </w:tcPr>
          <w:p w:rsidR="00D57D48" w:rsidRDefault="00D57D48">
            <w:pPr>
              <w:pBdr>
                <w:top w:val="nil"/>
                <w:left w:val="nil"/>
                <w:bottom w:val="nil"/>
                <w:right w:val="nil"/>
                <w:between w:val="nil"/>
              </w:pBdr>
              <w:spacing w:line="269" w:lineRule="auto"/>
              <w:ind w:right="695"/>
              <w:rPr>
                <w:color w:val="000000"/>
                <w:sz w:val="24"/>
                <w:szCs w:val="24"/>
              </w:rPr>
            </w:pPr>
            <w:r>
              <w:rPr>
                <w:sz w:val="24"/>
                <w:szCs w:val="24"/>
              </w:rPr>
              <w:t xml:space="preserve">             </w:t>
            </w:r>
            <w:r>
              <w:rPr>
                <w:color w:val="000000"/>
                <w:sz w:val="24"/>
                <w:szCs w:val="24"/>
              </w:rPr>
              <w:t xml:space="preserve">Competenze disciplinari e </w:t>
            </w:r>
            <w:r w:rsidR="003B27E5">
              <w:rPr>
                <w:color w:val="000000"/>
                <w:sz w:val="24"/>
                <w:szCs w:val="24"/>
              </w:rPr>
              <w:t xml:space="preserve">   </w:t>
            </w:r>
            <w:r>
              <w:rPr>
                <w:sz w:val="24"/>
                <w:szCs w:val="24"/>
              </w:rPr>
              <w:t>trasversali</w:t>
            </w:r>
          </w:p>
        </w:tc>
        <w:tc>
          <w:tcPr>
            <w:tcW w:w="4828" w:type="dxa"/>
          </w:tcPr>
          <w:p w:rsidR="00D57D48" w:rsidRDefault="00D57D48">
            <w:pPr>
              <w:pBdr>
                <w:top w:val="nil"/>
                <w:left w:val="nil"/>
                <w:bottom w:val="nil"/>
                <w:right w:val="nil"/>
                <w:between w:val="nil"/>
              </w:pBdr>
              <w:tabs>
                <w:tab w:val="left" w:pos="1314"/>
                <w:tab w:val="left" w:pos="2380"/>
                <w:tab w:val="left" w:pos="3230"/>
                <w:tab w:val="left" w:pos="3629"/>
                <w:tab w:val="left" w:pos="4689"/>
              </w:tabs>
              <w:ind w:left="107" w:right="104"/>
              <w:rPr>
                <w:color w:val="000000"/>
                <w:sz w:val="24"/>
                <w:szCs w:val="24"/>
              </w:rPr>
            </w:pPr>
            <w:r>
              <w:rPr>
                <w:color w:val="000000"/>
                <w:sz w:val="24"/>
                <w:szCs w:val="24"/>
              </w:rPr>
              <w:t>Intervento</w:t>
            </w:r>
            <w:r>
              <w:rPr>
                <w:color w:val="000000"/>
                <w:sz w:val="24"/>
                <w:szCs w:val="24"/>
              </w:rPr>
              <w:tab/>
              <w:t>didattico</w:t>
            </w:r>
            <w:r>
              <w:rPr>
                <w:color w:val="000000"/>
                <w:sz w:val="24"/>
                <w:szCs w:val="24"/>
              </w:rPr>
              <w:tab/>
              <w:t>mirato</w:t>
            </w:r>
            <w:r>
              <w:rPr>
                <w:color w:val="000000"/>
                <w:sz w:val="24"/>
                <w:szCs w:val="24"/>
              </w:rPr>
              <w:tab/>
              <w:t>al</w:t>
            </w:r>
            <w:r>
              <w:rPr>
                <w:color w:val="000000"/>
                <w:sz w:val="24"/>
                <w:szCs w:val="24"/>
              </w:rPr>
              <w:tab/>
              <w:t>recupero</w:t>
            </w:r>
            <w:r>
              <w:rPr>
                <w:color w:val="000000"/>
                <w:sz w:val="24"/>
                <w:szCs w:val="24"/>
              </w:rPr>
              <w:tab/>
              <w:t>di essenziali competenze disciplinari e trasversali</w:t>
            </w:r>
          </w:p>
          <w:p w:rsidR="00D57D48" w:rsidRDefault="00D57D48">
            <w:pPr>
              <w:pBdr>
                <w:top w:val="nil"/>
                <w:left w:val="nil"/>
                <w:bottom w:val="nil"/>
                <w:right w:val="nil"/>
                <w:between w:val="nil"/>
              </w:pBdr>
              <w:spacing w:line="263" w:lineRule="auto"/>
              <w:ind w:left="107"/>
              <w:rPr>
                <w:color w:val="000000"/>
                <w:sz w:val="24"/>
                <w:szCs w:val="24"/>
              </w:rPr>
            </w:pPr>
            <w:r>
              <w:rPr>
                <w:color w:val="000000"/>
                <w:sz w:val="24"/>
                <w:szCs w:val="24"/>
              </w:rPr>
              <w:t>non in possesso dello studente.</w:t>
            </w:r>
          </w:p>
        </w:tc>
        <w:tc>
          <w:tcPr>
            <w:tcW w:w="236" w:type="dxa"/>
            <w:tcBorders>
              <w:top w:val="nil"/>
              <w:bottom w:val="nil"/>
            </w:tcBorders>
          </w:tcPr>
          <w:p w:rsidR="00D57D48" w:rsidRDefault="00D57D48">
            <w:pPr>
              <w:pBdr>
                <w:top w:val="nil"/>
                <w:left w:val="nil"/>
                <w:bottom w:val="nil"/>
                <w:right w:val="nil"/>
                <w:between w:val="nil"/>
              </w:pBdr>
              <w:rPr>
                <w:color w:val="000000"/>
                <w:sz w:val="24"/>
                <w:szCs w:val="24"/>
              </w:rPr>
            </w:pPr>
          </w:p>
        </w:tc>
      </w:tr>
      <w:tr w:rsidR="00D57D48">
        <w:trPr>
          <w:trHeight w:val="824"/>
        </w:trPr>
        <w:tc>
          <w:tcPr>
            <w:tcW w:w="236" w:type="dxa"/>
            <w:tcBorders>
              <w:top w:val="nil"/>
            </w:tcBorders>
          </w:tcPr>
          <w:p w:rsidR="00D57D48" w:rsidRDefault="00D57D48">
            <w:pPr>
              <w:pBdr>
                <w:top w:val="nil"/>
                <w:left w:val="nil"/>
                <w:bottom w:val="nil"/>
                <w:right w:val="nil"/>
                <w:between w:val="nil"/>
              </w:pBdr>
              <w:rPr>
                <w:color w:val="000000"/>
                <w:sz w:val="24"/>
                <w:szCs w:val="24"/>
              </w:rPr>
            </w:pPr>
          </w:p>
        </w:tc>
        <w:tc>
          <w:tcPr>
            <w:tcW w:w="4909" w:type="dxa"/>
            <w:tcBorders>
              <w:bottom w:val="single" w:sz="8" w:space="0" w:color="000000"/>
            </w:tcBorders>
          </w:tcPr>
          <w:p w:rsidR="00D57D48" w:rsidRDefault="00D57D48">
            <w:pPr>
              <w:pBdr>
                <w:top w:val="nil"/>
                <w:left w:val="nil"/>
                <w:bottom w:val="nil"/>
                <w:right w:val="nil"/>
                <w:between w:val="nil"/>
              </w:pBdr>
              <w:spacing w:line="267" w:lineRule="auto"/>
              <w:ind w:left="1414" w:right="694"/>
              <w:rPr>
                <w:color w:val="000000"/>
                <w:sz w:val="24"/>
                <w:szCs w:val="24"/>
              </w:rPr>
            </w:pPr>
            <w:r>
              <w:rPr>
                <w:color w:val="000000"/>
                <w:sz w:val="24"/>
                <w:szCs w:val="24"/>
              </w:rPr>
              <w:t>Periodo di supporto didattico</w:t>
            </w:r>
          </w:p>
        </w:tc>
        <w:tc>
          <w:tcPr>
            <w:tcW w:w="4828" w:type="dxa"/>
            <w:tcBorders>
              <w:bottom w:val="single" w:sz="8" w:space="0" w:color="000000"/>
            </w:tcBorders>
          </w:tcPr>
          <w:p w:rsidR="00D57D48" w:rsidRPr="003B27E5" w:rsidRDefault="00D57D48" w:rsidP="003B27E5">
            <w:pPr>
              <w:pBdr>
                <w:top w:val="nil"/>
                <w:left w:val="nil"/>
                <w:bottom w:val="nil"/>
                <w:right w:val="nil"/>
                <w:between w:val="nil"/>
              </w:pBdr>
              <w:spacing w:line="267" w:lineRule="auto"/>
              <w:ind w:left="107"/>
              <w:rPr>
                <w:color w:val="000000"/>
                <w:sz w:val="24"/>
                <w:szCs w:val="24"/>
              </w:rPr>
            </w:pPr>
            <w:r>
              <w:rPr>
                <w:color w:val="000000"/>
                <w:sz w:val="24"/>
                <w:szCs w:val="24"/>
              </w:rPr>
              <w:t>Viene  così  definita  l’azione  del  docente  che,ravvisando all’interno della classe un nu</w:t>
            </w:r>
            <w:r w:rsidR="003B27E5">
              <w:rPr>
                <w:color w:val="000000"/>
                <w:sz w:val="24"/>
                <w:szCs w:val="24"/>
              </w:rPr>
              <w:t>mero consistente</w:t>
            </w:r>
            <w:r w:rsidR="003B27E5">
              <w:rPr>
                <w:color w:val="000000"/>
                <w:sz w:val="24"/>
                <w:szCs w:val="24"/>
              </w:rPr>
              <w:tab/>
              <w:t>di</w:t>
            </w:r>
            <w:r w:rsidR="003B27E5">
              <w:rPr>
                <w:color w:val="000000"/>
                <w:sz w:val="24"/>
                <w:szCs w:val="24"/>
              </w:rPr>
              <w:tab/>
              <w:t xml:space="preserve">allievi con </w:t>
            </w:r>
            <w:r>
              <w:rPr>
                <w:color w:val="000000"/>
                <w:sz w:val="24"/>
                <w:szCs w:val="24"/>
              </w:rPr>
              <w:t>difficoltà</w:t>
            </w:r>
            <w:r w:rsidR="003B27E5">
              <w:rPr>
                <w:color w:val="000000"/>
                <w:sz w:val="24"/>
                <w:szCs w:val="24"/>
              </w:rPr>
              <w:t xml:space="preserve"> </w:t>
            </w:r>
            <w:r>
              <w:rPr>
                <w:sz w:val="24"/>
                <w:szCs w:val="24"/>
              </w:rPr>
              <w:t>nell’acquisizione di determinate conoscenze e/o competenze perché non in possesso di conoscenze e/o abilità pregresse, rallenta o interrompe temporaneamente lo svolgimento del programma e si dedica ad attività di recupero. Tale attività viene svolta liberamente ogni qualvolta ne ravvisi la necessità.</w:t>
            </w:r>
          </w:p>
        </w:tc>
        <w:tc>
          <w:tcPr>
            <w:tcW w:w="236" w:type="dxa"/>
            <w:tcBorders>
              <w:top w:val="nil"/>
            </w:tcBorders>
          </w:tcPr>
          <w:p w:rsidR="00D57D48" w:rsidRDefault="00D57D48">
            <w:pPr>
              <w:pBdr>
                <w:top w:val="nil"/>
                <w:left w:val="nil"/>
                <w:bottom w:val="nil"/>
                <w:right w:val="nil"/>
                <w:between w:val="nil"/>
              </w:pBdr>
              <w:rPr>
                <w:color w:val="000000"/>
                <w:sz w:val="24"/>
                <w:szCs w:val="24"/>
              </w:rPr>
            </w:pPr>
          </w:p>
        </w:tc>
      </w:tr>
    </w:tbl>
    <w:p w:rsidR="00D57D48" w:rsidRDefault="00D57D48" w:rsidP="00D57D48">
      <w:pPr>
        <w:rPr>
          <w:sz w:val="24"/>
          <w:szCs w:val="24"/>
        </w:rPr>
        <w:sectPr w:rsidR="00D57D48">
          <w:pgSz w:w="11910" w:h="16840"/>
          <w:pgMar w:top="1120" w:right="600" w:bottom="280" w:left="880" w:gutter="0"/>
        </w:sectPr>
      </w:pPr>
    </w:p>
    <w:p w:rsidR="00D57D48" w:rsidRDefault="00D57D48" w:rsidP="00D57D48">
      <w:pPr>
        <w:pBdr>
          <w:top w:val="nil"/>
          <w:left w:val="nil"/>
          <w:bottom w:val="nil"/>
          <w:right w:val="nil"/>
          <w:between w:val="nil"/>
        </w:pBdr>
        <w:rPr>
          <w:color w:val="000000"/>
          <w:sz w:val="20"/>
          <w:szCs w:val="20"/>
        </w:rPr>
      </w:pPr>
    </w:p>
    <w:p w:rsidR="00D57D48" w:rsidRDefault="00D57D48" w:rsidP="00D57D48">
      <w:pPr>
        <w:pBdr>
          <w:top w:val="nil"/>
          <w:left w:val="nil"/>
          <w:bottom w:val="nil"/>
          <w:right w:val="nil"/>
          <w:between w:val="nil"/>
        </w:pBdr>
        <w:rPr>
          <w:color w:val="000000"/>
          <w:sz w:val="20"/>
          <w:szCs w:val="20"/>
        </w:rPr>
      </w:pPr>
    </w:p>
    <w:p w:rsidR="00D57D48" w:rsidRDefault="00D57D48" w:rsidP="00D57D48">
      <w:pPr>
        <w:pBdr>
          <w:top w:val="nil"/>
          <w:left w:val="nil"/>
          <w:bottom w:val="nil"/>
          <w:right w:val="nil"/>
          <w:between w:val="nil"/>
        </w:pBdr>
        <w:rPr>
          <w:color w:val="000000"/>
          <w:sz w:val="20"/>
          <w:szCs w:val="20"/>
        </w:rPr>
      </w:pPr>
    </w:p>
    <w:p w:rsidR="00D57D48" w:rsidRDefault="00D57D48" w:rsidP="00D57D48">
      <w:pPr>
        <w:pBdr>
          <w:top w:val="nil"/>
          <w:left w:val="nil"/>
          <w:bottom w:val="nil"/>
          <w:right w:val="nil"/>
          <w:between w:val="nil"/>
        </w:pBdr>
        <w:spacing w:before="3"/>
        <w:rPr>
          <w:color w:val="000000"/>
          <w:sz w:val="15"/>
          <w:szCs w:val="15"/>
        </w:rPr>
      </w:pPr>
    </w:p>
    <w:tbl>
      <w:tblPr>
        <w:tblW w:w="105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523"/>
      </w:tblGrid>
      <w:tr w:rsidR="00D57D48">
        <w:trPr>
          <w:trHeight w:val="444"/>
        </w:trPr>
        <w:tc>
          <w:tcPr>
            <w:tcW w:w="10523" w:type="dxa"/>
            <w:shd w:val="clear" w:color="auto" w:fill="B4C5E7"/>
          </w:tcPr>
          <w:p w:rsidR="00D57D48" w:rsidRDefault="00D57D48">
            <w:pPr>
              <w:pBdr>
                <w:top w:val="nil"/>
                <w:left w:val="nil"/>
                <w:bottom w:val="nil"/>
                <w:right w:val="nil"/>
                <w:between w:val="nil"/>
              </w:pBdr>
              <w:spacing w:line="322" w:lineRule="auto"/>
              <w:ind w:left="2030" w:right="2022"/>
              <w:jc w:val="center"/>
              <w:rPr>
                <w:b/>
                <w:color w:val="000000"/>
                <w:sz w:val="28"/>
                <w:szCs w:val="28"/>
              </w:rPr>
            </w:pPr>
            <w:r>
              <w:rPr>
                <w:b/>
                <w:color w:val="FF0000"/>
                <w:sz w:val="28"/>
                <w:szCs w:val="28"/>
              </w:rPr>
              <w:t>VALUTAZIONE</w:t>
            </w:r>
          </w:p>
        </w:tc>
      </w:tr>
      <w:tr w:rsidR="00D57D48">
        <w:trPr>
          <w:trHeight w:val="7615"/>
        </w:trPr>
        <w:tc>
          <w:tcPr>
            <w:tcW w:w="10523" w:type="dxa"/>
          </w:tcPr>
          <w:p w:rsidR="00D57D48" w:rsidRPr="0033190C" w:rsidRDefault="00D57D48">
            <w:pPr>
              <w:pBdr>
                <w:top w:val="nil"/>
                <w:left w:val="nil"/>
                <w:bottom w:val="nil"/>
                <w:right w:val="nil"/>
                <w:between w:val="nil"/>
              </w:pBdr>
              <w:spacing w:line="273" w:lineRule="auto"/>
              <w:ind w:left="111"/>
              <w:jc w:val="both"/>
              <w:rPr>
                <w:b/>
                <w:color w:val="000000"/>
                <w:sz w:val="24"/>
                <w:szCs w:val="24"/>
              </w:rPr>
            </w:pPr>
            <w:r>
              <w:rPr>
                <w:color w:val="000000"/>
                <w:sz w:val="24"/>
                <w:szCs w:val="24"/>
              </w:rPr>
              <w:t xml:space="preserve">E’ importante che la valutazione rispecchi il lavoro quotidiano degli studenti, il loro continuo rapportarsi alla classe e agli insegnanti. </w:t>
            </w:r>
            <w:r w:rsidR="003825CB">
              <w:rPr>
                <w:color w:val="000000"/>
                <w:sz w:val="24"/>
                <w:szCs w:val="24"/>
              </w:rPr>
              <w:t xml:space="preserve">Saranno oggetto di </w:t>
            </w:r>
            <w:r w:rsidR="003825CB" w:rsidRPr="0033190C">
              <w:rPr>
                <w:b/>
                <w:color w:val="000000"/>
                <w:sz w:val="24"/>
                <w:szCs w:val="24"/>
              </w:rPr>
              <w:t>VALUTAZIONE:</w:t>
            </w:r>
            <w:r w:rsidRPr="0033190C">
              <w:rPr>
                <w:b/>
                <w:color w:val="000000"/>
                <w:sz w:val="24"/>
                <w:szCs w:val="24"/>
              </w:rPr>
              <w:t xml:space="preserve"> </w:t>
            </w: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 xml:space="preserve">presentazioni in power point (o simili) a carattere tematico </w:t>
            </w:r>
            <w:r w:rsidR="006B2190">
              <w:rPr>
                <w:color w:val="000000"/>
                <w:sz w:val="24"/>
                <w:szCs w:val="24"/>
              </w:rPr>
              <w:t>-</w:t>
            </w:r>
            <w:r>
              <w:rPr>
                <w:color w:val="000000"/>
                <w:sz w:val="24"/>
                <w:szCs w:val="24"/>
              </w:rPr>
              <w:t>disciplinare</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Elaborazione e condivisione di attività inerenti percorsi Flipped</w:t>
            </w:r>
          </w:p>
          <w:p w:rsidR="00D57D48" w:rsidRDefault="00D57D48" w:rsidP="003825CB">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Attività di ricerca e approfondimento su contenuti di libera scelta, inerenti la trattazione disciplinare</w:t>
            </w:r>
          </w:p>
          <w:p w:rsidR="003825CB"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Colloquio</w:t>
            </w:r>
            <w:r w:rsidR="003825CB">
              <w:rPr>
                <w:color w:val="000000"/>
                <w:sz w:val="24"/>
                <w:szCs w:val="24"/>
              </w:rPr>
              <w:t xml:space="preserve"> tradizionale con l’insegnante sui contenuti disciplinari affrontati</w:t>
            </w:r>
            <w:r>
              <w:rPr>
                <w:color w:val="000000"/>
                <w:sz w:val="24"/>
                <w:szCs w:val="24"/>
              </w:rPr>
              <w:t xml:space="preserve"> </w:t>
            </w: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rsidP="003825CB">
            <w:pPr>
              <w:pBdr>
                <w:top w:val="nil"/>
                <w:left w:val="nil"/>
                <w:bottom w:val="nil"/>
                <w:right w:val="nil"/>
                <w:between w:val="nil"/>
              </w:pBdr>
              <w:spacing w:line="273" w:lineRule="auto"/>
              <w:ind w:left="111"/>
              <w:jc w:val="both"/>
              <w:rPr>
                <w:color w:val="000000"/>
                <w:sz w:val="24"/>
                <w:szCs w:val="24"/>
              </w:rPr>
            </w:pPr>
            <w:r>
              <w:rPr>
                <w:color w:val="000000"/>
                <w:sz w:val="24"/>
                <w:szCs w:val="24"/>
              </w:rPr>
              <w:t xml:space="preserve"> Il giudizio globale e individualizzato riguarderà </w:t>
            </w:r>
            <w:r w:rsidRPr="0033190C">
              <w:rPr>
                <w:b/>
                <w:color w:val="000000"/>
                <w:sz w:val="24"/>
                <w:szCs w:val="24"/>
              </w:rPr>
              <w:t>conoscenze, abilità, competenze</w:t>
            </w:r>
            <w:r>
              <w:rPr>
                <w:color w:val="000000"/>
                <w:sz w:val="24"/>
                <w:szCs w:val="24"/>
              </w:rPr>
              <w:t xml:space="preserve"> e comportamenti rilevati nel corso dello svolgimento delle attività didattiche . </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 xml:space="preserve">Quindi le </w:t>
            </w:r>
            <w:r w:rsidRPr="0033190C">
              <w:rPr>
                <w:b/>
                <w:color w:val="000000"/>
                <w:sz w:val="24"/>
                <w:szCs w:val="24"/>
              </w:rPr>
              <w:t>verifiche parziali</w:t>
            </w:r>
            <w:r>
              <w:rPr>
                <w:color w:val="000000"/>
                <w:sz w:val="24"/>
                <w:szCs w:val="24"/>
              </w:rPr>
              <w:t xml:space="preserve">, cioè lo svolgimento dei compiti assegnati, il contributo al dialogo con interventi adeguati, devono essere valutati come elementi che si aggiungeranno alle </w:t>
            </w:r>
            <w:r w:rsidRPr="0033190C">
              <w:rPr>
                <w:b/>
                <w:color w:val="000000"/>
                <w:sz w:val="24"/>
                <w:szCs w:val="24"/>
              </w:rPr>
              <w:t>verifiche sommative</w:t>
            </w:r>
            <w:r>
              <w:rPr>
                <w:color w:val="000000"/>
                <w:sz w:val="24"/>
                <w:szCs w:val="24"/>
              </w:rPr>
              <w:t>, compiti in classe, interrogazioni, test di ascolto o altro.</w:t>
            </w:r>
          </w:p>
          <w:p w:rsidR="006B2190"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 xml:space="preserve">La valutazione delle prove dipenderà dal raggiungimento degli obiettivi cognitivi e didattici interessati di volta in volta. </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 xml:space="preserve">Per le </w:t>
            </w:r>
            <w:r w:rsidRPr="0033190C">
              <w:rPr>
                <w:b/>
                <w:color w:val="000000"/>
                <w:sz w:val="24"/>
                <w:szCs w:val="24"/>
              </w:rPr>
              <w:t>verifiche orali</w:t>
            </w:r>
            <w:r>
              <w:rPr>
                <w:color w:val="000000"/>
                <w:sz w:val="24"/>
                <w:szCs w:val="24"/>
              </w:rPr>
              <w:t xml:space="preserve"> si valuterà la competenza comunicativa e la capacità di interazione degli allievi sia durante l’attività didattica, sia nell’ambito di interrogazioni più formali.</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Verranno considerate la conoscenza degli argomenti trattati, la correttezza del discorso, la capacità di esprimersi in modo articolato e scorrevole.</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A seconda del tipo di prova si valuteranno inoltre l'ordine logico dell’esposizione, la coerenza, la capacità di operare collegamenti e confronti, di individuare le idee essenziali e secondarie, la correttezza grammaticale e sintattica, ortografica o fonetica, la ricchezza lessicale, la pertinenza tematica e linguistica e l'originalità.</w:t>
            </w:r>
          </w:p>
          <w:p w:rsidR="00D57D48" w:rsidRDefault="00D57D48">
            <w:pPr>
              <w:pBdr>
                <w:top w:val="nil"/>
                <w:left w:val="nil"/>
                <w:bottom w:val="nil"/>
                <w:right w:val="nil"/>
                <w:between w:val="nil"/>
              </w:pBdr>
              <w:spacing w:line="273" w:lineRule="auto"/>
              <w:ind w:left="111"/>
              <w:jc w:val="both"/>
              <w:rPr>
                <w:color w:val="000000"/>
                <w:sz w:val="24"/>
                <w:szCs w:val="24"/>
              </w:rPr>
            </w:pPr>
            <w:r w:rsidRPr="0033190C">
              <w:rPr>
                <w:b/>
                <w:color w:val="000000"/>
                <w:sz w:val="24"/>
                <w:szCs w:val="24"/>
              </w:rPr>
              <w:t>Le prove</w:t>
            </w:r>
            <w:r w:rsidR="0033190C" w:rsidRPr="0033190C">
              <w:rPr>
                <w:b/>
                <w:color w:val="000000"/>
                <w:sz w:val="24"/>
                <w:szCs w:val="24"/>
              </w:rPr>
              <w:t xml:space="preserve"> scritte</w:t>
            </w:r>
            <w:r>
              <w:rPr>
                <w:color w:val="000000"/>
                <w:sz w:val="24"/>
                <w:szCs w:val="24"/>
              </w:rPr>
              <w:t xml:space="preserve"> saranno calibrate a seconda delle abilità da verificare e</w:t>
            </w:r>
            <w:r w:rsidR="006B2190">
              <w:rPr>
                <w:color w:val="000000"/>
                <w:sz w:val="24"/>
                <w:szCs w:val="24"/>
              </w:rPr>
              <w:t>,</w:t>
            </w:r>
            <w:r>
              <w:rPr>
                <w:color w:val="000000"/>
                <w:sz w:val="24"/>
                <w:szCs w:val="24"/>
              </w:rPr>
              <w:t xml:space="preserve"> quando possibile</w:t>
            </w:r>
            <w:r w:rsidR="006B2190">
              <w:rPr>
                <w:color w:val="000000"/>
                <w:sz w:val="24"/>
                <w:szCs w:val="24"/>
              </w:rPr>
              <w:t>,</w:t>
            </w:r>
            <w:r>
              <w:rPr>
                <w:color w:val="000000"/>
                <w:sz w:val="24"/>
                <w:szCs w:val="24"/>
              </w:rPr>
              <w:t xml:space="preserve"> si utilizzeranno criteri oggettivi; in ogni caso i criteri di valutazione saranno esplicitati agli studenti.</w:t>
            </w:r>
          </w:p>
          <w:p w:rsidR="006B2190"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 xml:space="preserve">Per le verifiche oggettive la prova sarà valutata calcolando il valore percentuale del punteggio ottenuto dallo studente rispetto al punteggio totale della prova stessa. </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Per le prove scritte di tipo soggettivo (ad es. questionari, composizioni, riassunt</w:t>
            </w:r>
            <w:r w:rsidR="006B2190">
              <w:rPr>
                <w:color w:val="000000"/>
                <w:sz w:val="24"/>
                <w:szCs w:val="24"/>
              </w:rPr>
              <w:t>i, quesiti a risposta aperta</w:t>
            </w:r>
            <w:r>
              <w:rPr>
                <w:color w:val="000000"/>
                <w:sz w:val="24"/>
                <w:szCs w:val="24"/>
              </w:rPr>
              <w:t xml:space="preserve">) si considereranno i seguenti indicatori: </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 xml:space="preserve">conoscenza/comprensione e organizzazione logica dei contenuti; </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 xml:space="preserve">padronanza del mezzo espressivo; </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w:t>
            </w:r>
            <w:r>
              <w:rPr>
                <w:color w:val="000000"/>
                <w:sz w:val="24"/>
                <w:szCs w:val="24"/>
              </w:rPr>
              <w:tab/>
              <w:t>capacità di sintesi e di rielaborazione personale dei contenuti.</w:t>
            </w: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r w:rsidRPr="0033190C">
              <w:rPr>
                <w:b/>
                <w:color w:val="000000"/>
                <w:sz w:val="24"/>
                <w:szCs w:val="24"/>
              </w:rPr>
              <w:t>Il livello di sufficienza è dato dal raggiungimento degli obiettivi minimi concordati a livello di dipartimento e indicati per ogni classe</w:t>
            </w:r>
            <w:r>
              <w:rPr>
                <w:color w:val="000000"/>
                <w:sz w:val="24"/>
                <w:szCs w:val="24"/>
              </w:rPr>
              <w:t>.</w:t>
            </w:r>
          </w:p>
          <w:p w:rsidR="00D57D48" w:rsidRDefault="00D57D48">
            <w:pPr>
              <w:pBdr>
                <w:top w:val="nil"/>
                <w:left w:val="nil"/>
                <w:bottom w:val="nil"/>
                <w:right w:val="nil"/>
                <w:between w:val="nil"/>
              </w:pBdr>
              <w:spacing w:line="273" w:lineRule="auto"/>
              <w:ind w:left="111"/>
              <w:jc w:val="both"/>
              <w:rPr>
                <w:color w:val="000000"/>
                <w:sz w:val="24"/>
                <w:szCs w:val="24"/>
              </w:rPr>
            </w:pPr>
            <w:r>
              <w:rPr>
                <w:color w:val="000000"/>
                <w:sz w:val="24"/>
                <w:szCs w:val="24"/>
              </w:rPr>
              <w:t>Nelle valutazioni finali si terrà conto anche dei progressi fatti dall’allievo rispetto al suo livello di partenza, della partecipazione al dialogo educativo, dell’impegno profuso e del livello medio della classe.</w:t>
            </w: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pBdr>
                <w:top w:val="nil"/>
                <w:left w:val="nil"/>
                <w:bottom w:val="nil"/>
                <w:right w:val="nil"/>
                <w:between w:val="nil"/>
              </w:pBdr>
              <w:spacing w:line="273" w:lineRule="auto"/>
              <w:ind w:left="111"/>
              <w:jc w:val="both"/>
              <w:rPr>
                <w:color w:val="000000"/>
                <w:sz w:val="24"/>
                <w:szCs w:val="24"/>
              </w:rPr>
            </w:pPr>
          </w:p>
          <w:p w:rsidR="00D57D48" w:rsidRDefault="00D57D48">
            <w:pPr>
              <w:jc w:val="center"/>
              <w:rPr>
                <w:sz w:val="32"/>
                <w:szCs w:val="32"/>
              </w:rPr>
            </w:pPr>
            <w:r>
              <w:rPr>
                <w:sz w:val="32"/>
                <w:szCs w:val="32"/>
              </w:rPr>
              <w:t>GRIGLIE DI VALUTAZIONE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7"/>
              <w:gridCol w:w="1985"/>
              <w:gridCol w:w="2126"/>
              <w:gridCol w:w="1701"/>
              <w:gridCol w:w="1843"/>
              <w:gridCol w:w="1701"/>
            </w:tblGrid>
            <w:tr w:rsidR="00D57D48">
              <w:tc>
                <w:tcPr>
                  <w:tcW w:w="10173" w:type="dxa"/>
                  <w:gridSpan w:val="6"/>
                </w:tcPr>
                <w:p w:rsidR="00D57D48" w:rsidRDefault="00D57D48">
                  <w:pPr>
                    <w:jc w:val="center"/>
                    <w:rPr>
                      <w:sz w:val="32"/>
                      <w:szCs w:val="32"/>
                    </w:rPr>
                  </w:pPr>
                  <w:r>
                    <w:rPr>
                      <w:sz w:val="32"/>
                      <w:szCs w:val="32"/>
                    </w:rPr>
                    <w:t>GRIGLIA DI VALUTAZIONE DELLE ABILITA’ PRODUTTIVE ORALI – BIENNIO</w:t>
                  </w:r>
                </w:p>
              </w:tc>
            </w:tr>
            <w:tr w:rsidR="00D57D48">
              <w:tc>
                <w:tcPr>
                  <w:tcW w:w="817" w:type="dxa"/>
                </w:tcPr>
                <w:p w:rsidR="00D57D48" w:rsidRDefault="00D57D48">
                  <w:pPr>
                    <w:rPr>
                      <w:sz w:val="28"/>
                      <w:szCs w:val="28"/>
                    </w:rPr>
                  </w:pPr>
                  <w:r>
                    <w:rPr>
                      <w:sz w:val="28"/>
                      <w:szCs w:val="28"/>
                    </w:rPr>
                    <w:t>Voto</w:t>
                  </w:r>
                </w:p>
              </w:tc>
              <w:tc>
                <w:tcPr>
                  <w:tcW w:w="1985" w:type="dxa"/>
                </w:tcPr>
                <w:p w:rsidR="00D57D48" w:rsidRDefault="00D57D48">
                  <w:pPr>
                    <w:jc w:val="center"/>
                    <w:rPr>
                      <w:sz w:val="28"/>
                      <w:szCs w:val="28"/>
                    </w:rPr>
                  </w:pPr>
                  <w:r>
                    <w:rPr>
                      <w:sz w:val="28"/>
                      <w:szCs w:val="28"/>
                    </w:rPr>
                    <w:t>Comprensione  Orale</w:t>
                  </w:r>
                </w:p>
              </w:tc>
              <w:tc>
                <w:tcPr>
                  <w:tcW w:w="2126" w:type="dxa"/>
                </w:tcPr>
                <w:p w:rsidR="00D57D48" w:rsidRDefault="00D57D48">
                  <w:pPr>
                    <w:jc w:val="center"/>
                    <w:rPr>
                      <w:sz w:val="28"/>
                      <w:szCs w:val="28"/>
                    </w:rPr>
                  </w:pPr>
                  <w:r>
                    <w:rPr>
                      <w:sz w:val="28"/>
                      <w:szCs w:val="28"/>
                    </w:rPr>
                    <w:t>Pronuncia ed intonazione</w:t>
                  </w:r>
                </w:p>
                <w:p w:rsidR="00D57D48" w:rsidRDefault="00D57D48">
                  <w:pPr>
                    <w:jc w:val="center"/>
                    <w:rPr>
                      <w:sz w:val="28"/>
                      <w:szCs w:val="28"/>
                    </w:rPr>
                  </w:pPr>
                </w:p>
              </w:tc>
              <w:tc>
                <w:tcPr>
                  <w:tcW w:w="1701" w:type="dxa"/>
                </w:tcPr>
                <w:p w:rsidR="00D57D48" w:rsidRDefault="00D57D48">
                  <w:pPr>
                    <w:jc w:val="center"/>
                    <w:rPr>
                      <w:sz w:val="28"/>
                      <w:szCs w:val="28"/>
                    </w:rPr>
                  </w:pPr>
                  <w:r>
                    <w:rPr>
                      <w:sz w:val="28"/>
                      <w:szCs w:val="28"/>
                    </w:rPr>
                    <w:t>Uso strutture grammaticali</w:t>
                  </w:r>
                </w:p>
              </w:tc>
              <w:tc>
                <w:tcPr>
                  <w:tcW w:w="1843" w:type="dxa"/>
                </w:tcPr>
                <w:p w:rsidR="00D57D48" w:rsidRDefault="00D57D48">
                  <w:pPr>
                    <w:jc w:val="center"/>
                    <w:rPr>
                      <w:sz w:val="28"/>
                      <w:szCs w:val="28"/>
                    </w:rPr>
                  </w:pPr>
                  <w:r>
                    <w:rPr>
                      <w:sz w:val="28"/>
                      <w:szCs w:val="28"/>
                    </w:rPr>
                    <w:t>Uso funzioni comunicative</w:t>
                  </w:r>
                </w:p>
              </w:tc>
              <w:tc>
                <w:tcPr>
                  <w:tcW w:w="1701" w:type="dxa"/>
                </w:tcPr>
                <w:p w:rsidR="00D57D48" w:rsidRDefault="00D57D48">
                  <w:pPr>
                    <w:jc w:val="center"/>
                    <w:rPr>
                      <w:sz w:val="28"/>
                      <w:szCs w:val="28"/>
                    </w:rPr>
                  </w:pPr>
                  <w:r>
                    <w:rPr>
                      <w:sz w:val="28"/>
                      <w:szCs w:val="28"/>
                    </w:rPr>
                    <w:t>Competenza lessicale</w:t>
                  </w:r>
                </w:p>
              </w:tc>
            </w:tr>
            <w:tr w:rsidR="00D57D48">
              <w:tc>
                <w:tcPr>
                  <w:tcW w:w="817" w:type="dxa"/>
                </w:tcPr>
                <w:p w:rsidR="00D57D48" w:rsidRDefault="00D57D48">
                  <w:pPr>
                    <w:jc w:val="center"/>
                    <w:rPr>
                      <w:sz w:val="28"/>
                      <w:szCs w:val="28"/>
                    </w:rPr>
                  </w:pPr>
                  <w:r>
                    <w:rPr>
                      <w:sz w:val="28"/>
                      <w:szCs w:val="28"/>
                    </w:rPr>
                    <w:t>9-10</w:t>
                  </w:r>
                </w:p>
              </w:tc>
              <w:tc>
                <w:tcPr>
                  <w:tcW w:w="1985" w:type="dxa"/>
                </w:tcPr>
                <w:p w:rsidR="00D57D48" w:rsidRDefault="00D57D48">
                  <w:pPr>
                    <w:jc w:val="center"/>
                    <w:rPr>
                      <w:sz w:val="28"/>
                      <w:szCs w:val="28"/>
                    </w:rPr>
                  </w:pPr>
                  <w:r>
                    <w:rPr>
                      <w:sz w:val="28"/>
                      <w:szCs w:val="28"/>
                    </w:rPr>
                    <w:t>Comprende tutte le informazioni richieste</w:t>
                  </w:r>
                </w:p>
              </w:tc>
              <w:tc>
                <w:tcPr>
                  <w:tcW w:w="2126" w:type="dxa"/>
                </w:tcPr>
                <w:p w:rsidR="00D57D48" w:rsidRDefault="00D57D48">
                  <w:pPr>
                    <w:jc w:val="center"/>
                    <w:rPr>
                      <w:sz w:val="28"/>
                      <w:szCs w:val="28"/>
                    </w:rPr>
                  </w:pPr>
                  <w:r>
                    <w:rPr>
                      <w:sz w:val="28"/>
                      <w:szCs w:val="28"/>
                    </w:rPr>
                    <w:t>Corretta e sicura</w:t>
                  </w:r>
                </w:p>
              </w:tc>
              <w:tc>
                <w:tcPr>
                  <w:tcW w:w="1701" w:type="dxa"/>
                </w:tcPr>
                <w:p w:rsidR="00D57D48" w:rsidRDefault="00D57D48">
                  <w:pPr>
                    <w:jc w:val="center"/>
                    <w:rPr>
                      <w:sz w:val="28"/>
                      <w:szCs w:val="28"/>
                    </w:rPr>
                  </w:pPr>
                  <w:r>
                    <w:rPr>
                      <w:sz w:val="28"/>
                      <w:szCs w:val="28"/>
                    </w:rPr>
                    <w:t>Uso corretto</w:t>
                  </w:r>
                </w:p>
              </w:tc>
              <w:tc>
                <w:tcPr>
                  <w:tcW w:w="1843" w:type="dxa"/>
                </w:tcPr>
                <w:p w:rsidR="00D57D48" w:rsidRDefault="00D57D48">
                  <w:pPr>
                    <w:jc w:val="center"/>
                    <w:rPr>
                      <w:sz w:val="28"/>
                      <w:szCs w:val="28"/>
                    </w:rPr>
                  </w:pPr>
                  <w:r>
                    <w:rPr>
                      <w:sz w:val="28"/>
                      <w:szCs w:val="28"/>
                    </w:rPr>
                    <w:t>Uso corretto delle funzioni</w:t>
                  </w:r>
                </w:p>
              </w:tc>
              <w:tc>
                <w:tcPr>
                  <w:tcW w:w="1701" w:type="dxa"/>
                </w:tcPr>
                <w:p w:rsidR="00D57D48" w:rsidRDefault="00D57D48">
                  <w:pPr>
                    <w:jc w:val="center"/>
                    <w:rPr>
                      <w:sz w:val="28"/>
                      <w:szCs w:val="28"/>
                    </w:rPr>
                  </w:pPr>
                  <w:r>
                    <w:rPr>
                      <w:sz w:val="28"/>
                      <w:szCs w:val="28"/>
                    </w:rPr>
                    <w:t>Ampia e approfondita</w:t>
                  </w:r>
                </w:p>
              </w:tc>
            </w:tr>
            <w:tr w:rsidR="00D57D48">
              <w:tc>
                <w:tcPr>
                  <w:tcW w:w="817" w:type="dxa"/>
                </w:tcPr>
                <w:p w:rsidR="00D57D48" w:rsidRDefault="00D57D48">
                  <w:pPr>
                    <w:jc w:val="center"/>
                    <w:rPr>
                      <w:sz w:val="28"/>
                      <w:szCs w:val="28"/>
                    </w:rPr>
                  </w:pPr>
                  <w:r>
                    <w:rPr>
                      <w:sz w:val="28"/>
                      <w:szCs w:val="28"/>
                    </w:rPr>
                    <w:t>7-8</w:t>
                  </w:r>
                </w:p>
              </w:tc>
              <w:tc>
                <w:tcPr>
                  <w:tcW w:w="1985" w:type="dxa"/>
                </w:tcPr>
                <w:p w:rsidR="00D57D48" w:rsidRDefault="00D57D48">
                  <w:pPr>
                    <w:jc w:val="center"/>
                    <w:rPr>
                      <w:sz w:val="28"/>
                      <w:szCs w:val="28"/>
                    </w:rPr>
                  </w:pPr>
                  <w:r>
                    <w:rPr>
                      <w:sz w:val="28"/>
                      <w:szCs w:val="28"/>
                    </w:rPr>
                    <w:t>Comprende la maggior parte delle informazioni</w:t>
                  </w:r>
                </w:p>
              </w:tc>
              <w:tc>
                <w:tcPr>
                  <w:tcW w:w="2126" w:type="dxa"/>
                </w:tcPr>
                <w:p w:rsidR="00D57D48" w:rsidRDefault="00D57D48">
                  <w:pPr>
                    <w:jc w:val="center"/>
                    <w:rPr>
                      <w:sz w:val="28"/>
                      <w:szCs w:val="28"/>
                    </w:rPr>
                  </w:pPr>
                  <w:r>
                    <w:rPr>
                      <w:sz w:val="28"/>
                      <w:szCs w:val="28"/>
                    </w:rPr>
                    <w:t>Corretta ma con qualche errore nell’intonazione</w:t>
                  </w:r>
                </w:p>
              </w:tc>
              <w:tc>
                <w:tcPr>
                  <w:tcW w:w="1701" w:type="dxa"/>
                </w:tcPr>
                <w:p w:rsidR="00D57D48" w:rsidRDefault="00D57D48">
                  <w:pPr>
                    <w:jc w:val="center"/>
                    <w:rPr>
                      <w:sz w:val="28"/>
                      <w:szCs w:val="28"/>
                    </w:rPr>
                  </w:pPr>
                  <w:r>
                    <w:rPr>
                      <w:sz w:val="28"/>
                      <w:szCs w:val="28"/>
                    </w:rPr>
                    <w:t>Poche incertezze  d’uso</w:t>
                  </w:r>
                </w:p>
              </w:tc>
              <w:tc>
                <w:tcPr>
                  <w:tcW w:w="1843" w:type="dxa"/>
                </w:tcPr>
                <w:p w:rsidR="00D57D48" w:rsidRDefault="00D57D48">
                  <w:pPr>
                    <w:jc w:val="center"/>
                    <w:rPr>
                      <w:sz w:val="28"/>
                      <w:szCs w:val="28"/>
                    </w:rPr>
                  </w:pPr>
                  <w:r>
                    <w:rPr>
                      <w:sz w:val="28"/>
                      <w:szCs w:val="28"/>
                    </w:rPr>
                    <w:t>Poche incertezze  d’uso</w:t>
                  </w:r>
                </w:p>
              </w:tc>
              <w:tc>
                <w:tcPr>
                  <w:tcW w:w="1701" w:type="dxa"/>
                </w:tcPr>
                <w:p w:rsidR="00D57D48" w:rsidRDefault="00D57D48">
                  <w:pPr>
                    <w:jc w:val="center"/>
                    <w:rPr>
                      <w:sz w:val="28"/>
                      <w:szCs w:val="28"/>
                    </w:rPr>
                  </w:pPr>
                  <w:r>
                    <w:rPr>
                      <w:sz w:val="28"/>
                      <w:szCs w:val="28"/>
                    </w:rPr>
                    <w:t>Abbastanza ampia e approfondita</w:t>
                  </w:r>
                </w:p>
              </w:tc>
            </w:tr>
            <w:tr w:rsidR="00D57D48">
              <w:tc>
                <w:tcPr>
                  <w:tcW w:w="817" w:type="dxa"/>
                </w:tcPr>
                <w:p w:rsidR="00D57D48" w:rsidRDefault="00D57D48">
                  <w:pPr>
                    <w:jc w:val="center"/>
                    <w:rPr>
                      <w:sz w:val="28"/>
                      <w:szCs w:val="28"/>
                    </w:rPr>
                  </w:pPr>
                  <w:r>
                    <w:rPr>
                      <w:sz w:val="28"/>
                      <w:szCs w:val="28"/>
                    </w:rPr>
                    <w:t>6</w:t>
                  </w:r>
                </w:p>
              </w:tc>
              <w:tc>
                <w:tcPr>
                  <w:tcW w:w="1985" w:type="dxa"/>
                </w:tcPr>
                <w:p w:rsidR="00D57D48" w:rsidRDefault="00D57D48">
                  <w:pPr>
                    <w:jc w:val="center"/>
                    <w:rPr>
                      <w:sz w:val="28"/>
                      <w:szCs w:val="28"/>
                    </w:rPr>
                  </w:pPr>
                  <w:r>
                    <w:rPr>
                      <w:sz w:val="28"/>
                      <w:szCs w:val="28"/>
                    </w:rPr>
                    <w:t>Comprende la situazione generale ed alcune informazioni specifiche</w:t>
                  </w:r>
                </w:p>
              </w:tc>
              <w:tc>
                <w:tcPr>
                  <w:tcW w:w="2126" w:type="dxa"/>
                </w:tcPr>
                <w:p w:rsidR="00D57D48" w:rsidRDefault="00D57D48">
                  <w:pPr>
                    <w:jc w:val="center"/>
                    <w:rPr>
                      <w:sz w:val="28"/>
                      <w:szCs w:val="28"/>
                    </w:rPr>
                  </w:pPr>
                  <w:r>
                    <w:rPr>
                      <w:sz w:val="28"/>
                      <w:szCs w:val="28"/>
                    </w:rPr>
                    <w:t>Accettabile</w:t>
                  </w:r>
                </w:p>
              </w:tc>
              <w:tc>
                <w:tcPr>
                  <w:tcW w:w="1701" w:type="dxa"/>
                </w:tcPr>
                <w:p w:rsidR="00D57D48" w:rsidRDefault="00D57D48">
                  <w:pPr>
                    <w:jc w:val="center"/>
                    <w:rPr>
                      <w:sz w:val="28"/>
                      <w:szCs w:val="28"/>
                    </w:rPr>
                  </w:pPr>
                  <w:r>
                    <w:rPr>
                      <w:sz w:val="28"/>
                      <w:szCs w:val="28"/>
                    </w:rPr>
                    <w:t>Qualche errore grammaticale grave</w:t>
                  </w:r>
                </w:p>
              </w:tc>
              <w:tc>
                <w:tcPr>
                  <w:tcW w:w="1843" w:type="dxa"/>
                </w:tcPr>
                <w:p w:rsidR="00D57D48" w:rsidRDefault="00D57D48">
                  <w:pPr>
                    <w:jc w:val="center"/>
                    <w:rPr>
                      <w:sz w:val="28"/>
                      <w:szCs w:val="28"/>
                    </w:rPr>
                  </w:pPr>
                  <w:r>
                    <w:rPr>
                      <w:sz w:val="28"/>
                      <w:szCs w:val="28"/>
                    </w:rPr>
                    <w:t>Qualche incertezza comunicativa non grave</w:t>
                  </w:r>
                </w:p>
              </w:tc>
              <w:tc>
                <w:tcPr>
                  <w:tcW w:w="1701" w:type="dxa"/>
                </w:tcPr>
                <w:p w:rsidR="00D57D48" w:rsidRDefault="00D57D48">
                  <w:pPr>
                    <w:jc w:val="center"/>
                    <w:rPr>
                      <w:sz w:val="28"/>
                      <w:szCs w:val="28"/>
                    </w:rPr>
                  </w:pPr>
                  <w:r>
                    <w:rPr>
                      <w:sz w:val="28"/>
                      <w:szCs w:val="28"/>
                    </w:rPr>
                    <w:t>Essenziale ed appropriata</w:t>
                  </w:r>
                </w:p>
              </w:tc>
            </w:tr>
            <w:tr w:rsidR="00D57D48">
              <w:tc>
                <w:tcPr>
                  <w:tcW w:w="817" w:type="dxa"/>
                </w:tcPr>
                <w:p w:rsidR="00D57D48" w:rsidRDefault="00D57D48">
                  <w:pPr>
                    <w:jc w:val="center"/>
                    <w:rPr>
                      <w:sz w:val="28"/>
                      <w:szCs w:val="28"/>
                    </w:rPr>
                  </w:pPr>
                  <w:r>
                    <w:rPr>
                      <w:sz w:val="28"/>
                      <w:szCs w:val="28"/>
                    </w:rPr>
                    <w:t>5</w:t>
                  </w:r>
                </w:p>
              </w:tc>
              <w:tc>
                <w:tcPr>
                  <w:tcW w:w="1985" w:type="dxa"/>
                </w:tcPr>
                <w:p w:rsidR="00D57D48" w:rsidRDefault="00D57D48">
                  <w:pPr>
                    <w:jc w:val="center"/>
                    <w:rPr>
                      <w:sz w:val="28"/>
                      <w:szCs w:val="28"/>
                    </w:rPr>
                  </w:pPr>
                  <w:r>
                    <w:rPr>
                      <w:sz w:val="28"/>
                      <w:szCs w:val="28"/>
                    </w:rPr>
                    <w:t>Comprende solo la situazione generale</w:t>
                  </w:r>
                </w:p>
              </w:tc>
              <w:tc>
                <w:tcPr>
                  <w:tcW w:w="2126" w:type="dxa"/>
                </w:tcPr>
                <w:p w:rsidR="00D57D48" w:rsidRDefault="00D57D48">
                  <w:pPr>
                    <w:jc w:val="center"/>
                    <w:rPr>
                      <w:sz w:val="28"/>
                      <w:szCs w:val="28"/>
                    </w:rPr>
                  </w:pPr>
                  <w:r>
                    <w:rPr>
                      <w:sz w:val="28"/>
                      <w:szCs w:val="28"/>
                    </w:rPr>
                    <w:t>Gli errori interferiscono talvolta nella comprensione</w:t>
                  </w:r>
                </w:p>
              </w:tc>
              <w:tc>
                <w:tcPr>
                  <w:tcW w:w="1701" w:type="dxa"/>
                </w:tcPr>
                <w:p w:rsidR="00D57D48" w:rsidRDefault="00D57D48">
                  <w:pPr>
                    <w:jc w:val="center"/>
                    <w:rPr>
                      <w:sz w:val="28"/>
                      <w:szCs w:val="28"/>
                    </w:rPr>
                  </w:pPr>
                  <w:r>
                    <w:rPr>
                      <w:sz w:val="28"/>
                      <w:szCs w:val="28"/>
                    </w:rPr>
                    <w:t>Alcuni errori rilevanti</w:t>
                  </w:r>
                </w:p>
              </w:tc>
              <w:tc>
                <w:tcPr>
                  <w:tcW w:w="1843" w:type="dxa"/>
                </w:tcPr>
                <w:p w:rsidR="00D57D48" w:rsidRDefault="00D57D48">
                  <w:pPr>
                    <w:jc w:val="center"/>
                    <w:rPr>
                      <w:sz w:val="28"/>
                      <w:szCs w:val="28"/>
                    </w:rPr>
                  </w:pPr>
                  <w:r>
                    <w:rPr>
                      <w:sz w:val="28"/>
                      <w:szCs w:val="28"/>
                    </w:rPr>
                    <w:t>Conosce alcune funzioni e non sa sempre applicarle al contesto</w:t>
                  </w:r>
                </w:p>
              </w:tc>
              <w:tc>
                <w:tcPr>
                  <w:tcW w:w="1701" w:type="dxa"/>
                </w:tcPr>
                <w:p w:rsidR="00D57D48" w:rsidRDefault="00D57D48">
                  <w:pPr>
                    <w:jc w:val="center"/>
                    <w:rPr>
                      <w:sz w:val="28"/>
                      <w:szCs w:val="28"/>
                    </w:rPr>
                  </w:pPr>
                  <w:r>
                    <w:rPr>
                      <w:sz w:val="28"/>
                      <w:szCs w:val="28"/>
                    </w:rPr>
                    <w:t>Essenziale ma non sempre appropriata</w:t>
                  </w:r>
                </w:p>
              </w:tc>
            </w:tr>
            <w:tr w:rsidR="00D57D48">
              <w:tc>
                <w:tcPr>
                  <w:tcW w:w="817" w:type="dxa"/>
                </w:tcPr>
                <w:p w:rsidR="00D57D48" w:rsidRDefault="00D57D48">
                  <w:pPr>
                    <w:jc w:val="center"/>
                    <w:rPr>
                      <w:sz w:val="28"/>
                      <w:szCs w:val="28"/>
                    </w:rPr>
                  </w:pPr>
                  <w:r>
                    <w:rPr>
                      <w:sz w:val="28"/>
                      <w:szCs w:val="28"/>
                    </w:rPr>
                    <w:t>3-4</w:t>
                  </w:r>
                </w:p>
              </w:tc>
              <w:tc>
                <w:tcPr>
                  <w:tcW w:w="1985" w:type="dxa"/>
                </w:tcPr>
                <w:p w:rsidR="00D57D48" w:rsidRDefault="00D57D48">
                  <w:pPr>
                    <w:jc w:val="center"/>
                    <w:rPr>
                      <w:sz w:val="28"/>
                      <w:szCs w:val="28"/>
                    </w:rPr>
                  </w:pPr>
                  <w:r>
                    <w:rPr>
                      <w:sz w:val="28"/>
                      <w:szCs w:val="28"/>
                    </w:rPr>
                    <w:t>Comprende solo singoli vocaboli</w:t>
                  </w:r>
                </w:p>
              </w:tc>
              <w:tc>
                <w:tcPr>
                  <w:tcW w:w="2126" w:type="dxa"/>
                </w:tcPr>
                <w:p w:rsidR="00D57D48" w:rsidRDefault="00D57D48">
                  <w:pPr>
                    <w:jc w:val="center"/>
                    <w:rPr>
                      <w:sz w:val="28"/>
                      <w:szCs w:val="28"/>
                    </w:rPr>
                  </w:pPr>
                  <w:r>
                    <w:rPr>
                      <w:sz w:val="28"/>
                      <w:szCs w:val="28"/>
                    </w:rPr>
                    <w:t>Errori che impediscono la comprensione</w:t>
                  </w:r>
                </w:p>
              </w:tc>
              <w:tc>
                <w:tcPr>
                  <w:tcW w:w="1701" w:type="dxa"/>
                </w:tcPr>
                <w:p w:rsidR="00D57D48" w:rsidRDefault="00D57D48">
                  <w:pPr>
                    <w:jc w:val="center"/>
                    <w:rPr>
                      <w:sz w:val="28"/>
                      <w:szCs w:val="28"/>
                    </w:rPr>
                  </w:pPr>
                  <w:r>
                    <w:rPr>
                      <w:sz w:val="28"/>
                      <w:szCs w:val="28"/>
                    </w:rPr>
                    <w:t>Molti errori ripetuti</w:t>
                  </w:r>
                </w:p>
              </w:tc>
              <w:tc>
                <w:tcPr>
                  <w:tcW w:w="1843" w:type="dxa"/>
                </w:tcPr>
                <w:p w:rsidR="00D57D48" w:rsidRDefault="00D57D48">
                  <w:pPr>
                    <w:jc w:val="center"/>
                    <w:rPr>
                      <w:sz w:val="28"/>
                      <w:szCs w:val="28"/>
                    </w:rPr>
                  </w:pPr>
                  <w:r>
                    <w:rPr>
                      <w:sz w:val="28"/>
                      <w:szCs w:val="28"/>
                    </w:rPr>
                    <w:t>Conosce poche funzioni e non le sa applicare al contesto</w:t>
                  </w:r>
                </w:p>
              </w:tc>
              <w:tc>
                <w:tcPr>
                  <w:tcW w:w="1701" w:type="dxa"/>
                </w:tcPr>
                <w:p w:rsidR="00D57D48" w:rsidRDefault="00D57D48">
                  <w:pPr>
                    <w:jc w:val="center"/>
                    <w:rPr>
                      <w:sz w:val="28"/>
                      <w:szCs w:val="28"/>
                    </w:rPr>
                  </w:pPr>
                  <w:r>
                    <w:rPr>
                      <w:sz w:val="28"/>
                      <w:szCs w:val="28"/>
                    </w:rPr>
                    <w:t>Povera</w:t>
                  </w:r>
                </w:p>
              </w:tc>
            </w:tr>
            <w:tr w:rsidR="00D57D48">
              <w:tc>
                <w:tcPr>
                  <w:tcW w:w="817" w:type="dxa"/>
                </w:tcPr>
                <w:p w:rsidR="00D57D48" w:rsidRDefault="00D57D48">
                  <w:pPr>
                    <w:jc w:val="center"/>
                    <w:rPr>
                      <w:sz w:val="28"/>
                      <w:szCs w:val="28"/>
                    </w:rPr>
                  </w:pPr>
                  <w:r>
                    <w:rPr>
                      <w:sz w:val="28"/>
                      <w:szCs w:val="28"/>
                    </w:rPr>
                    <w:t>0-2</w:t>
                  </w:r>
                </w:p>
              </w:tc>
              <w:tc>
                <w:tcPr>
                  <w:tcW w:w="1985" w:type="dxa"/>
                </w:tcPr>
                <w:p w:rsidR="00D57D48" w:rsidRDefault="00D57D48">
                  <w:pPr>
                    <w:jc w:val="center"/>
                    <w:rPr>
                      <w:sz w:val="28"/>
                      <w:szCs w:val="28"/>
                    </w:rPr>
                  </w:pPr>
                  <w:r>
                    <w:rPr>
                      <w:sz w:val="28"/>
                      <w:szCs w:val="28"/>
                    </w:rPr>
                    <w:t>Non comprende il messaggio</w:t>
                  </w:r>
                </w:p>
              </w:tc>
              <w:tc>
                <w:tcPr>
                  <w:tcW w:w="2126" w:type="dxa"/>
                </w:tcPr>
                <w:p w:rsidR="00D57D48" w:rsidRDefault="00D57D48">
                  <w:pPr>
                    <w:jc w:val="center"/>
                    <w:rPr>
                      <w:sz w:val="28"/>
                      <w:szCs w:val="28"/>
                    </w:rPr>
                  </w:pPr>
                  <w:r>
                    <w:rPr>
                      <w:sz w:val="28"/>
                      <w:szCs w:val="28"/>
                    </w:rPr>
                    <w:t>Incomprensibile</w:t>
                  </w:r>
                </w:p>
              </w:tc>
              <w:tc>
                <w:tcPr>
                  <w:tcW w:w="1701" w:type="dxa"/>
                </w:tcPr>
                <w:p w:rsidR="00D57D48" w:rsidRDefault="00D57D48">
                  <w:pPr>
                    <w:jc w:val="center"/>
                    <w:rPr>
                      <w:sz w:val="28"/>
                      <w:szCs w:val="28"/>
                    </w:rPr>
                  </w:pPr>
                  <w:r>
                    <w:rPr>
                      <w:sz w:val="28"/>
                      <w:szCs w:val="28"/>
                    </w:rPr>
                    <w:t>Non conosce e non applica le regole</w:t>
                  </w:r>
                </w:p>
              </w:tc>
              <w:tc>
                <w:tcPr>
                  <w:tcW w:w="1843" w:type="dxa"/>
                </w:tcPr>
                <w:p w:rsidR="00D57D48" w:rsidRDefault="00D57D48">
                  <w:pPr>
                    <w:jc w:val="center"/>
                    <w:rPr>
                      <w:sz w:val="28"/>
                      <w:szCs w:val="28"/>
                    </w:rPr>
                  </w:pPr>
                  <w:r>
                    <w:rPr>
                      <w:sz w:val="28"/>
                      <w:szCs w:val="28"/>
                    </w:rPr>
                    <w:t>Non conosce le funzioni comunicative</w:t>
                  </w:r>
                </w:p>
              </w:tc>
              <w:tc>
                <w:tcPr>
                  <w:tcW w:w="1701" w:type="dxa"/>
                </w:tcPr>
                <w:p w:rsidR="00D57D48" w:rsidRDefault="00D57D48">
                  <w:pPr>
                    <w:rPr>
                      <w:sz w:val="28"/>
                      <w:szCs w:val="28"/>
                    </w:rPr>
                  </w:pPr>
                  <w:r>
                    <w:rPr>
                      <w:sz w:val="28"/>
                      <w:szCs w:val="28"/>
                    </w:rPr>
                    <w:t xml:space="preserve">Insufficiente alla comunicazione </w:t>
                  </w:r>
                </w:p>
                <w:p w:rsidR="00D57D48" w:rsidRDefault="00D57D48">
                  <w:pPr>
                    <w:jc w:val="center"/>
                    <w:rPr>
                      <w:sz w:val="28"/>
                      <w:szCs w:val="28"/>
                    </w:rPr>
                  </w:pPr>
                </w:p>
              </w:tc>
            </w:tr>
          </w:tbl>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p w:rsidR="00D57D48" w:rsidRDefault="00D57D48">
            <w:pPr>
              <w:tabs>
                <w:tab w:val="left" w:pos="12540"/>
              </w:tabs>
              <w:rPr>
                <w:b/>
                <w:sz w:val="32"/>
                <w:szCs w:val="32"/>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778"/>
            </w:tblGrid>
            <w:tr w:rsidR="00D57D48">
              <w:tc>
                <w:tcPr>
                  <w:tcW w:w="9778" w:type="dxa"/>
                </w:tcPr>
                <w:p w:rsidR="00D57D48" w:rsidRDefault="00D57D48">
                  <w:pPr>
                    <w:jc w:val="center"/>
                    <w:rPr>
                      <w:sz w:val="28"/>
                      <w:szCs w:val="28"/>
                    </w:rPr>
                  </w:pPr>
                  <w:r>
                    <w:rPr>
                      <w:sz w:val="28"/>
                      <w:szCs w:val="28"/>
                    </w:rPr>
                    <w:t>PROVE SCRITTE APERTE –  BIENNIO/TRIENNIO</w:t>
                  </w:r>
                </w:p>
              </w:tc>
            </w:tr>
          </w:tbl>
          <w:p w:rsidR="00D57D48" w:rsidRDefault="00D57D48">
            <w:pPr>
              <w:rPr>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945"/>
              <w:gridCol w:w="851"/>
            </w:tblGrid>
            <w:tr w:rsidR="00D57D48">
              <w:tc>
                <w:tcPr>
                  <w:tcW w:w="2235" w:type="dxa"/>
                </w:tcPr>
                <w:p w:rsidR="00D57D48" w:rsidRDefault="00D57D48">
                  <w:pPr>
                    <w:jc w:val="center"/>
                    <w:rPr>
                      <w:sz w:val="28"/>
                      <w:szCs w:val="28"/>
                    </w:rPr>
                  </w:pPr>
                  <w:r>
                    <w:rPr>
                      <w:sz w:val="28"/>
                      <w:szCs w:val="28"/>
                    </w:rPr>
                    <w:t>INDICATORI</w:t>
                  </w:r>
                </w:p>
              </w:tc>
              <w:tc>
                <w:tcPr>
                  <w:tcW w:w="6945" w:type="dxa"/>
                </w:tcPr>
                <w:p w:rsidR="00D57D48" w:rsidRDefault="00D57D48">
                  <w:pPr>
                    <w:jc w:val="center"/>
                    <w:rPr>
                      <w:sz w:val="28"/>
                      <w:szCs w:val="28"/>
                    </w:rPr>
                  </w:pPr>
                  <w:r>
                    <w:rPr>
                      <w:sz w:val="28"/>
                      <w:szCs w:val="28"/>
                    </w:rPr>
                    <w:t>DESCRITTORI</w:t>
                  </w:r>
                </w:p>
              </w:tc>
              <w:tc>
                <w:tcPr>
                  <w:tcW w:w="851" w:type="dxa"/>
                </w:tcPr>
                <w:p w:rsidR="00D57D48" w:rsidRDefault="00D57D48">
                  <w:pPr>
                    <w:jc w:val="center"/>
                    <w:rPr>
                      <w:sz w:val="28"/>
                      <w:szCs w:val="28"/>
                    </w:rPr>
                  </w:pPr>
                  <w:r>
                    <w:rPr>
                      <w:sz w:val="28"/>
                      <w:szCs w:val="28"/>
                    </w:rPr>
                    <w:t>Punti</w:t>
                  </w:r>
                </w:p>
              </w:tc>
            </w:tr>
            <w:tr w:rsidR="00D57D48">
              <w:tc>
                <w:tcPr>
                  <w:tcW w:w="2235" w:type="dxa"/>
                </w:tcPr>
                <w:p w:rsidR="00D57D48" w:rsidRDefault="00D57D48">
                  <w:pPr>
                    <w:jc w:val="center"/>
                    <w:rPr>
                      <w:sz w:val="28"/>
                      <w:szCs w:val="28"/>
                    </w:rPr>
                  </w:pPr>
                  <w:r>
                    <w:rPr>
                      <w:sz w:val="28"/>
                      <w:szCs w:val="28"/>
                    </w:rPr>
                    <w:t xml:space="preserve">Pertinenza  </w:t>
                  </w:r>
                </w:p>
                <w:p w:rsidR="00D57D48" w:rsidRDefault="00D57D48">
                  <w:pPr>
                    <w:jc w:val="center"/>
                    <w:rPr>
                      <w:sz w:val="28"/>
                      <w:szCs w:val="28"/>
                    </w:rPr>
                  </w:pPr>
                  <w:r>
                    <w:rPr>
                      <w:sz w:val="28"/>
                      <w:szCs w:val="28"/>
                    </w:rPr>
                    <w:t>alla traccia</w:t>
                  </w:r>
                </w:p>
              </w:tc>
              <w:tc>
                <w:tcPr>
                  <w:tcW w:w="6945" w:type="dxa"/>
                </w:tcPr>
                <w:p w:rsidR="00D57D48" w:rsidRDefault="00D57D48">
                  <w:pPr>
                    <w:jc w:val="center"/>
                    <w:rPr>
                      <w:sz w:val="28"/>
                      <w:szCs w:val="28"/>
                    </w:rPr>
                  </w:pPr>
                  <w:r>
                    <w:rPr>
                      <w:sz w:val="28"/>
                      <w:szCs w:val="28"/>
                    </w:rPr>
                    <w:t xml:space="preserve">Istruzioni non eseguite </w:t>
                  </w:r>
                </w:p>
                <w:p w:rsidR="00D57D48" w:rsidRDefault="00D57D48">
                  <w:pPr>
                    <w:rPr>
                      <w:sz w:val="28"/>
                      <w:szCs w:val="28"/>
                    </w:rPr>
                  </w:pPr>
                  <w:r>
                    <w:rPr>
                      <w:sz w:val="28"/>
                      <w:szCs w:val="28"/>
                    </w:rPr>
                    <w:t xml:space="preserve">Istruzioni eseguite in modo parziale e poco preciso </w:t>
                  </w:r>
                </w:p>
                <w:p w:rsidR="00D57D48" w:rsidRDefault="00D57D48">
                  <w:pPr>
                    <w:jc w:val="center"/>
                    <w:rPr>
                      <w:sz w:val="28"/>
                      <w:szCs w:val="28"/>
                    </w:rPr>
                  </w:pPr>
                  <w:r>
                    <w:rPr>
                      <w:sz w:val="28"/>
                      <w:szCs w:val="28"/>
                    </w:rPr>
                    <w:t xml:space="preserve"> Istruzioni eseguite in modo non sempre completo</w:t>
                  </w:r>
                </w:p>
                <w:p w:rsidR="00D57D48" w:rsidRDefault="00D57D48">
                  <w:pPr>
                    <w:jc w:val="center"/>
                    <w:rPr>
                      <w:sz w:val="28"/>
                      <w:szCs w:val="28"/>
                    </w:rPr>
                  </w:pPr>
                  <w:r>
                    <w:rPr>
                      <w:sz w:val="28"/>
                      <w:szCs w:val="28"/>
                    </w:rPr>
                    <w:t>Istruzioni eseguite in modo abbastanza preciso e completo Istruzioni eseguite con precisione e completezza</w:t>
                  </w:r>
                </w:p>
              </w:tc>
              <w:tc>
                <w:tcPr>
                  <w:tcW w:w="851" w:type="dxa"/>
                </w:tcPr>
                <w:p w:rsidR="00D57D48" w:rsidRDefault="00D57D48">
                  <w:pPr>
                    <w:jc w:val="center"/>
                    <w:rPr>
                      <w:sz w:val="28"/>
                      <w:szCs w:val="28"/>
                    </w:rPr>
                  </w:pPr>
                  <w:r>
                    <w:rPr>
                      <w:sz w:val="28"/>
                      <w:szCs w:val="28"/>
                    </w:rPr>
                    <w:t>0</w:t>
                  </w:r>
                </w:p>
                <w:p w:rsidR="00D57D48" w:rsidRDefault="00D57D48">
                  <w:pPr>
                    <w:jc w:val="center"/>
                    <w:rPr>
                      <w:sz w:val="28"/>
                      <w:szCs w:val="28"/>
                    </w:rPr>
                  </w:pPr>
                  <w:r>
                    <w:rPr>
                      <w:sz w:val="28"/>
                      <w:szCs w:val="28"/>
                    </w:rPr>
                    <w:t>0.5</w:t>
                  </w:r>
                </w:p>
                <w:p w:rsidR="00D57D48" w:rsidRDefault="00D57D48">
                  <w:pPr>
                    <w:jc w:val="center"/>
                    <w:rPr>
                      <w:sz w:val="28"/>
                      <w:szCs w:val="28"/>
                    </w:rPr>
                  </w:pPr>
                  <w:r>
                    <w:rPr>
                      <w:sz w:val="28"/>
                      <w:szCs w:val="28"/>
                    </w:rPr>
                    <w:t>1</w:t>
                  </w:r>
                </w:p>
                <w:p w:rsidR="00D57D48" w:rsidRDefault="00D57D48">
                  <w:pPr>
                    <w:jc w:val="center"/>
                    <w:rPr>
                      <w:sz w:val="28"/>
                      <w:szCs w:val="28"/>
                    </w:rPr>
                  </w:pPr>
                  <w:r>
                    <w:rPr>
                      <w:sz w:val="28"/>
                      <w:szCs w:val="28"/>
                    </w:rPr>
                    <w:t>1.5</w:t>
                  </w:r>
                </w:p>
                <w:p w:rsidR="00D57D48" w:rsidRDefault="00D57D48">
                  <w:pPr>
                    <w:jc w:val="center"/>
                    <w:rPr>
                      <w:sz w:val="28"/>
                      <w:szCs w:val="28"/>
                    </w:rPr>
                  </w:pPr>
                  <w:r>
                    <w:rPr>
                      <w:sz w:val="28"/>
                      <w:szCs w:val="28"/>
                    </w:rPr>
                    <w:t>2</w:t>
                  </w:r>
                </w:p>
              </w:tc>
            </w:tr>
            <w:tr w:rsidR="00D57D48">
              <w:tc>
                <w:tcPr>
                  <w:tcW w:w="2235" w:type="dxa"/>
                </w:tcPr>
                <w:p w:rsidR="00D57D48" w:rsidRDefault="00D57D48">
                  <w:pPr>
                    <w:jc w:val="center"/>
                    <w:rPr>
                      <w:sz w:val="28"/>
                      <w:szCs w:val="28"/>
                    </w:rPr>
                  </w:pPr>
                  <w:r>
                    <w:rPr>
                      <w:sz w:val="28"/>
                      <w:szCs w:val="28"/>
                    </w:rPr>
                    <w:t>Padronanza dei</w:t>
                  </w:r>
                </w:p>
                <w:p w:rsidR="00D57D48" w:rsidRDefault="00D57D48">
                  <w:pPr>
                    <w:jc w:val="center"/>
                    <w:rPr>
                      <w:sz w:val="28"/>
                      <w:szCs w:val="28"/>
                    </w:rPr>
                  </w:pPr>
                  <w:r>
                    <w:rPr>
                      <w:sz w:val="28"/>
                      <w:szCs w:val="28"/>
                    </w:rPr>
                    <w:t>contenuti</w:t>
                  </w:r>
                </w:p>
              </w:tc>
              <w:tc>
                <w:tcPr>
                  <w:tcW w:w="6945" w:type="dxa"/>
                </w:tcPr>
                <w:p w:rsidR="00D57D48" w:rsidRDefault="00D57D48">
                  <w:pPr>
                    <w:jc w:val="center"/>
                    <w:rPr>
                      <w:sz w:val="28"/>
                      <w:szCs w:val="28"/>
                    </w:rPr>
                  </w:pPr>
                  <w:r>
                    <w:rPr>
                      <w:sz w:val="28"/>
                      <w:szCs w:val="28"/>
                    </w:rPr>
                    <w:t xml:space="preserve">Contenuto scarso </w:t>
                  </w:r>
                </w:p>
                <w:p w:rsidR="00D57D48" w:rsidRDefault="00D57D48">
                  <w:pPr>
                    <w:jc w:val="center"/>
                    <w:rPr>
                      <w:sz w:val="28"/>
                      <w:szCs w:val="28"/>
                    </w:rPr>
                  </w:pPr>
                  <w:r>
                    <w:rPr>
                      <w:sz w:val="28"/>
                      <w:szCs w:val="28"/>
                    </w:rPr>
                    <w:t xml:space="preserve"> Contenuto sufficientemente completo</w:t>
                  </w:r>
                </w:p>
                <w:p w:rsidR="00D57D48" w:rsidRDefault="00D57D48">
                  <w:pPr>
                    <w:jc w:val="center"/>
                    <w:rPr>
                      <w:sz w:val="28"/>
                      <w:szCs w:val="28"/>
                    </w:rPr>
                  </w:pPr>
                  <w:r>
                    <w:rPr>
                      <w:sz w:val="28"/>
                      <w:szCs w:val="28"/>
                    </w:rPr>
                    <w:t xml:space="preserve"> Contenuto espresso in modo completo </w:t>
                  </w:r>
                </w:p>
                <w:p w:rsidR="00D57D48" w:rsidRDefault="00D57D48">
                  <w:pPr>
                    <w:jc w:val="center"/>
                    <w:rPr>
                      <w:sz w:val="28"/>
                      <w:szCs w:val="28"/>
                    </w:rPr>
                  </w:pPr>
                  <w:r>
                    <w:rPr>
                      <w:sz w:val="28"/>
                      <w:szCs w:val="28"/>
                    </w:rPr>
                    <w:t xml:space="preserve"> Contenuto espresso in modo completo e approfondito</w:t>
                  </w:r>
                </w:p>
              </w:tc>
              <w:tc>
                <w:tcPr>
                  <w:tcW w:w="851" w:type="dxa"/>
                </w:tcPr>
                <w:p w:rsidR="00D57D48" w:rsidRDefault="00D57D48">
                  <w:pPr>
                    <w:jc w:val="center"/>
                    <w:rPr>
                      <w:sz w:val="28"/>
                      <w:szCs w:val="28"/>
                    </w:rPr>
                  </w:pPr>
                  <w:r>
                    <w:rPr>
                      <w:sz w:val="28"/>
                      <w:szCs w:val="28"/>
                    </w:rPr>
                    <w:t>0.5</w:t>
                  </w:r>
                </w:p>
                <w:p w:rsidR="00D57D48" w:rsidRDefault="00D57D48">
                  <w:pPr>
                    <w:jc w:val="center"/>
                    <w:rPr>
                      <w:sz w:val="28"/>
                      <w:szCs w:val="28"/>
                    </w:rPr>
                  </w:pPr>
                  <w:r>
                    <w:rPr>
                      <w:sz w:val="28"/>
                      <w:szCs w:val="28"/>
                    </w:rPr>
                    <w:t>1</w:t>
                  </w:r>
                </w:p>
                <w:p w:rsidR="00D57D48" w:rsidRDefault="00D57D48">
                  <w:pPr>
                    <w:jc w:val="center"/>
                    <w:rPr>
                      <w:sz w:val="28"/>
                      <w:szCs w:val="28"/>
                    </w:rPr>
                  </w:pPr>
                  <w:r>
                    <w:rPr>
                      <w:sz w:val="28"/>
                      <w:szCs w:val="28"/>
                    </w:rPr>
                    <w:t xml:space="preserve"> 1.5</w:t>
                  </w:r>
                </w:p>
                <w:p w:rsidR="00D57D48" w:rsidRDefault="00D57D48">
                  <w:pPr>
                    <w:jc w:val="center"/>
                    <w:rPr>
                      <w:sz w:val="28"/>
                      <w:szCs w:val="28"/>
                    </w:rPr>
                  </w:pPr>
                  <w:r>
                    <w:rPr>
                      <w:sz w:val="28"/>
                      <w:szCs w:val="28"/>
                    </w:rPr>
                    <w:t>2</w:t>
                  </w:r>
                </w:p>
              </w:tc>
            </w:tr>
            <w:tr w:rsidR="00D57D48">
              <w:tc>
                <w:tcPr>
                  <w:tcW w:w="2235" w:type="dxa"/>
                </w:tcPr>
                <w:p w:rsidR="00D57D48" w:rsidRDefault="00D57D48">
                  <w:pPr>
                    <w:jc w:val="center"/>
                    <w:rPr>
                      <w:sz w:val="28"/>
                      <w:szCs w:val="28"/>
                    </w:rPr>
                  </w:pPr>
                  <w:r>
                    <w:rPr>
                      <w:sz w:val="28"/>
                      <w:szCs w:val="28"/>
                    </w:rPr>
                    <w:t>Sequenzialità logica, chiarezza ed efficacia della trattazione</w:t>
                  </w:r>
                </w:p>
              </w:tc>
              <w:tc>
                <w:tcPr>
                  <w:tcW w:w="6945" w:type="dxa"/>
                </w:tcPr>
                <w:p w:rsidR="00D57D48" w:rsidRDefault="00D57D48">
                  <w:pPr>
                    <w:jc w:val="center"/>
                    <w:rPr>
                      <w:sz w:val="28"/>
                      <w:szCs w:val="28"/>
                    </w:rPr>
                  </w:pPr>
                  <w:r>
                    <w:rPr>
                      <w:sz w:val="28"/>
                      <w:szCs w:val="28"/>
                    </w:rPr>
                    <w:t xml:space="preserve">  Inadeguata organizzazione del testo con errori di coerenza logica </w:t>
                  </w:r>
                </w:p>
                <w:p w:rsidR="00D57D48" w:rsidRDefault="00D57D48">
                  <w:pPr>
                    <w:jc w:val="center"/>
                    <w:rPr>
                      <w:sz w:val="28"/>
                      <w:szCs w:val="28"/>
                    </w:rPr>
                  </w:pPr>
                  <w:r>
                    <w:rPr>
                      <w:sz w:val="28"/>
                      <w:szCs w:val="28"/>
                    </w:rPr>
                    <w:t xml:space="preserve"> Accettabile organizzazione del testo pur con lievi errori di coerenza logica </w:t>
                  </w:r>
                </w:p>
                <w:p w:rsidR="00D57D48" w:rsidRDefault="00D57D48">
                  <w:pPr>
                    <w:jc w:val="center"/>
                    <w:rPr>
                      <w:sz w:val="28"/>
                      <w:szCs w:val="28"/>
                    </w:rPr>
                  </w:pPr>
                  <w:r>
                    <w:rPr>
                      <w:sz w:val="28"/>
                      <w:szCs w:val="28"/>
                    </w:rPr>
                    <w:t xml:space="preserve"> Buona organizzazione e coerenza </w:t>
                  </w:r>
                </w:p>
                <w:p w:rsidR="00D57D48" w:rsidRDefault="00D57D48">
                  <w:pPr>
                    <w:jc w:val="center"/>
                    <w:rPr>
                      <w:sz w:val="28"/>
                      <w:szCs w:val="28"/>
                    </w:rPr>
                  </w:pPr>
                  <w:r>
                    <w:rPr>
                      <w:sz w:val="28"/>
                      <w:szCs w:val="28"/>
                    </w:rPr>
                    <w:t xml:space="preserve"> Ottima organizzazione e coerenza</w:t>
                  </w:r>
                </w:p>
              </w:tc>
              <w:tc>
                <w:tcPr>
                  <w:tcW w:w="851" w:type="dxa"/>
                </w:tcPr>
                <w:p w:rsidR="00D57D48" w:rsidRDefault="00D57D48">
                  <w:pPr>
                    <w:jc w:val="center"/>
                    <w:rPr>
                      <w:sz w:val="28"/>
                      <w:szCs w:val="28"/>
                    </w:rPr>
                  </w:pPr>
                  <w:r>
                    <w:rPr>
                      <w:sz w:val="28"/>
                      <w:szCs w:val="28"/>
                    </w:rPr>
                    <w:t>0.5</w:t>
                  </w:r>
                </w:p>
                <w:p w:rsidR="00D57D48" w:rsidRDefault="00D57D48">
                  <w:pPr>
                    <w:jc w:val="center"/>
                    <w:rPr>
                      <w:sz w:val="28"/>
                      <w:szCs w:val="28"/>
                    </w:rPr>
                  </w:pPr>
                  <w:r>
                    <w:rPr>
                      <w:sz w:val="28"/>
                      <w:szCs w:val="28"/>
                    </w:rPr>
                    <w:t xml:space="preserve"> </w:t>
                  </w:r>
                </w:p>
                <w:p w:rsidR="00D57D48" w:rsidRDefault="00D57D48">
                  <w:pPr>
                    <w:jc w:val="center"/>
                    <w:rPr>
                      <w:sz w:val="28"/>
                      <w:szCs w:val="28"/>
                    </w:rPr>
                  </w:pPr>
                  <w:r>
                    <w:rPr>
                      <w:sz w:val="28"/>
                      <w:szCs w:val="28"/>
                    </w:rPr>
                    <w:t>1</w:t>
                  </w:r>
                </w:p>
                <w:p w:rsidR="00D57D48" w:rsidRDefault="00D57D48">
                  <w:pPr>
                    <w:jc w:val="center"/>
                    <w:rPr>
                      <w:sz w:val="28"/>
                      <w:szCs w:val="28"/>
                    </w:rPr>
                  </w:pPr>
                  <w:r>
                    <w:rPr>
                      <w:sz w:val="28"/>
                      <w:szCs w:val="28"/>
                    </w:rPr>
                    <w:t xml:space="preserve"> </w:t>
                  </w:r>
                </w:p>
                <w:p w:rsidR="00D57D48" w:rsidRDefault="00D57D48">
                  <w:pPr>
                    <w:jc w:val="center"/>
                    <w:rPr>
                      <w:sz w:val="28"/>
                      <w:szCs w:val="28"/>
                    </w:rPr>
                  </w:pPr>
                  <w:r>
                    <w:rPr>
                      <w:sz w:val="28"/>
                      <w:szCs w:val="28"/>
                    </w:rPr>
                    <w:t>1.5</w:t>
                  </w:r>
                </w:p>
                <w:p w:rsidR="00D57D48" w:rsidRDefault="00D57D48">
                  <w:pPr>
                    <w:jc w:val="center"/>
                    <w:rPr>
                      <w:sz w:val="28"/>
                      <w:szCs w:val="28"/>
                    </w:rPr>
                  </w:pPr>
                  <w:r>
                    <w:rPr>
                      <w:sz w:val="28"/>
                      <w:szCs w:val="28"/>
                    </w:rPr>
                    <w:t xml:space="preserve"> 2</w:t>
                  </w:r>
                </w:p>
              </w:tc>
            </w:tr>
            <w:tr w:rsidR="00D57D48">
              <w:tc>
                <w:tcPr>
                  <w:tcW w:w="2235" w:type="dxa"/>
                </w:tcPr>
                <w:p w:rsidR="00D57D48" w:rsidRDefault="00D57D48">
                  <w:pPr>
                    <w:jc w:val="center"/>
                    <w:rPr>
                      <w:sz w:val="28"/>
                      <w:szCs w:val="28"/>
                    </w:rPr>
                  </w:pPr>
                  <w:r>
                    <w:rPr>
                      <w:sz w:val="28"/>
                      <w:szCs w:val="28"/>
                    </w:rPr>
                    <w:t>Correttezza morfosintattica</w:t>
                  </w:r>
                </w:p>
              </w:tc>
              <w:tc>
                <w:tcPr>
                  <w:tcW w:w="6945" w:type="dxa"/>
                </w:tcPr>
                <w:p w:rsidR="00D57D48" w:rsidRDefault="00D57D48">
                  <w:pPr>
                    <w:jc w:val="center"/>
                    <w:rPr>
                      <w:sz w:val="28"/>
                      <w:szCs w:val="28"/>
                    </w:rPr>
                  </w:pPr>
                  <w:r>
                    <w:rPr>
                      <w:sz w:val="28"/>
                      <w:szCs w:val="28"/>
                    </w:rPr>
                    <w:t xml:space="preserve">Numerosi errori grammaticali </w:t>
                  </w:r>
                </w:p>
                <w:p w:rsidR="00D57D48" w:rsidRDefault="00D57D48">
                  <w:pPr>
                    <w:jc w:val="center"/>
                    <w:rPr>
                      <w:sz w:val="28"/>
                      <w:szCs w:val="28"/>
                    </w:rPr>
                  </w:pPr>
                  <w:r>
                    <w:rPr>
                      <w:sz w:val="28"/>
                      <w:szCs w:val="28"/>
                    </w:rPr>
                    <w:t xml:space="preserve"> Numero limitato di errori grammaticali</w:t>
                  </w:r>
                </w:p>
                <w:p w:rsidR="00D57D48" w:rsidRDefault="00D57D48">
                  <w:pPr>
                    <w:jc w:val="center"/>
                    <w:rPr>
                      <w:sz w:val="28"/>
                      <w:szCs w:val="28"/>
                    </w:rPr>
                  </w:pPr>
                  <w:r>
                    <w:rPr>
                      <w:sz w:val="28"/>
                      <w:szCs w:val="28"/>
                    </w:rPr>
                    <w:t xml:space="preserve"> Frasi grammaticalmente corrette e periodo abbastanza ben strutturato </w:t>
                  </w:r>
                </w:p>
                <w:p w:rsidR="00D57D48" w:rsidRDefault="00D57D48">
                  <w:pPr>
                    <w:jc w:val="center"/>
                    <w:rPr>
                      <w:sz w:val="28"/>
                      <w:szCs w:val="28"/>
                    </w:rPr>
                  </w:pPr>
                  <w:r>
                    <w:rPr>
                      <w:sz w:val="28"/>
                      <w:szCs w:val="28"/>
                    </w:rPr>
                    <w:t xml:space="preserve"> Frasi grammaticalmente corrette e periodo ben strutturato</w:t>
                  </w:r>
                </w:p>
              </w:tc>
              <w:tc>
                <w:tcPr>
                  <w:tcW w:w="851" w:type="dxa"/>
                </w:tcPr>
                <w:p w:rsidR="00D57D48" w:rsidRDefault="00D57D48">
                  <w:pPr>
                    <w:jc w:val="center"/>
                    <w:rPr>
                      <w:sz w:val="28"/>
                      <w:szCs w:val="28"/>
                    </w:rPr>
                  </w:pPr>
                  <w:r>
                    <w:rPr>
                      <w:sz w:val="28"/>
                      <w:szCs w:val="28"/>
                    </w:rPr>
                    <w:t>0.5</w:t>
                  </w:r>
                </w:p>
                <w:p w:rsidR="00D57D48" w:rsidRDefault="00D57D48">
                  <w:pPr>
                    <w:jc w:val="center"/>
                    <w:rPr>
                      <w:sz w:val="28"/>
                      <w:szCs w:val="28"/>
                    </w:rPr>
                  </w:pPr>
                  <w:r>
                    <w:rPr>
                      <w:sz w:val="28"/>
                      <w:szCs w:val="28"/>
                    </w:rPr>
                    <w:t>1</w:t>
                  </w:r>
                </w:p>
                <w:p w:rsidR="00D57D48" w:rsidRDefault="00D57D48">
                  <w:pPr>
                    <w:jc w:val="center"/>
                    <w:rPr>
                      <w:sz w:val="28"/>
                      <w:szCs w:val="28"/>
                    </w:rPr>
                  </w:pPr>
                  <w:r>
                    <w:rPr>
                      <w:sz w:val="28"/>
                      <w:szCs w:val="28"/>
                    </w:rPr>
                    <w:t xml:space="preserve"> 1.5</w:t>
                  </w:r>
                </w:p>
                <w:p w:rsidR="00D57D48" w:rsidRDefault="00D57D48">
                  <w:pPr>
                    <w:jc w:val="center"/>
                    <w:rPr>
                      <w:sz w:val="28"/>
                      <w:szCs w:val="28"/>
                    </w:rPr>
                  </w:pPr>
                </w:p>
                <w:p w:rsidR="00D57D48" w:rsidRDefault="00D57D48">
                  <w:pPr>
                    <w:jc w:val="center"/>
                    <w:rPr>
                      <w:sz w:val="28"/>
                      <w:szCs w:val="28"/>
                    </w:rPr>
                  </w:pPr>
                  <w:r>
                    <w:rPr>
                      <w:sz w:val="28"/>
                      <w:szCs w:val="28"/>
                    </w:rPr>
                    <w:t>2</w:t>
                  </w:r>
                </w:p>
              </w:tc>
            </w:tr>
            <w:tr w:rsidR="00D57D48">
              <w:tc>
                <w:tcPr>
                  <w:tcW w:w="2235" w:type="dxa"/>
                </w:tcPr>
                <w:p w:rsidR="00D57D48" w:rsidRDefault="00D57D48">
                  <w:pPr>
                    <w:jc w:val="center"/>
                    <w:rPr>
                      <w:sz w:val="28"/>
                      <w:szCs w:val="28"/>
                    </w:rPr>
                  </w:pPr>
                  <w:r>
                    <w:rPr>
                      <w:sz w:val="28"/>
                      <w:szCs w:val="28"/>
                    </w:rPr>
                    <w:t>Padronanza  del lessico e ortografia</w:t>
                  </w:r>
                </w:p>
              </w:tc>
              <w:tc>
                <w:tcPr>
                  <w:tcW w:w="6945" w:type="dxa"/>
                </w:tcPr>
                <w:p w:rsidR="00D57D48" w:rsidRDefault="00D57D48">
                  <w:pPr>
                    <w:rPr>
                      <w:sz w:val="28"/>
                      <w:szCs w:val="28"/>
                    </w:rPr>
                  </w:pPr>
                  <w:r>
                    <w:rPr>
                      <w:sz w:val="28"/>
                      <w:szCs w:val="28"/>
                    </w:rPr>
                    <w:t xml:space="preserve">                 Lessico limitato e poco appropriato </w:t>
                  </w:r>
                </w:p>
                <w:p w:rsidR="00D57D48" w:rsidRDefault="00D57D48">
                  <w:pPr>
                    <w:jc w:val="center"/>
                    <w:rPr>
                      <w:sz w:val="28"/>
                      <w:szCs w:val="28"/>
                    </w:rPr>
                  </w:pPr>
                  <w:r>
                    <w:rPr>
                      <w:sz w:val="28"/>
                      <w:szCs w:val="28"/>
                    </w:rPr>
                    <w:t xml:space="preserve"> Lessico abbastanza appropriato con qualche errore di grafia </w:t>
                  </w:r>
                </w:p>
                <w:p w:rsidR="00D57D48" w:rsidRDefault="00D57D48">
                  <w:pPr>
                    <w:jc w:val="center"/>
                    <w:rPr>
                      <w:sz w:val="28"/>
                      <w:szCs w:val="28"/>
                    </w:rPr>
                  </w:pPr>
                  <w:r>
                    <w:rPr>
                      <w:sz w:val="28"/>
                      <w:szCs w:val="28"/>
                    </w:rPr>
                    <w:t>Buona padronanza del lessico e pochi errori di grafia  Ottima padronanza del lessico senza errori di grafia</w:t>
                  </w:r>
                </w:p>
              </w:tc>
              <w:tc>
                <w:tcPr>
                  <w:tcW w:w="851" w:type="dxa"/>
                </w:tcPr>
                <w:p w:rsidR="00D57D48" w:rsidRDefault="00D57D48">
                  <w:pPr>
                    <w:jc w:val="center"/>
                    <w:rPr>
                      <w:sz w:val="28"/>
                      <w:szCs w:val="28"/>
                    </w:rPr>
                  </w:pPr>
                  <w:r>
                    <w:rPr>
                      <w:sz w:val="28"/>
                      <w:szCs w:val="28"/>
                    </w:rPr>
                    <w:t>0.5</w:t>
                  </w:r>
                </w:p>
                <w:p w:rsidR="00D57D48" w:rsidRDefault="00D57D48">
                  <w:pPr>
                    <w:jc w:val="center"/>
                    <w:rPr>
                      <w:sz w:val="28"/>
                      <w:szCs w:val="28"/>
                    </w:rPr>
                  </w:pPr>
                  <w:r>
                    <w:rPr>
                      <w:sz w:val="28"/>
                      <w:szCs w:val="28"/>
                    </w:rPr>
                    <w:t xml:space="preserve"> 1</w:t>
                  </w:r>
                </w:p>
                <w:p w:rsidR="00D57D48" w:rsidRDefault="00D57D48">
                  <w:pPr>
                    <w:rPr>
                      <w:sz w:val="28"/>
                      <w:szCs w:val="28"/>
                    </w:rPr>
                  </w:pPr>
                  <w:r>
                    <w:rPr>
                      <w:sz w:val="28"/>
                      <w:szCs w:val="28"/>
                    </w:rPr>
                    <w:t xml:space="preserve">  </w:t>
                  </w:r>
                </w:p>
                <w:p w:rsidR="00D57D48" w:rsidRDefault="00D57D48">
                  <w:pPr>
                    <w:rPr>
                      <w:sz w:val="28"/>
                      <w:szCs w:val="28"/>
                    </w:rPr>
                  </w:pPr>
                  <w:r>
                    <w:rPr>
                      <w:sz w:val="28"/>
                      <w:szCs w:val="28"/>
                    </w:rPr>
                    <w:t xml:space="preserve">  1.5</w:t>
                  </w:r>
                </w:p>
                <w:p w:rsidR="00D57D48" w:rsidRDefault="00D57D48">
                  <w:pPr>
                    <w:jc w:val="center"/>
                    <w:rPr>
                      <w:sz w:val="28"/>
                      <w:szCs w:val="28"/>
                    </w:rPr>
                  </w:pPr>
                  <w:r>
                    <w:rPr>
                      <w:sz w:val="28"/>
                      <w:szCs w:val="28"/>
                    </w:rPr>
                    <w:t>2</w:t>
                  </w:r>
                </w:p>
              </w:tc>
            </w:tr>
            <w:tr w:rsidR="00D57D48">
              <w:tc>
                <w:tcPr>
                  <w:tcW w:w="2235" w:type="dxa"/>
                </w:tcPr>
                <w:p w:rsidR="00D57D48" w:rsidRDefault="00D57D48">
                  <w:pPr>
                    <w:jc w:val="center"/>
                    <w:rPr>
                      <w:sz w:val="28"/>
                      <w:szCs w:val="28"/>
                    </w:rPr>
                  </w:pPr>
                </w:p>
              </w:tc>
              <w:tc>
                <w:tcPr>
                  <w:tcW w:w="6945" w:type="dxa"/>
                </w:tcPr>
                <w:p w:rsidR="00D57D48" w:rsidRDefault="00D57D48">
                  <w:pPr>
                    <w:jc w:val="right"/>
                    <w:rPr>
                      <w:sz w:val="28"/>
                      <w:szCs w:val="28"/>
                    </w:rPr>
                  </w:pPr>
                  <w:r>
                    <w:rPr>
                      <w:sz w:val="28"/>
                      <w:szCs w:val="28"/>
                    </w:rPr>
                    <w:t>Voto</w:t>
                  </w:r>
                </w:p>
              </w:tc>
              <w:tc>
                <w:tcPr>
                  <w:tcW w:w="851" w:type="dxa"/>
                </w:tcPr>
                <w:p w:rsidR="00D57D48" w:rsidRDefault="00D57D48">
                  <w:pPr>
                    <w:jc w:val="center"/>
                    <w:rPr>
                      <w:sz w:val="28"/>
                      <w:szCs w:val="28"/>
                    </w:rPr>
                  </w:pPr>
                  <w:r>
                    <w:rPr>
                      <w:sz w:val="28"/>
                      <w:szCs w:val="28"/>
                    </w:rPr>
                    <w:t>0-10</w:t>
                  </w:r>
                </w:p>
              </w:tc>
            </w:tr>
            <w:tr w:rsidR="00D57D48">
              <w:tc>
                <w:tcPr>
                  <w:tcW w:w="2235" w:type="dxa"/>
                </w:tcPr>
                <w:p w:rsidR="00D57D48" w:rsidRDefault="00D57D48">
                  <w:pPr>
                    <w:jc w:val="center"/>
                    <w:rPr>
                      <w:sz w:val="28"/>
                      <w:szCs w:val="28"/>
                    </w:rPr>
                  </w:pPr>
                  <w:r>
                    <w:rPr>
                      <w:sz w:val="28"/>
                      <w:szCs w:val="28"/>
                    </w:rPr>
                    <w:t>Prova non svolta</w:t>
                  </w:r>
                </w:p>
              </w:tc>
              <w:tc>
                <w:tcPr>
                  <w:tcW w:w="6945" w:type="dxa"/>
                </w:tcPr>
                <w:p w:rsidR="00D57D48" w:rsidRDefault="00D57D48">
                  <w:pPr>
                    <w:jc w:val="right"/>
                    <w:rPr>
                      <w:sz w:val="28"/>
                      <w:szCs w:val="28"/>
                    </w:rPr>
                  </w:pPr>
                  <w:r>
                    <w:rPr>
                      <w:sz w:val="28"/>
                      <w:szCs w:val="28"/>
                    </w:rPr>
                    <w:t xml:space="preserve">Voto </w:t>
                  </w:r>
                </w:p>
              </w:tc>
              <w:tc>
                <w:tcPr>
                  <w:tcW w:w="851" w:type="dxa"/>
                </w:tcPr>
                <w:p w:rsidR="00D57D48" w:rsidRDefault="00D57D48">
                  <w:pPr>
                    <w:jc w:val="center"/>
                    <w:rPr>
                      <w:sz w:val="28"/>
                      <w:szCs w:val="28"/>
                    </w:rPr>
                  </w:pPr>
                  <w:r>
                    <w:rPr>
                      <w:sz w:val="28"/>
                      <w:szCs w:val="28"/>
                    </w:rPr>
                    <w:t>2</w:t>
                  </w:r>
                </w:p>
              </w:tc>
            </w:tr>
          </w:tbl>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p w:rsidR="00D57D48" w:rsidRDefault="00D57D48">
            <w:pPr>
              <w:tabs>
                <w:tab w:val="left" w:pos="12540"/>
              </w:tabs>
              <w:jc w:val="center"/>
              <w:rPr>
                <w:b/>
                <w:sz w:val="32"/>
                <w:szCs w:val="3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60"/>
            </w:tblGrid>
            <w:tr w:rsidR="00D57D48">
              <w:trPr>
                <w:trHeight w:val="301"/>
              </w:trPr>
              <w:tc>
                <w:tcPr>
                  <w:tcW w:w="10060" w:type="dxa"/>
                </w:tcPr>
                <w:p w:rsidR="00D57D48" w:rsidRDefault="00D57D48">
                  <w:pPr>
                    <w:rPr>
                      <w:sz w:val="28"/>
                      <w:szCs w:val="28"/>
                    </w:rPr>
                  </w:pPr>
                  <w:r>
                    <w:rPr>
                      <w:sz w:val="28"/>
                      <w:szCs w:val="28"/>
                    </w:rPr>
                    <w:t>PROVE SCRITTE SEMISTRUTTURATE –  BIENNIO</w:t>
                  </w:r>
                </w:p>
              </w:tc>
            </w:tr>
          </w:tbl>
          <w:p w:rsidR="00D57D48" w:rsidRDefault="00D57D48">
            <w:pPr>
              <w:tabs>
                <w:tab w:val="left" w:pos="12540"/>
              </w:tabs>
              <w:rPr>
                <w:b/>
                <w:sz w:val="32"/>
                <w:szCs w:val="32"/>
              </w:rPr>
            </w:pPr>
          </w:p>
          <w:p w:rsidR="00D57D48" w:rsidRDefault="00D57D48">
            <w:pPr>
              <w:rPr>
                <w:sz w:val="24"/>
                <w:szCs w:val="24"/>
              </w:rPr>
            </w:pPr>
            <w:r>
              <w:rPr>
                <w:sz w:val="24"/>
                <w:szCs w:val="24"/>
              </w:rPr>
              <w:t>Per le verifiche semistrutturate si applicherà una griglia mista: la parte strutturata di queste sarà valutata oggettivamente calcolando il punteggio ottenuto nei vari esercizi; per la parte a risposta aperta si utilizzerà la griglia per la correzione delle prove di questo tipo. Quindi, per calcolare il voto finale, i punteggi ottenuti nella parte strutturata e in quella semistrutturata della prova saranno sommati e sarà applicata la seguente formula: punteggio totale conseguito dallo studente x 10 : punteggio totale della prova. Per una prova non svolta, si attribuirà voto 2.</w:t>
            </w:r>
          </w:p>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tbl>
            <w:tblPr>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4"/>
              <w:gridCol w:w="1985"/>
              <w:gridCol w:w="1701"/>
              <w:gridCol w:w="2117"/>
              <w:gridCol w:w="1994"/>
              <w:gridCol w:w="1349"/>
              <w:gridCol w:w="493"/>
            </w:tblGrid>
            <w:tr w:rsidR="00D57D48">
              <w:trPr>
                <w:gridAfter w:val="1"/>
                <w:wAfter w:w="493" w:type="dxa"/>
              </w:trPr>
              <w:tc>
                <w:tcPr>
                  <w:tcW w:w="9821" w:type="dxa"/>
                  <w:gridSpan w:val="6"/>
                </w:tcPr>
                <w:p w:rsidR="00D57D48" w:rsidRDefault="00D57D48">
                  <w:r>
                    <w:t>GRIGLIA DI VALUTAZIONE DELLE PROVE ORALI - TRIENNIO</w:t>
                  </w:r>
                </w:p>
              </w:tc>
            </w:tr>
            <w:tr w:rsidR="00D57D48">
              <w:tc>
                <w:tcPr>
                  <w:tcW w:w="675" w:type="dxa"/>
                </w:tcPr>
                <w:p w:rsidR="00D57D48" w:rsidRDefault="00D57D48">
                  <w:r>
                    <w:t>Voto</w:t>
                  </w:r>
                </w:p>
              </w:tc>
              <w:tc>
                <w:tcPr>
                  <w:tcW w:w="1985" w:type="dxa"/>
                </w:tcPr>
                <w:p w:rsidR="00D57D48" w:rsidRDefault="00D57D48">
                  <w:r>
                    <w:t xml:space="preserve">Comprensione </w:t>
                  </w:r>
                </w:p>
                <w:p w:rsidR="00D57D48" w:rsidRDefault="00D57D48">
                  <w:r>
                    <w:t>orale</w:t>
                  </w:r>
                </w:p>
              </w:tc>
              <w:tc>
                <w:tcPr>
                  <w:tcW w:w="1701" w:type="dxa"/>
                </w:tcPr>
                <w:p w:rsidR="00D57D48" w:rsidRDefault="00D57D48">
                  <w:r>
                    <w:t xml:space="preserve"> Competenza grammaticale</w:t>
                  </w:r>
                </w:p>
              </w:tc>
              <w:tc>
                <w:tcPr>
                  <w:tcW w:w="2117" w:type="dxa"/>
                </w:tcPr>
                <w:p w:rsidR="00D57D48" w:rsidRDefault="00D57D48">
                  <w:r>
                    <w:t>Competenza funzioni comunicative</w:t>
                  </w:r>
                </w:p>
              </w:tc>
              <w:tc>
                <w:tcPr>
                  <w:tcW w:w="1994" w:type="dxa"/>
                </w:tcPr>
                <w:p w:rsidR="00D57D48" w:rsidRDefault="00D57D48">
                  <w:r>
                    <w:t>Competenza lessicale e fonologica</w:t>
                  </w:r>
                </w:p>
              </w:tc>
              <w:tc>
                <w:tcPr>
                  <w:tcW w:w="1842" w:type="dxa"/>
                  <w:gridSpan w:val="2"/>
                </w:tcPr>
                <w:p w:rsidR="00D57D48" w:rsidRDefault="00D57D48">
                  <w:r>
                    <w:t>Competenza contenuti</w:t>
                  </w:r>
                </w:p>
              </w:tc>
            </w:tr>
            <w:tr w:rsidR="00D57D48">
              <w:tc>
                <w:tcPr>
                  <w:tcW w:w="675" w:type="dxa"/>
                </w:tcPr>
                <w:p w:rsidR="00D57D48" w:rsidRDefault="00D57D48">
                  <w:r>
                    <w:t>9-10</w:t>
                  </w:r>
                </w:p>
              </w:tc>
              <w:tc>
                <w:tcPr>
                  <w:tcW w:w="1985" w:type="dxa"/>
                </w:tcPr>
                <w:p w:rsidR="00D57D48" w:rsidRDefault="00D57D48">
                  <w:r>
                    <w:t>E’ in grado di comprendere in dettaglio discorsi su argomenti astratti e complessi in lingua standard. Riconosce molte espressioni idiomatiche e colloquiali e coglie i cambiamenti di registro.</w:t>
                  </w:r>
                </w:p>
              </w:tc>
              <w:tc>
                <w:tcPr>
                  <w:tcW w:w="1701" w:type="dxa"/>
                </w:tcPr>
                <w:p w:rsidR="00D57D48" w:rsidRDefault="00D57D48">
                  <w:r>
                    <w:t>Mantiene costantemente il controllo grammaticale di forme linguistiche anche complesse gli errori sono rari e poco rilevanti.</w:t>
                  </w:r>
                </w:p>
              </w:tc>
              <w:tc>
                <w:tcPr>
                  <w:tcW w:w="2117" w:type="dxa"/>
                </w:tcPr>
                <w:p w:rsidR="00D57D48" w:rsidRDefault="00D57D48">
                  <w:r>
                    <w:t xml:space="preserve">E’ in grado di fare un discorso chiaro fluente e ben organizzato con una struttura logica efficace.  Fornisce descrizioni ed esposizioni precise di argomenti complessi, integrandovi temi secondari, sviluppando determinati punti e concludendo in modo appropriato. </w:t>
                  </w:r>
                </w:p>
              </w:tc>
              <w:tc>
                <w:tcPr>
                  <w:tcW w:w="1994" w:type="dxa"/>
                </w:tcPr>
                <w:p w:rsidR="00D57D48" w:rsidRDefault="00D57D48">
                  <w:r>
                    <w:t>Padronanza di un vasto repertorio lessicale che comprende espressioni idiomatiche e colloquiali. E’ in grado di esprimersi con pronuncia ed intonazione corretta</w:t>
                  </w:r>
                </w:p>
              </w:tc>
              <w:tc>
                <w:tcPr>
                  <w:tcW w:w="1842" w:type="dxa"/>
                  <w:gridSpan w:val="2"/>
                </w:tcPr>
                <w:p w:rsidR="00D57D48" w:rsidRDefault="00D57D48">
                  <w:r>
                    <w:t>Dimostra un’ottima conoscenza dei contenuti che esprime in maniera disinvolta e articolata con osservazioni critiche pertinenti. La competenza è personale, ampia e completa.</w:t>
                  </w:r>
                </w:p>
              </w:tc>
            </w:tr>
            <w:tr w:rsidR="00D57D48">
              <w:tc>
                <w:tcPr>
                  <w:tcW w:w="675" w:type="dxa"/>
                </w:tcPr>
                <w:p w:rsidR="00D57D48" w:rsidRDefault="00D57D48">
                  <w:r>
                    <w:t>8-7</w:t>
                  </w:r>
                </w:p>
              </w:tc>
              <w:tc>
                <w:tcPr>
                  <w:tcW w:w="1985" w:type="dxa"/>
                </w:tcPr>
                <w:p w:rsidR="00D57D48" w:rsidRDefault="00D57D48">
                  <w:r>
                    <w:t>E’ in grado di comprendere i concetti fondamentali di discorsi formulati in lingua standard su argomenti concreti e astratti anche concettualmente  e linguisticamente complessi</w:t>
                  </w:r>
                </w:p>
              </w:tc>
              <w:tc>
                <w:tcPr>
                  <w:tcW w:w="1701" w:type="dxa"/>
                </w:tcPr>
                <w:p w:rsidR="00D57D48" w:rsidRDefault="00D57D48">
                  <w:r>
                    <w:t>Mantiene costantemente un buon livello di correttezza grammaticale; non commette errori che possano provocare fraintendimenti. Gli errori sono pochi e spesso corretti a posteriori.</w:t>
                  </w:r>
                </w:p>
              </w:tc>
              <w:tc>
                <w:tcPr>
                  <w:tcW w:w="2117" w:type="dxa"/>
                </w:tcPr>
                <w:p w:rsidR="00D57D48" w:rsidRDefault="00D57D48">
                  <w:r>
                    <w:t>E’ in grado di produrre descrizioni ed esposizioni chiare e ben strutturate di svariati argomenti mettendo opportunamente in evidenza gli aspetti significativi ed esempi pertinenti</w:t>
                  </w:r>
                </w:p>
              </w:tc>
              <w:tc>
                <w:tcPr>
                  <w:tcW w:w="1994" w:type="dxa"/>
                </w:tcPr>
                <w:p w:rsidR="00D57D48" w:rsidRDefault="00D57D48">
                  <w:r>
                    <w:t>Buona padronanza di un vasto repertorio lessicale; alcune lacune lessicali sono superate dall’uso di circonlocuzioni. Pronuncia chiara e naturale.</w:t>
                  </w:r>
                </w:p>
              </w:tc>
              <w:tc>
                <w:tcPr>
                  <w:tcW w:w="1842" w:type="dxa"/>
                  <w:gridSpan w:val="2"/>
                </w:tcPr>
                <w:p w:rsidR="00D57D48" w:rsidRDefault="00D57D48">
                  <w:r>
                    <w:t>Buona conoscenza dei contenuti espressi in maniera chiara e fluida. La competenza è completa</w:t>
                  </w:r>
                </w:p>
              </w:tc>
            </w:tr>
            <w:tr w:rsidR="00D57D48">
              <w:tc>
                <w:tcPr>
                  <w:tcW w:w="675" w:type="dxa"/>
                </w:tcPr>
                <w:p w:rsidR="00D57D48" w:rsidRDefault="00D57D48">
                  <w:r>
                    <w:t>6</w:t>
                  </w:r>
                </w:p>
              </w:tc>
              <w:tc>
                <w:tcPr>
                  <w:tcW w:w="1985" w:type="dxa"/>
                </w:tcPr>
                <w:p w:rsidR="00D57D48" w:rsidRDefault="00D57D48">
                  <w:r>
                    <w:t>E’ in grado di comprendere informazioni fattuali chiare su argomenti comuni riconoscendone il significato generale purché il discorso sia pronunciato con chiarezza e intonazione familiare.</w:t>
                  </w:r>
                </w:p>
              </w:tc>
              <w:tc>
                <w:tcPr>
                  <w:tcW w:w="1701" w:type="dxa"/>
                </w:tcPr>
                <w:p w:rsidR="00D57D48" w:rsidRDefault="00D57D48">
                  <w:r>
                    <w:t>Comunica con accettabile correttezza in contesti familiari; la padronanza grammaticale è generalmente buona per le strutture di uso frequente e le situazioni di routine.</w:t>
                  </w:r>
                </w:p>
              </w:tc>
              <w:tc>
                <w:tcPr>
                  <w:tcW w:w="2117" w:type="dxa"/>
                </w:tcPr>
                <w:p w:rsidR="00D57D48" w:rsidRDefault="00D57D48">
                  <w:r>
                    <w:t>E’ in grado di produrre, in modo ragionevolmente scorrevole, una descrizione semplice strutturandola in una sequenza lineare di punti</w:t>
                  </w:r>
                </w:p>
              </w:tc>
              <w:tc>
                <w:tcPr>
                  <w:tcW w:w="1994" w:type="dxa"/>
                </w:tcPr>
                <w:p w:rsidR="00D57D48" w:rsidRDefault="00D57D48">
                  <w:r>
                    <w:t>Dispone di lessico sufficiente per esprimersi in forma semplice ma adeguata al contesto. Pronuncia comprensibile anche se con errori occasionali e accento straniero.</w:t>
                  </w:r>
                </w:p>
              </w:tc>
              <w:tc>
                <w:tcPr>
                  <w:tcW w:w="1842" w:type="dxa"/>
                  <w:gridSpan w:val="2"/>
                </w:tcPr>
                <w:p w:rsidR="00D57D48" w:rsidRDefault="00D57D48">
                  <w:r>
                    <w:t>Conoscenza dei contenuti accettabile, globale ma non approfondita.</w:t>
                  </w:r>
                </w:p>
              </w:tc>
            </w:tr>
            <w:tr w:rsidR="00D57D48">
              <w:tc>
                <w:tcPr>
                  <w:tcW w:w="675" w:type="dxa"/>
                </w:tcPr>
                <w:p w:rsidR="00D57D48" w:rsidRDefault="00D57D48">
                  <w:r>
                    <w:t>5-4</w:t>
                  </w:r>
                </w:p>
              </w:tc>
              <w:tc>
                <w:tcPr>
                  <w:tcW w:w="1985" w:type="dxa"/>
                </w:tcPr>
                <w:p w:rsidR="00D57D48" w:rsidRDefault="00D57D48">
                  <w:r>
                    <w:t>Comprende solo espressioni riferite ad aree di priorità immediata o informazioni basilari purchè il discorso sia pronunciato lentamente e con pause per permetterne l’assimilazione</w:t>
                  </w:r>
                </w:p>
              </w:tc>
              <w:tc>
                <w:tcPr>
                  <w:tcW w:w="1701" w:type="dxa"/>
                </w:tcPr>
                <w:p w:rsidR="00D57D48" w:rsidRDefault="00D57D48">
                  <w:r>
                    <w:t>Usa solo alcune strutture semplici, ma continua sistematicamente a commettere errori di base che talvolta creano fraintendimenti nella comunicazione in un  repertorio memorizzato</w:t>
                  </w:r>
                </w:p>
              </w:tc>
              <w:tc>
                <w:tcPr>
                  <w:tcW w:w="2117" w:type="dxa"/>
                </w:tcPr>
                <w:p w:rsidR="00D57D48" w:rsidRDefault="00D57D48">
                  <w:r>
                    <w:t>Dispone di un repertorio molto elementare fatto di espressioni semplici ed elementari memorizzate ma con errori ripetuti.</w:t>
                  </w:r>
                </w:p>
              </w:tc>
              <w:tc>
                <w:tcPr>
                  <w:tcW w:w="1994" w:type="dxa"/>
                </w:tcPr>
                <w:p w:rsidR="00D57D48" w:rsidRDefault="00D57D48">
                  <w:r>
                    <w:t>Dispone di un repertorio lessicale di base fatto di singole parole ed espressioni riferibili a situazioni concrete o di routine. Frequenti errori di pronuncia e forte accento straniero.</w:t>
                  </w:r>
                </w:p>
              </w:tc>
              <w:tc>
                <w:tcPr>
                  <w:tcW w:w="1842" w:type="dxa"/>
                  <w:gridSpan w:val="2"/>
                </w:tcPr>
                <w:p w:rsidR="00D57D48" w:rsidRDefault="00D57D48">
                  <w:r>
                    <w:t>Conoscenza frammentaria e superficiale dei contenuti con numerose imprecisioni.</w:t>
                  </w:r>
                </w:p>
              </w:tc>
            </w:tr>
            <w:tr w:rsidR="00D57D48">
              <w:tc>
                <w:tcPr>
                  <w:tcW w:w="675" w:type="dxa"/>
                </w:tcPr>
                <w:p w:rsidR="00D57D48" w:rsidRDefault="00D57D48">
                  <w:r>
                    <w:t>3</w:t>
                  </w:r>
                </w:p>
              </w:tc>
              <w:tc>
                <w:tcPr>
                  <w:tcW w:w="1985" w:type="dxa"/>
                </w:tcPr>
                <w:p w:rsidR="00D57D48" w:rsidRDefault="00D57D48">
                  <w:r>
                    <w:t>Comprende solo singoli vocaboli e non il senso complessivo del discorso anche in contesto  semplice</w:t>
                  </w:r>
                </w:p>
              </w:tc>
              <w:tc>
                <w:tcPr>
                  <w:tcW w:w="1701" w:type="dxa"/>
                </w:tcPr>
                <w:p w:rsidR="00D57D48" w:rsidRDefault="00D57D48">
                  <w:r>
                    <w:t>Commette sistematicamente errori nell’applicazione di strutture grammaticali di base.</w:t>
                  </w:r>
                </w:p>
              </w:tc>
              <w:tc>
                <w:tcPr>
                  <w:tcW w:w="2117" w:type="dxa"/>
                </w:tcPr>
                <w:p w:rsidR="00D57D48" w:rsidRDefault="00D57D48">
                  <w:r>
                    <w:t>Non è in grado di utilizzare semplici funzioni linguistiche pertinenti alla routine quotidiana</w:t>
                  </w:r>
                </w:p>
              </w:tc>
              <w:tc>
                <w:tcPr>
                  <w:tcW w:w="1994" w:type="dxa"/>
                </w:tcPr>
                <w:p w:rsidR="00D57D48" w:rsidRDefault="00D57D48">
                  <w:r>
                    <w:t>Povera conoscenza lessicale che impedisce la comunicazione. Pronuncia per lo più scorretta e incomprensibile.</w:t>
                  </w:r>
                </w:p>
              </w:tc>
              <w:tc>
                <w:tcPr>
                  <w:tcW w:w="1842" w:type="dxa"/>
                  <w:gridSpan w:val="2"/>
                </w:tcPr>
                <w:p w:rsidR="00D57D48" w:rsidRDefault="00D57D48">
                  <w:r>
                    <w:t>Conoscenza dei contenuti lacunosa e limitata.</w:t>
                  </w:r>
                </w:p>
              </w:tc>
            </w:tr>
            <w:tr w:rsidR="00D57D48">
              <w:tc>
                <w:tcPr>
                  <w:tcW w:w="675" w:type="dxa"/>
                </w:tcPr>
                <w:p w:rsidR="00D57D48" w:rsidRDefault="00D57D48">
                  <w:r>
                    <w:t>2-1</w:t>
                  </w:r>
                </w:p>
              </w:tc>
              <w:tc>
                <w:tcPr>
                  <w:tcW w:w="1985" w:type="dxa"/>
                </w:tcPr>
                <w:p w:rsidR="00D57D48" w:rsidRDefault="00D57D48">
                  <w:r>
                    <w:t>Comprensione nulla di informazioni esplicite</w:t>
                  </w:r>
                </w:p>
              </w:tc>
              <w:tc>
                <w:tcPr>
                  <w:tcW w:w="1701" w:type="dxa"/>
                </w:tcPr>
                <w:p w:rsidR="00D57D48" w:rsidRDefault="00D57D48">
                  <w:r>
                    <w:t xml:space="preserve">Competenza nulla delle strutture grammaticali di base </w:t>
                  </w:r>
                </w:p>
              </w:tc>
              <w:tc>
                <w:tcPr>
                  <w:tcW w:w="2117" w:type="dxa"/>
                </w:tcPr>
                <w:p w:rsidR="00D57D48" w:rsidRDefault="00D57D48">
                  <w:r>
                    <w:t>Padronanza nulla delle funzioni linguistiche elementari</w:t>
                  </w:r>
                </w:p>
              </w:tc>
              <w:tc>
                <w:tcPr>
                  <w:tcW w:w="1994" w:type="dxa"/>
                </w:tcPr>
                <w:p w:rsidR="00D57D48" w:rsidRDefault="00D57D48">
                  <w:r>
                    <w:t>Conoscenza lessicale quasi nulla. Scorretta la pronuncia</w:t>
                  </w:r>
                </w:p>
              </w:tc>
              <w:tc>
                <w:tcPr>
                  <w:tcW w:w="1842" w:type="dxa"/>
                  <w:gridSpan w:val="2"/>
                </w:tcPr>
                <w:p w:rsidR="00D57D48" w:rsidRDefault="00D57D48">
                  <w:r>
                    <w:t>Conoscenza nulla dei contenuti.</w:t>
                  </w:r>
                </w:p>
              </w:tc>
            </w:tr>
          </w:tbl>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 w:rsidR="00D57D48" w:rsidRDefault="00D57D48">
            <w:pPr>
              <w:rPr>
                <w:rFonts w:ascii="Calibri" w:eastAsia="Calibri" w:hAnsi="Calibri" w:cs="Calibri"/>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28"/>
            </w:tblGrid>
            <w:tr w:rsidR="00D57D48">
              <w:tc>
                <w:tcPr>
                  <w:tcW w:w="9628"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PROVE SCRITTE APERTE –  BIENNIO/TRIENNIO</w:t>
                  </w:r>
                </w:p>
              </w:tc>
            </w:tr>
          </w:tbl>
          <w:p w:rsidR="00D57D48" w:rsidRDefault="00D57D48">
            <w:pPr>
              <w:rPr>
                <w:rFonts w:ascii="Calibri" w:eastAsia="Calibri" w:hAnsi="Calibri" w:cs="Calibri"/>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6945"/>
              <w:gridCol w:w="851"/>
            </w:tblGrid>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INDICATORI</w:t>
                  </w:r>
                </w:p>
              </w:tc>
              <w:tc>
                <w:tcPr>
                  <w:tcW w:w="694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DESCRITTORI</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Punti</w:t>
                  </w:r>
                </w:p>
              </w:tc>
            </w:tr>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Pertinenza  </w:t>
                  </w:r>
                </w:p>
                <w:p w:rsidR="00D57D48" w:rsidRDefault="00D57D48">
                  <w:pPr>
                    <w:jc w:val="center"/>
                    <w:rPr>
                      <w:rFonts w:ascii="Calibri" w:eastAsia="Calibri" w:hAnsi="Calibri" w:cs="Calibri"/>
                      <w:sz w:val="28"/>
                      <w:szCs w:val="28"/>
                    </w:rPr>
                  </w:pPr>
                  <w:r>
                    <w:rPr>
                      <w:rFonts w:ascii="Calibri" w:eastAsia="Calibri" w:hAnsi="Calibri" w:cs="Calibri"/>
                      <w:sz w:val="28"/>
                      <w:szCs w:val="28"/>
                    </w:rPr>
                    <w:t>alla traccia</w:t>
                  </w:r>
                </w:p>
              </w:tc>
              <w:tc>
                <w:tcPr>
                  <w:tcW w:w="694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Istruzioni non eseguite </w:t>
                  </w:r>
                </w:p>
                <w:p w:rsidR="00D57D48" w:rsidRDefault="00D57D48">
                  <w:pPr>
                    <w:rPr>
                      <w:rFonts w:ascii="Calibri" w:eastAsia="Calibri" w:hAnsi="Calibri" w:cs="Calibri"/>
                      <w:sz w:val="28"/>
                      <w:szCs w:val="28"/>
                    </w:rPr>
                  </w:pPr>
                  <w:r>
                    <w:rPr>
                      <w:rFonts w:ascii="Calibri" w:eastAsia="Calibri" w:hAnsi="Calibri" w:cs="Calibri"/>
                      <w:sz w:val="28"/>
                      <w:szCs w:val="28"/>
                    </w:rPr>
                    <w:t xml:space="preserve">Istruzioni eseguite in modo parziale e poco preciso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Istruzioni eseguite in modo non sempre completo</w:t>
                  </w:r>
                </w:p>
                <w:p w:rsidR="00D57D48" w:rsidRDefault="00D57D48">
                  <w:pPr>
                    <w:jc w:val="center"/>
                    <w:rPr>
                      <w:rFonts w:ascii="Calibri" w:eastAsia="Calibri" w:hAnsi="Calibri" w:cs="Calibri"/>
                      <w:sz w:val="28"/>
                      <w:szCs w:val="28"/>
                    </w:rPr>
                  </w:pPr>
                  <w:r>
                    <w:rPr>
                      <w:rFonts w:ascii="Calibri" w:eastAsia="Calibri" w:hAnsi="Calibri" w:cs="Calibri"/>
                      <w:sz w:val="28"/>
                      <w:szCs w:val="28"/>
                    </w:rPr>
                    <w:t>Istruzioni eseguite in modo abbastanza preciso e completo Istruzioni eseguite con precisione e completezza</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0</w:t>
                  </w:r>
                </w:p>
                <w:p w:rsidR="00D57D48" w:rsidRDefault="00D57D48">
                  <w:pPr>
                    <w:jc w:val="center"/>
                    <w:rPr>
                      <w:rFonts w:ascii="Calibri" w:eastAsia="Calibri" w:hAnsi="Calibri" w:cs="Calibri"/>
                      <w:sz w:val="28"/>
                      <w:szCs w:val="28"/>
                    </w:rPr>
                  </w:pPr>
                  <w:r>
                    <w:rPr>
                      <w:rFonts w:ascii="Calibri" w:eastAsia="Calibri" w:hAnsi="Calibri" w:cs="Calibri"/>
                      <w:sz w:val="28"/>
                      <w:szCs w:val="28"/>
                    </w:rPr>
                    <w:t>0.5</w:t>
                  </w:r>
                </w:p>
                <w:p w:rsidR="00D57D48" w:rsidRDefault="00D57D48">
                  <w:pPr>
                    <w:jc w:val="center"/>
                    <w:rPr>
                      <w:rFonts w:ascii="Calibri" w:eastAsia="Calibri" w:hAnsi="Calibri" w:cs="Calibri"/>
                      <w:sz w:val="28"/>
                      <w:szCs w:val="28"/>
                    </w:rPr>
                  </w:pPr>
                  <w:r>
                    <w:rPr>
                      <w:rFonts w:ascii="Calibri" w:eastAsia="Calibri" w:hAnsi="Calibri" w:cs="Calibri"/>
                      <w:sz w:val="28"/>
                      <w:szCs w:val="28"/>
                    </w:rPr>
                    <w:t>1</w:t>
                  </w:r>
                </w:p>
                <w:p w:rsidR="00D57D48" w:rsidRDefault="00D57D48">
                  <w:pPr>
                    <w:jc w:val="center"/>
                    <w:rPr>
                      <w:rFonts w:ascii="Calibri" w:eastAsia="Calibri" w:hAnsi="Calibri" w:cs="Calibri"/>
                      <w:sz w:val="28"/>
                      <w:szCs w:val="28"/>
                    </w:rPr>
                  </w:pPr>
                  <w:r>
                    <w:rPr>
                      <w:rFonts w:ascii="Calibri" w:eastAsia="Calibri" w:hAnsi="Calibri" w:cs="Calibri"/>
                      <w:sz w:val="28"/>
                      <w:szCs w:val="28"/>
                    </w:rPr>
                    <w:t>1.5</w:t>
                  </w:r>
                </w:p>
                <w:p w:rsidR="00D57D48" w:rsidRDefault="00D57D48">
                  <w:pPr>
                    <w:jc w:val="center"/>
                    <w:rPr>
                      <w:rFonts w:ascii="Calibri" w:eastAsia="Calibri" w:hAnsi="Calibri" w:cs="Calibri"/>
                      <w:sz w:val="28"/>
                      <w:szCs w:val="28"/>
                    </w:rPr>
                  </w:pPr>
                  <w:r>
                    <w:rPr>
                      <w:rFonts w:ascii="Calibri" w:eastAsia="Calibri" w:hAnsi="Calibri" w:cs="Calibri"/>
                      <w:sz w:val="28"/>
                      <w:szCs w:val="28"/>
                    </w:rPr>
                    <w:t>2</w:t>
                  </w:r>
                </w:p>
              </w:tc>
            </w:tr>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Padronanza dei</w:t>
                  </w:r>
                </w:p>
                <w:p w:rsidR="00D57D48" w:rsidRDefault="00D57D48">
                  <w:pPr>
                    <w:jc w:val="center"/>
                    <w:rPr>
                      <w:rFonts w:ascii="Calibri" w:eastAsia="Calibri" w:hAnsi="Calibri" w:cs="Calibri"/>
                      <w:sz w:val="28"/>
                      <w:szCs w:val="28"/>
                    </w:rPr>
                  </w:pPr>
                  <w:r>
                    <w:rPr>
                      <w:rFonts w:ascii="Calibri" w:eastAsia="Calibri" w:hAnsi="Calibri" w:cs="Calibri"/>
                      <w:sz w:val="28"/>
                      <w:szCs w:val="28"/>
                    </w:rPr>
                    <w:t>contenuti</w:t>
                  </w:r>
                </w:p>
              </w:tc>
              <w:tc>
                <w:tcPr>
                  <w:tcW w:w="694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Contenuto scarso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Contenuto sufficientemente completo</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Contenuto espresso in modo completo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Contenuto espresso in modo completo e approfondito</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0.5</w:t>
                  </w:r>
                </w:p>
                <w:p w:rsidR="00D57D48" w:rsidRDefault="00D57D48">
                  <w:pPr>
                    <w:jc w:val="center"/>
                    <w:rPr>
                      <w:rFonts w:ascii="Calibri" w:eastAsia="Calibri" w:hAnsi="Calibri" w:cs="Calibri"/>
                      <w:sz w:val="28"/>
                      <w:szCs w:val="28"/>
                    </w:rPr>
                  </w:pPr>
                  <w:r>
                    <w:rPr>
                      <w:rFonts w:ascii="Calibri" w:eastAsia="Calibri" w:hAnsi="Calibri" w:cs="Calibri"/>
                      <w:sz w:val="28"/>
                      <w:szCs w:val="28"/>
                    </w:rPr>
                    <w:t>1</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1.5</w:t>
                  </w:r>
                </w:p>
                <w:p w:rsidR="00D57D48" w:rsidRDefault="00D57D48">
                  <w:pPr>
                    <w:jc w:val="center"/>
                    <w:rPr>
                      <w:rFonts w:ascii="Calibri" w:eastAsia="Calibri" w:hAnsi="Calibri" w:cs="Calibri"/>
                      <w:sz w:val="28"/>
                      <w:szCs w:val="28"/>
                    </w:rPr>
                  </w:pPr>
                  <w:r>
                    <w:rPr>
                      <w:rFonts w:ascii="Calibri" w:eastAsia="Calibri" w:hAnsi="Calibri" w:cs="Calibri"/>
                      <w:sz w:val="28"/>
                      <w:szCs w:val="28"/>
                    </w:rPr>
                    <w:t>2</w:t>
                  </w:r>
                </w:p>
              </w:tc>
            </w:tr>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Sequenzialità logica, chiarezza ed efficacia della trattazione</w:t>
                  </w:r>
                </w:p>
              </w:tc>
              <w:tc>
                <w:tcPr>
                  <w:tcW w:w="694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Inadeguata organizzazione del testo con errori di coerenza logica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Accettabile organizzazione del testo pur con lievi errori di coerenza logica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Buona organizzazione e coerenza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Ottima organizzazione e coerenza</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0.5</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w:t>
                  </w:r>
                </w:p>
                <w:p w:rsidR="00D57D48" w:rsidRDefault="00D57D48">
                  <w:pPr>
                    <w:jc w:val="center"/>
                    <w:rPr>
                      <w:rFonts w:ascii="Calibri" w:eastAsia="Calibri" w:hAnsi="Calibri" w:cs="Calibri"/>
                      <w:sz w:val="28"/>
                      <w:szCs w:val="28"/>
                    </w:rPr>
                  </w:pPr>
                  <w:r>
                    <w:rPr>
                      <w:rFonts w:ascii="Calibri" w:eastAsia="Calibri" w:hAnsi="Calibri" w:cs="Calibri"/>
                      <w:sz w:val="28"/>
                      <w:szCs w:val="28"/>
                    </w:rPr>
                    <w:t>1</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w:t>
                  </w:r>
                </w:p>
                <w:p w:rsidR="00D57D48" w:rsidRDefault="00D57D48">
                  <w:pPr>
                    <w:jc w:val="center"/>
                    <w:rPr>
                      <w:rFonts w:ascii="Calibri" w:eastAsia="Calibri" w:hAnsi="Calibri" w:cs="Calibri"/>
                      <w:sz w:val="28"/>
                      <w:szCs w:val="28"/>
                    </w:rPr>
                  </w:pPr>
                  <w:r>
                    <w:rPr>
                      <w:rFonts w:ascii="Calibri" w:eastAsia="Calibri" w:hAnsi="Calibri" w:cs="Calibri"/>
                      <w:sz w:val="28"/>
                      <w:szCs w:val="28"/>
                    </w:rPr>
                    <w:t>1.5</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2</w:t>
                  </w:r>
                </w:p>
              </w:tc>
            </w:tr>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Correttezza morfosintattica</w:t>
                  </w:r>
                </w:p>
              </w:tc>
              <w:tc>
                <w:tcPr>
                  <w:tcW w:w="694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Numerosi errori grammaticali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Numero limitato di errori grammaticali</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Frasi grammaticalmente corrette e periodo abbastanza ben strutturato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Frasi grammaticalmente corrette e periodo ben strutturato</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0.5</w:t>
                  </w:r>
                </w:p>
                <w:p w:rsidR="00D57D48" w:rsidRDefault="00D57D48">
                  <w:pPr>
                    <w:jc w:val="center"/>
                    <w:rPr>
                      <w:rFonts w:ascii="Calibri" w:eastAsia="Calibri" w:hAnsi="Calibri" w:cs="Calibri"/>
                      <w:sz w:val="28"/>
                      <w:szCs w:val="28"/>
                    </w:rPr>
                  </w:pPr>
                  <w:r>
                    <w:rPr>
                      <w:rFonts w:ascii="Calibri" w:eastAsia="Calibri" w:hAnsi="Calibri" w:cs="Calibri"/>
                      <w:sz w:val="28"/>
                      <w:szCs w:val="28"/>
                    </w:rPr>
                    <w:t>1</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1.5</w:t>
                  </w:r>
                </w:p>
                <w:p w:rsidR="00D57D48" w:rsidRDefault="00D57D48">
                  <w:pPr>
                    <w:jc w:val="center"/>
                    <w:rPr>
                      <w:rFonts w:ascii="Calibri" w:eastAsia="Calibri" w:hAnsi="Calibri" w:cs="Calibri"/>
                      <w:sz w:val="28"/>
                      <w:szCs w:val="28"/>
                    </w:rPr>
                  </w:pPr>
                </w:p>
                <w:p w:rsidR="00D57D48" w:rsidRDefault="00D57D48">
                  <w:pPr>
                    <w:jc w:val="center"/>
                    <w:rPr>
                      <w:rFonts w:ascii="Calibri" w:eastAsia="Calibri" w:hAnsi="Calibri" w:cs="Calibri"/>
                      <w:sz w:val="28"/>
                      <w:szCs w:val="28"/>
                    </w:rPr>
                  </w:pPr>
                  <w:r>
                    <w:rPr>
                      <w:rFonts w:ascii="Calibri" w:eastAsia="Calibri" w:hAnsi="Calibri" w:cs="Calibri"/>
                      <w:sz w:val="28"/>
                      <w:szCs w:val="28"/>
                    </w:rPr>
                    <w:t>2</w:t>
                  </w:r>
                </w:p>
              </w:tc>
            </w:tr>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Padronanza  del lessico e ortografia</w:t>
                  </w:r>
                </w:p>
              </w:tc>
              <w:tc>
                <w:tcPr>
                  <w:tcW w:w="6945" w:type="dxa"/>
                </w:tcPr>
                <w:p w:rsidR="00D57D48" w:rsidRDefault="00D57D48">
                  <w:pPr>
                    <w:rPr>
                      <w:rFonts w:ascii="Calibri" w:eastAsia="Calibri" w:hAnsi="Calibri" w:cs="Calibri"/>
                      <w:sz w:val="28"/>
                      <w:szCs w:val="28"/>
                    </w:rPr>
                  </w:pPr>
                  <w:r>
                    <w:rPr>
                      <w:rFonts w:ascii="Calibri" w:eastAsia="Calibri" w:hAnsi="Calibri" w:cs="Calibri"/>
                      <w:sz w:val="28"/>
                      <w:szCs w:val="28"/>
                    </w:rPr>
                    <w:t xml:space="preserve">                 Lessico limitato e poco appropriato </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Lessico abbastanza appropriato con qualche errore di grafia </w:t>
                  </w:r>
                </w:p>
                <w:p w:rsidR="00D57D48" w:rsidRDefault="00D57D48">
                  <w:pPr>
                    <w:jc w:val="center"/>
                    <w:rPr>
                      <w:rFonts w:ascii="Calibri" w:eastAsia="Calibri" w:hAnsi="Calibri" w:cs="Calibri"/>
                      <w:sz w:val="28"/>
                      <w:szCs w:val="28"/>
                    </w:rPr>
                  </w:pPr>
                  <w:r>
                    <w:rPr>
                      <w:rFonts w:ascii="Calibri" w:eastAsia="Calibri" w:hAnsi="Calibri" w:cs="Calibri"/>
                      <w:sz w:val="28"/>
                      <w:szCs w:val="28"/>
                    </w:rPr>
                    <w:t>Buona padronanza del lessico e pochi errori di grafia  Ottima padronanza del lessico senza errori di grafia</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0.5</w:t>
                  </w:r>
                </w:p>
                <w:p w:rsidR="00D57D48" w:rsidRDefault="00D57D48">
                  <w:pPr>
                    <w:jc w:val="center"/>
                    <w:rPr>
                      <w:rFonts w:ascii="Calibri" w:eastAsia="Calibri" w:hAnsi="Calibri" w:cs="Calibri"/>
                      <w:sz w:val="28"/>
                      <w:szCs w:val="28"/>
                    </w:rPr>
                  </w:pPr>
                  <w:r>
                    <w:rPr>
                      <w:rFonts w:ascii="Calibri" w:eastAsia="Calibri" w:hAnsi="Calibri" w:cs="Calibri"/>
                      <w:sz w:val="28"/>
                      <w:szCs w:val="28"/>
                    </w:rPr>
                    <w:t xml:space="preserve"> 1</w:t>
                  </w:r>
                </w:p>
                <w:p w:rsidR="00D57D48" w:rsidRDefault="00D57D48">
                  <w:pPr>
                    <w:rPr>
                      <w:rFonts w:ascii="Calibri" w:eastAsia="Calibri" w:hAnsi="Calibri" w:cs="Calibri"/>
                      <w:sz w:val="28"/>
                      <w:szCs w:val="28"/>
                    </w:rPr>
                  </w:pPr>
                  <w:r>
                    <w:rPr>
                      <w:rFonts w:ascii="Calibri" w:eastAsia="Calibri" w:hAnsi="Calibri" w:cs="Calibri"/>
                      <w:sz w:val="28"/>
                      <w:szCs w:val="28"/>
                    </w:rPr>
                    <w:t xml:space="preserve">  </w:t>
                  </w:r>
                </w:p>
                <w:p w:rsidR="00D57D48" w:rsidRDefault="00D57D48">
                  <w:pPr>
                    <w:rPr>
                      <w:rFonts w:ascii="Calibri" w:eastAsia="Calibri" w:hAnsi="Calibri" w:cs="Calibri"/>
                      <w:sz w:val="28"/>
                      <w:szCs w:val="28"/>
                    </w:rPr>
                  </w:pPr>
                  <w:r>
                    <w:rPr>
                      <w:rFonts w:ascii="Calibri" w:eastAsia="Calibri" w:hAnsi="Calibri" w:cs="Calibri"/>
                      <w:sz w:val="28"/>
                      <w:szCs w:val="28"/>
                    </w:rPr>
                    <w:t xml:space="preserve">  1.5</w:t>
                  </w:r>
                </w:p>
                <w:p w:rsidR="00D57D48" w:rsidRDefault="00D57D48">
                  <w:pPr>
                    <w:jc w:val="center"/>
                    <w:rPr>
                      <w:rFonts w:ascii="Calibri" w:eastAsia="Calibri" w:hAnsi="Calibri" w:cs="Calibri"/>
                      <w:sz w:val="28"/>
                      <w:szCs w:val="28"/>
                    </w:rPr>
                  </w:pPr>
                  <w:r>
                    <w:rPr>
                      <w:rFonts w:ascii="Calibri" w:eastAsia="Calibri" w:hAnsi="Calibri" w:cs="Calibri"/>
                      <w:sz w:val="28"/>
                      <w:szCs w:val="28"/>
                    </w:rPr>
                    <w:t>2</w:t>
                  </w:r>
                </w:p>
              </w:tc>
            </w:tr>
            <w:tr w:rsidR="00D57D48">
              <w:tc>
                <w:tcPr>
                  <w:tcW w:w="2235" w:type="dxa"/>
                </w:tcPr>
                <w:p w:rsidR="00D57D48" w:rsidRDefault="00D57D48">
                  <w:pPr>
                    <w:jc w:val="center"/>
                    <w:rPr>
                      <w:rFonts w:ascii="Calibri" w:eastAsia="Calibri" w:hAnsi="Calibri" w:cs="Calibri"/>
                      <w:sz w:val="28"/>
                      <w:szCs w:val="28"/>
                    </w:rPr>
                  </w:pPr>
                </w:p>
              </w:tc>
              <w:tc>
                <w:tcPr>
                  <w:tcW w:w="6945" w:type="dxa"/>
                </w:tcPr>
                <w:p w:rsidR="00D57D48" w:rsidRDefault="00D57D48">
                  <w:pPr>
                    <w:jc w:val="right"/>
                    <w:rPr>
                      <w:rFonts w:ascii="Calibri" w:eastAsia="Calibri" w:hAnsi="Calibri" w:cs="Calibri"/>
                      <w:sz w:val="28"/>
                      <w:szCs w:val="28"/>
                    </w:rPr>
                  </w:pPr>
                  <w:r>
                    <w:rPr>
                      <w:rFonts w:ascii="Calibri" w:eastAsia="Calibri" w:hAnsi="Calibri" w:cs="Calibri"/>
                      <w:sz w:val="28"/>
                      <w:szCs w:val="28"/>
                    </w:rPr>
                    <w:t>Voto</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0-10</w:t>
                  </w:r>
                </w:p>
              </w:tc>
            </w:tr>
            <w:tr w:rsidR="00D57D48">
              <w:tc>
                <w:tcPr>
                  <w:tcW w:w="2235"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Prova non svolta</w:t>
                  </w:r>
                </w:p>
              </w:tc>
              <w:tc>
                <w:tcPr>
                  <w:tcW w:w="6945" w:type="dxa"/>
                </w:tcPr>
                <w:p w:rsidR="00D57D48" w:rsidRDefault="00D57D48">
                  <w:pPr>
                    <w:jc w:val="right"/>
                    <w:rPr>
                      <w:rFonts w:ascii="Calibri" w:eastAsia="Calibri" w:hAnsi="Calibri" w:cs="Calibri"/>
                      <w:sz w:val="28"/>
                      <w:szCs w:val="28"/>
                    </w:rPr>
                  </w:pPr>
                  <w:r>
                    <w:rPr>
                      <w:rFonts w:ascii="Calibri" w:eastAsia="Calibri" w:hAnsi="Calibri" w:cs="Calibri"/>
                      <w:sz w:val="28"/>
                      <w:szCs w:val="28"/>
                    </w:rPr>
                    <w:t xml:space="preserve">Voto </w:t>
                  </w:r>
                </w:p>
              </w:tc>
              <w:tc>
                <w:tcPr>
                  <w:tcW w:w="851" w:type="dxa"/>
                </w:tcPr>
                <w:p w:rsidR="00D57D48" w:rsidRDefault="00D57D48">
                  <w:pPr>
                    <w:jc w:val="center"/>
                    <w:rPr>
                      <w:rFonts w:ascii="Calibri" w:eastAsia="Calibri" w:hAnsi="Calibri" w:cs="Calibri"/>
                      <w:sz w:val="28"/>
                      <w:szCs w:val="28"/>
                    </w:rPr>
                  </w:pPr>
                  <w:r>
                    <w:rPr>
                      <w:rFonts w:ascii="Calibri" w:eastAsia="Calibri" w:hAnsi="Calibri" w:cs="Calibri"/>
                      <w:sz w:val="28"/>
                      <w:szCs w:val="28"/>
                    </w:rPr>
                    <w:t>2</w:t>
                  </w:r>
                </w:p>
              </w:tc>
            </w:tr>
          </w:tbl>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p w:rsidR="00D57D48" w:rsidRDefault="00D57D48">
            <w:pPr>
              <w:rPr>
                <w:rFonts w:ascii="Calibri" w:eastAsia="Calibri" w:hAnsi="Calibri" w:cs="Calibri"/>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34"/>
            </w:tblGrid>
            <w:tr w:rsidR="00D57D48">
              <w:trPr>
                <w:trHeight w:val="301"/>
              </w:trPr>
              <w:tc>
                <w:tcPr>
                  <w:tcW w:w="9634" w:type="dxa"/>
                </w:tcPr>
                <w:p w:rsidR="00D57D48" w:rsidRDefault="00D57D48">
                  <w:pPr>
                    <w:rPr>
                      <w:rFonts w:ascii="Calibri" w:eastAsia="Calibri" w:hAnsi="Calibri" w:cs="Calibri"/>
                      <w:sz w:val="28"/>
                      <w:szCs w:val="28"/>
                    </w:rPr>
                  </w:pPr>
                  <w:r>
                    <w:rPr>
                      <w:rFonts w:ascii="Calibri" w:eastAsia="Calibri" w:hAnsi="Calibri" w:cs="Calibri"/>
                      <w:sz w:val="28"/>
                      <w:szCs w:val="28"/>
                    </w:rPr>
                    <w:t>PROVE SCRITTE SEMISTRUTTURATE –  TRIENNIO</w:t>
                  </w:r>
                </w:p>
              </w:tc>
            </w:tr>
          </w:tbl>
          <w:p w:rsidR="00D57D48" w:rsidRDefault="00D57D48">
            <w:r>
              <w:t>Per le verifiche semistrutturate si applicherà una griglia mista: la parte strutturata di queste sarà valutata oggettivamente calcolando il punteggio ottenuto nei vari esercizi; per la parte a risposta aperta si utilizzerà la griglia per la correzione delle prove a risposta aperta. Quindi , per calcolare il voto finale,  i punteggi ottenuti nella parte strutturata e in quella semistrutturata della prova saranno sommati e sarà applicata seguente formula: punteggio totale conseguito dallo studente x 10 : punteggio totale della prova. Per una prova non svolta, si attribuirà voto 2.</w:t>
            </w:r>
          </w:p>
          <w:p w:rsidR="00D57D48" w:rsidRDefault="00D57D48">
            <w:r>
              <w:t>Per il Liceo Linguistico viene adottata anche una griglia per la correzione delle simulazioni/compiti dello stesso tipo della seconda prova dell’esame di stato.</w:t>
            </w:r>
          </w:p>
          <w:p w:rsidR="00D57D48" w:rsidRDefault="00D57D48"/>
          <w:p w:rsidR="00D57D48" w:rsidRDefault="00D57D48"/>
          <w:p w:rsidR="00D57D48" w:rsidRDefault="00D57D48">
            <w:pPr>
              <w:rPr>
                <w:rFonts w:ascii="Calibri" w:eastAsia="Calibri" w:hAnsi="Calibri" w:cs="Calibri"/>
                <w:sz w:val="24"/>
                <w:szCs w:val="24"/>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33190C" w:rsidRDefault="0033190C">
            <w:pPr>
              <w:jc w:val="center"/>
              <w:rPr>
                <w:b/>
                <w:sz w:val="28"/>
                <w:szCs w:val="28"/>
              </w:rPr>
            </w:pPr>
          </w:p>
          <w:p w:rsidR="0033190C" w:rsidRDefault="0033190C">
            <w:pPr>
              <w:jc w:val="center"/>
              <w:rPr>
                <w:b/>
                <w:sz w:val="28"/>
                <w:szCs w:val="28"/>
              </w:rPr>
            </w:pPr>
          </w:p>
          <w:p w:rsidR="0033190C" w:rsidRDefault="0033190C">
            <w:pPr>
              <w:jc w:val="center"/>
              <w:rPr>
                <w:b/>
                <w:sz w:val="28"/>
                <w:szCs w:val="28"/>
              </w:rPr>
            </w:pPr>
          </w:p>
          <w:p w:rsidR="0033190C" w:rsidRDefault="0033190C">
            <w:pPr>
              <w:jc w:val="center"/>
              <w:rPr>
                <w:b/>
                <w:sz w:val="28"/>
                <w:szCs w:val="28"/>
              </w:rPr>
            </w:pPr>
          </w:p>
          <w:p w:rsidR="0033190C" w:rsidRDefault="0033190C">
            <w:pPr>
              <w:jc w:val="center"/>
              <w:rPr>
                <w:b/>
                <w:sz w:val="28"/>
                <w:szCs w:val="28"/>
              </w:rPr>
            </w:pPr>
          </w:p>
          <w:p w:rsidR="00D57D48" w:rsidRDefault="00D57D48">
            <w:pPr>
              <w:jc w:val="center"/>
              <w:rPr>
                <w:b/>
                <w:sz w:val="28"/>
                <w:szCs w:val="28"/>
              </w:rPr>
            </w:pPr>
          </w:p>
          <w:p w:rsidR="00D57D48" w:rsidRDefault="00D57D48">
            <w:pPr>
              <w:jc w:val="center"/>
              <w:rPr>
                <w:b/>
                <w:sz w:val="28"/>
                <w:szCs w:val="28"/>
              </w:rPr>
            </w:pPr>
          </w:p>
          <w:p w:rsidR="00D57D48" w:rsidRDefault="00D57D48">
            <w:pPr>
              <w:jc w:val="center"/>
              <w:rPr>
                <w:b/>
                <w:sz w:val="28"/>
                <w:szCs w:val="28"/>
              </w:rPr>
            </w:pPr>
            <w:r>
              <w:rPr>
                <w:b/>
                <w:sz w:val="28"/>
                <w:szCs w:val="28"/>
              </w:rPr>
              <w:t>ESAME DI STATO</w:t>
            </w:r>
          </w:p>
          <w:p w:rsidR="00D57D48" w:rsidRDefault="00D57D48">
            <w:pPr>
              <w:rPr>
                <w:b/>
                <w:sz w:val="28"/>
                <w:szCs w:val="28"/>
              </w:rPr>
            </w:pPr>
            <w:r>
              <w:rPr>
                <w:b/>
              </w:rPr>
              <w:t>Liceo Linguistico ___________________________________________________ a.s.________________</w:t>
            </w:r>
          </w:p>
          <w:p w:rsidR="00D57D48" w:rsidRDefault="00D57D48">
            <w:pPr>
              <w:rPr>
                <w:b/>
              </w:rPr>
            </w:pPr>
            <w:r>
              <w:rPr>
                <w:b/>
              </w:rPr>
              <w:t>Candidato: _________________________________________________Classe V sezione:_____________     Lingua/e straniera/e:_____________________________________________________________________</w:t>
            </w:r>
          </w:p>
          <w:p w:rsidR="00D57D48" w:rsidRDefault="00D57D48">
            <w:pPr>
              <w:ind w:right="-568"/>
              <w:rPr>
                <w:b/>
                <w:sz w:val="16"/>
                <w:szCs w:val="16"/>
              </w:rPr>
            </w:pPr>
            <w:r>
              <w:rPr>
                <w:b/>
                <w:sz w:val="16"/>
                <w:szCs w:val="16"/>
              </w:rPr>
              <w:t xml:space="preserve"> </w:t>
            </w:r>
          </w:p>
          <w:tbl>
            <w:tblPr>
              <w:tblW w:w="10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2"/>
              <w:gridCol w:w="993"/>
              <w:gridCol w:w="1161"/>
            </w:tblGrid>
            <w:tr w:rsidR="00D57D48">
              <w:trPr>
                <w:trHeight w:val="340"/>
              </w:trPr>
              <w:tc>
                <w:tcPr>
                  <w:tcW w:w="8363" w:type="dxa"/>
                  <w:shd w:val="clear" w:color="auto" w:fill="DDDDDD"/>
                  <w:vAlign w:val="center"/>
                </w:tcPr>
                <w:p w:rsidR="00D57D48" w:rsidRDefault="00D57D48">
                  <w:pPr>
                    <w:jc w:val="center"/>
                    <w:rPr>
                      <w:b/>
                      <w:sz w:val="24"/>
                      <w:szCs w:val="24"/>
                    </w:rPr>
                  </w:pPr>
                  <w:r>
                    <w:rPr>
                      <w:b/>
                      <w:sz w:val="24"/>
                      <w:szCs w:val="24"/>
                    </w:rPr>
                    <w:t xml:space="preserve"> GRIGLIA DI VALUTAZIONE SECONDA PROVA SCRITTA</w:t>
                  </w:r>
                </w:p>
              </w:tc>
              <w:tc>
                <w:tcPr>
                  <w:tcW w:w="2154" w:type="dxa"/>
                  <w:gridSpan w:val="2"/>
                  <w:shd w:val="clear" w:color="auto" w:fill="DDDDDD"/>
                  <w:vAlign w:val="center"/>
                </w:tcPr>
                <w:p w:rsidR="00D57D48" w:rsidRDefault="00D57D48">
                  <w:pPr>
                    <w:jc w:val="center"/>
                    <w:rPr>
                      <w:b/>
                      <w:sz w:val="24"/>
                      <w:szCs w:val="24"/>
                    </w:rPr>
                  </w:pPr>
                  <w:r>
                    <w:rPr>
                      <w:b/>
                      <w:sz w:val="24"/>
                      <w:szCs w:val="24"/>
                    </w:rPr>
                    <w:t xml:space="preserve">PUNTEGGIO </w:t>
                  </w:r>
                </w:p>
              </w:tc>
            </w:tr>
            <w:tr w:rsidR="00D57D48">
              <w:trPr>
                <w:trHeight w:val="340"/>
              </w:trPr>
              <w:tc>
                <w:tcPr>
                  <w:tcW w:w="8363" w:type="dxa"/>
                  <w:shd w:val="clear" w:color="auto" w:fill="DDDDDD"/>
                  <w:vAlign w:val="center"/>
                </w:tcPr>
                <w:p w:rsidR="00D57D48" w:rsidRDefault="00D57D48">
                  <w:pPr>
                    <w:jc w:val="center"/>
                    <w:rPr>
                      <w:b/>
                      <w:sz w:val="24"/>
                      <w:szCs w:val="24"/>
                    </w:rPr>
                  </w:pPr>
                  <w:r>
                    <w:rPr>
                      <w:b/>
                      <w:sz w:val="24"/>
                      <w:szCs w:val="24"/>
                    </w:rPr>
                    <w:t>PARTE 1 – COMPRENSIONE E INTERPRETAZIONE</w:t>
                  </w:r>
                </w:p>
              </w:tc>
              <w:tc>
                <w:tcPr>
                  <w:tcW w:w="993" w:type="dxa"/>
                  <w:shd w:val="clear" w:color="auto" w:fill="DDDDDD"/>
                  <w:vAlign w:val="center"/>
                </w:tcPr>
                <w:p w:rsidR="00D57D48" w:rsidRDefault="00D57D48">
                  <w:pPr>
                    <w:jc w:val="center"/>
                    <w:rPr>
                      <w:b/>
                      <w:sz w:val="24"/>
                      <w:szCs w:val="24"/>
                    </w:rPr>
                  </w:pPr>
                  <w:r>
                    <w:rPr>
                      <w:b/>
                      <w:sz w:val="20"/>
                      <w:szCs w:val="20"/>
                    </w:rPr>
                    <w:t>Lingua 1</w:t>
                  </w:r>
                </w:p>
              </w:tc>
              <w:tc>
                <w:tcPr>
                  <w:tcW w:w="1161" w:type="dxa"/>
                  <w:shd w:val="clear" w:color="auto" w:fill="DDDDDD"/>
                  <w:vAlign w:val="center"/>
                </w:tcPr>
                <w:p w:rsidR="00D57D48" w:rsidRDefault="00D57D48">
                  <w:pPr>
                    <w:ind w:left="-108" w:right="-81"/>
                    <w:jc w:val="center"/>
                    <w:rPr>
                      <w:b/>
                      <w:sz w:val="24"/>
                      <w:szCs w:val="24"/>
                    </w:rPr>
                  </w:pPr>
                  <w:r>
                    <w:rPr>
                      <w:b/>
                      <w:sz w:val="20"/>
                      <w:szCs w:val="20"/>
                    </w:rPr>
                    <w:t>Lingua 3</w:t>
                  </w:r>
                </w:p>
              </w:tc>
            </w:tr>
            <w:tr w:rsidR="00D57D48">
              <w:trPr>
                <w:trHeight w:val="20"/>
              </w:trPr>
              <w:tc>
                <w:tcPr>
                  <w:tcW w:w="8363" w:type="dxa"/>
                  <w:shd w:val="clear" w:color="auto" w:fill="F8F8F8"/>
                  <w:vAlign w:val="center"/>
                </w:tcPr>
                <w:p w:rsidR="00D57D48" w:rsidRDefault="00D57D48">
                  <w:pPr>
                    <w:jc w:val="center"/>
                    <w:rPr>
                      <w:b/>
                      <w:sz w:val="24"/>
                      <w:szCs w:val="24"/>
                    </w:rPr>
                  </w:pPr>
                  <w:r>
                    <w:rPr>
                      <w:b/>
                      <w:sz w:val="24"/>
                      <w:szCs w:val="24"/>
                    </w:rPr>
                    <w:t>COMPRENSIONE DEL TESTO</w:t>
                  </w:r>
                </w:p>
              </w:tc>
              <w:tc>
                <w:tcPr>
                  <w:tcW w:w="993" w:type="dxa"/>
                  <w:shd w:val="clear" w:color="auto" w:fill="F8F8F8"/>
                  <w:vAlign w:val="center"/>
                </w:tcPr>
                <w:p w:rsidR="00D57D48" w:rsidRDefault="00D57D48">
                  <w:pPr>
                    <w:ind w:left="-100" w:right="-108"/>
                    <w:jc w:val="center"/>
                    <w:rPr>
                      <w:b/>
                      <w:sz w:val="20"/>
                      <w:szCs w:val="20"/>
                    </w:rPr>
                  </w:pPr>
                </w:p>
              </w:tc>
              <w:tc>
                <w:tcPr>
                  <w:tcW w:w="1161" w:type="dxa"/>
                  <w:shd w:val="clear" w:color="auto" w:fill="F8F8F8"/>
                  <w:vAlign w:val="center"/>
                </w:tcPr>
                <w:p w:rsidR="00D57D48" w:rsidRDefault="00D57D48">
                  <w:pPr>
                    <w:ind w:left="-100" w:right="-105"/>
                    <w:jc w:val="center"/>
                    <w:rPr>
                      <w:b/>
                      <w:sz w:val="20"/>
                      <w:szCs w:val="20"/>
                    </w:rPr>
                  </w:pPr>
                </w:p>
              </w:tc>
            </w:tr>
            <w:tr w:rsidR="00D57D48">
              <w:trPr>
                <w:trHeight w:val="20"/>
              </w:trPr>
              <w:tc>
                <w:tcPr>
                  <w:tcW w:w="8363" w:type="dxa"/>
                  <w:vAlign w:val="center"/>
                </w:tcPr>
                <w:p w:rsidR="00D57D48" w:rsidRDefault="00D57D48">
                  <w:pPr>
                    <w:rPr>
                      <w:sz w:val="18"/>
                      <w:szCs w:val="18"/>
                    </w:rPr>
                  </w:pPr>
                  <w:r>
                    <w:rPr>
                      <w:sz w:val="18"/>
                      <w:szCs w:val="18"/>
                    </w:rPr>
                    <w:t>Dimostra di aver compreso in maniera completa e precisa il contenuto del testo e di averne colto le sottili sfumature e i significati sottintesi anche attraverso inferenze.</w:t>
                  </w:r>
                </w:p>
              </w:tc>
              <w:tc>
                <w:tcPr>
                  <w:tcW w:w="993" w:type="dxa"/>
                  <w:vAlign w:val="center"/>
                </w:tcPr>
                <w:p w:rsidR="00D57D48" w:rsidRDefault="00D57D48">
                  <w:pPr>
                    <w:ind w:left="-100" w:right="-108"/>
                    <w:jc w:val="center"/>
                    <w:rPr>
                      <w:b/>
                    </w:rPr>
                  </w:pPr>
                  <w:r>
                    <w:rPr>
                      <w:b/>
                    </w:rPr>
                    <w:t>5</w:t>
                  </w:r>
                </w:p>
              </w:tc>
              <w:tc>
                <w:tcPr>
                  <w:tcW w:w="1161" w:type="dxa"/>
                  <w:vAlign w:val="center"/>
                </w:tcPr>
                <w:p w:rsidR="00D57D48" w:rsidRDefault="00D57D48">
                  <w:pPr>
                    <w:ind w:left="-100" w:right="-108"/>
                    <w:jc w:val="center"/>
                    <w:rPr>
                      <w:b/>
                    </w:rPr>
                  </w:pPr>
                  <w:r>
                    <w:rPr>
                      <w:b/>
                    </w:rPr>
                    <w:t>5</w:t>
                  </w:r>
                </w:p>
              </w:tc>
            </w:tr>
            <w:tr w:rsidR="00D57D48">
              <w:trPr>
                <w:trHeight w:val="20"/>
              </w:trPr>
              <w:tc>
                <w:tcPr>
                  <w:tcW w:w="8363" w:type="dxa"/>
                  <w:vAlign w:val="center"/>
                </w:tcPr>
                <w:p w:rsidR="00D57D48" w:rsidRDefault="00D57D48">
                  <w:pPr>
                    <w:rPr>
                      <w:sz w:val="18"/>
                      <w:szCs w:val="18"/>
                    </w:rPr>
                  </w:pPr>
                  <w:r>
                    <w:rPr>
                      <w:sz w:val="18"/>
                      <w:szCs w:val="18"/>
                    </w:rPr>
                    <w:t>Dimostra di aver compreso in maniera sostanzialmente completa e precisa il contenuto del testo e di averne colto alcuni significati sottesi anche attraverso qualche inferenza.</w:t>
                  </w:r>
                </w:p>
              </w:tc>
              <w:tc>
                <w:tcPr>
                  <w:tcW w:w="993" w:type="dxa"/>
                  <w:vAlign w:val="center"/>
                </w:tcPr>
                <w:p w:rsidR="00D57D48" w:rsidRDefault="00D57D48">
                  <w:pPr>
                    <w:ind w:left="-100" w:right="-108"/>
                    <w:jc w:val="center"/>
                    <w:rPr>
                      <w:b/>
                    </w:rPr>
                  </w:pPr>
                  <w:r>
                    <w:rPr>
                      <w:b/>
                    </w:rPr>
                    <w:t>4</w:t>
                  </w:r>
                </w:p>
              </w:tc>
              <w:tc>
                <w:tcPr>
                  <w:tcW w:w="1161" w:type="dxa"/>
                  <w:vAlign w:val="center"/>
                </w:tcPr>
                <w:p w:rsidR="00D57D48" w:rsidRDefault="00D57D48">
                  <w:pPr>
                    <w:ind w:left="-100" w:right="-108"/>
                    <w:jc w:val="center"/>
                    <w:rPr>
                      <w:b/>
                    </w:rPr>
                  </w:pPr>
                  <w:r>
                    <w:rPr>
                      <w:b/>
                    </w:rPr>
                    <w:t>4</w:t>
                  </w:r>
                </w:p>
              </w:tc>
            </w:tr>
            <w:tr w:rsidR="00D57D48">
              <w:trPr>
                <w:trHeight w:val="20"/>
              </w:trPr>
              <w:tc>
                <w:tcPr>
                  <w:tcW w:w="8363" w:type="dxa"/>
                  <w:vAlign w:val="center"/>
                </w:tcPr>
                <w:p w:rsidR="00D57D48" w:rsidRDefault="00D57D48">
                  <w:pPr>
                    <w:rPr>
                      <w:sz w:val="18"/>
                      <w:szCs w:val="18"/>
                    </w:rPr>
                  </w:pPr>
                  <w:r>
                    <w:rPr>
                      <w:sz w:val="18"/>
                      <w:szCs w:val="18"/>
                    </w:rPr>
                    <w:t>Dimostra di aver compreso in maniera sufficiente i contenuti essenziali, ma di aver compiuto qualche inesattezza o imprecisione nella decodifica di alcuni passaggi più complessi del testo.</w:t>
                  </w:r>
                </w:p>
              </w:tc>
              <w:tc>
                <w:tcPr>
                  <w:tcW w:w="993" w:type="dxa"/>
                  <w:vAlign w:val="center"/>
                </w:tcPr>
                <w:p w:rsidR="00D57D48" w:rsidRDefault="00D57D48">
                  <w:pPr>
                    <w:ind w:left="-100" w:right="-108"/>
                    <w:jc w:val="center"/>
                    <w:rPr>
                      <w:b/>
                    </w:rPr>
                  </w:pPr>
                  <w:r>
                    <w:rPr>
                      <w:b/>
                    </w:rPr>
                    <w:t>3</w:t>
                  </w:r>
                </w:p>
              </w:tc>
              <w:tc>
                <w:tcPr>
                  <w:tcW w:w="1161" w:type="dxa"/>
                  <w:vAlign w:val="center"/>
                </w:tcPr>
                <w:p w:rsidR="00D57D48" w:rsidRDefault="00D57D48">
                  <w:pPr>
                    <w:ind w:left="-100" w:right="-108"/>
                    <w:jc w:val="center"/>
                    <w:rPr>
                      <w:b/>
                    </w:rPr>
                  </w:pPr>
                  <w:r>
                    <w:rPr>
                      <w:b/>
                    </w:rPr>
                    <w:t>3</w:t>
                  </w:r>
                </w:p>
              </w:tc>
            </w:tr>
            <w:tr w:rsidR="00D57D48">
              <w:trPr>
                <w:trHeight w:val="20"/>
              </w:trPr>
              <w:tc>
                <w:tcPr>
                  <w:tcW w:w="8363" w:type="dxa"/>
                  <w:vAlign w:val="center"/>
                </w:tcPr>
                <w:p w:rsidR="00D57D48" w:rsidRDefault="00D57D48">
                  <w:pPr>
                    <w:rPr>
                      <w:sz w:val="18"/>
                      <w:szCs w:val="18"/>
                    </w:rPr>
                  </w:pPr>
                  <w:r>
                    <w:rPr>
                      <w:sz w:val="18"/>
                      <w:szCs w:val="18"/>
                    </w:rPr>
                    <w:t>Dimostra di aver compreso solo pochi contenuti essenziali e di averli decodificati in maniera inesatta o superficiale, evidenziando una scarsa comprensione generale del testo.</w:t>
                  </w:r>
                </w:p>
              </w:tc>
              <w:tc>
                <w:tcPr>
                  <w:tcW w:w="993" w:type="dxa"/>
                  <w:vAlign w:val="center"/>
                </w:tcPr>
                <w:p w:rsidR="00D57D48" w:rsidRDefault="00D57D48">
                  <w:pPr>
                    <w:ind w:left="-100" w:right="-108"/>
                    <w:jc w:val="center"/>
                    <w:rPr>
                      <w:b/>
                    </w:rPr>
                  </w:pPr>
                  <w:r>
                    <w:rPr>
                      <w:b/>
                    </w:rPr>
                    <w:t>2</w:t>
                  </w:r>
                </w:p>
              </w:tc>
              <w:tc>
                <w:tcPr>
                  <w:tcW w:w="1161" w:type="dxa"/>
                  <w:vAlign w:val="center"/>
                </w:tcPr>
                <w:p w:rsidR="00D57D48" w:rsidRDefault="00D57D48">
                  <w:pPr>
                    <w:ind w:left="-100" w:right="-108"/>
                    <w:jc w:val="center"/>
                    <w:rPr>
                      <w:b/>
                    </w:rPr>
                  </w:pPr>
                  <w:r>
                    <w:rPr>
                      <w:b/>
                    </w:rPr>
                    <w:t>2</w:t>
                  </w:r>
                </w:p>
              </w:tc>
            </w:tr>
            <w:tr w:rsidR="00D57D48">
              <w:trPr>
                <w:trHeight w:val="20"/>
              </w:trPr>
              <w:tc>
                <w:tcPr>
                  <w:tcW w:w="8363" w:type="dxa"/>
                  <w:vAlign w:val="center"/>
                </w:tcPr>
                <w:p w:rsidR="00D57D48" w:rsidRDefault="00D57D48">
                  <w:pPr>
                    <w:rPr>
                      <w:sz w:val="18"/>
                      <w:szCs w:val="18"/>
                    </w:rPr>
                  </w:pPr>
                  <w:r>
                    <w:rPr>
                      <w:sz w:val="18"/>
                      <w:szCs w:val="18"/>
                    </w:rPr>
                    <w:t>Dimostra di aver compreso solo pochissimi passaggi del testo e di averli decodificati in maniera gravemente inesatta e frammentaria, evidenziando una comprensione generale del testo quasi nulla.</w:t>
                  </w:r>
                </w:p>
              </w:tc>
              <w:tc>
                <w:tcPr>
                  <w:tcW w:w="993" w:type="dxa"/>
                  <w:vAlign w:val="center"/>
                </w:tcPr>
                <w:p w:rsidR="00D57D48" w:rsidRDefault="00D57D48">
                  <w:pPr>
                    <w:ind w:left="-100" w:right="-108"/>
                    <w:jc w:val="center"/>
                    <w:rPr>
                      <w:b/>
                    </w:rPr>
                  </w:pPr>
                  <w:r>
                    <w:rPr>
                      <w:b/>
                    </w:rPr>
                    <w:t>1</w:t>
                  </w:r>
                </w:p>
              </w:tc>
              <w:tc>
                <w:tcPr>
                  <w:tcW w:w="1161" w:type="dxa"/>
                  <w:vAlign w:val="center"/>
                </w:tcPr>
                <w:p w:rsidR="00D57D48" w:rsidRDefault="00D57D48">
                  <w:pPr>
                    <w:ind w:left="-100" w:right="-108"/>
                    <w:jc w:val="center"/>
                    <w:rPr>
                      <w:b/>
                    </w:rPr>
                  </w:pPr>
                  <w:r>
                    <w:rPr>
                      <w:b/>
                    </w:rPr>
                    <w:t>1</w:t>
                  </w:r>
                </w:p>
              </w:tc>
            </w:tr>
            <w:tr w:rsidR="00D57D48">
              <w:trPr>
                <w:trHeight w:val="20"/>
              </w:trPr>
              <w:tc>
                <w:tcPr>
                  <w:tcW w:w="8363" w:type="dxa"/>
                  <w:shd w:val="clear" w:color="auto" w:fill="F8F8F8"/>
                  <w:vAlign w:val="center"/>
                </w:tcPr>
                <w:p w:rsidR="00D57D48" w:rsidRDefault="00D57D48">
                  <w:pPr>
                    <w:jc w:val="center"/>
                    <w:rPr>
                      <w:b/>
                      <w:sz w:val="24"/>
                      <w:szCs w:val="24"/>
                    </w:rPr>
                  </w:pPr>
                  <w:r>
                    <w:rPr>
                      <w:b/>
                      <w:sz w:val="24"/>
                      <w:szCs w:val="24"/>
                    </w:rPr>
                    <w:t>INTERPRETAZIONE DEL TESTO</w:t>
                  </w:r>
                </w:p>
              </w:tc>
              <w:tc>
                <w:tcPr>
                  <w:tcW w:w="993" w:type="dxa"/>
                  <w:shd w:val="clear" w:color="auto" w:fill="F8F8F8"/>
                  <w:vAlign w:val="center"/>
                </w:tcPr>
                <w:p w:rsidR="00D57D48" w:rsidRDefault="00D57D48">
                  <w:pPr>
                    <w:ind w:left="-100" w:right="-108"/>
                    <w:jc w:val="center"/>
                    <w:rPr>
                      <w:b/>
                    </w:rPr>
                  </w:pPr>
                </w:p>
              </w:tc>
              <w:tc>
                <w:tcPr>
                  <w:tcW w:w="1161" w:type="dxa"/>
                  <w:shd w:val="clear" w:color="auto" w:fill="F8F8F8"/>
                  <w:vAlign w:val="center"/>
                </w:tcPr>
                <w:p w:rsidR="00D57D48" w:rsidRDefault="00D57D48">
                  <w:pPr>
                    <w:ind w:left="-100" w:right="-108"/>
                    <w:jc w:val="center"/>
                    <w:rPr>
                      <w:b/>
                    </w:rPr>
                  </w:pPr>
                </w:p>
              </w:tc>
            </w:tr>
            <w:tr w:rsidR="00D57D48">
              <w:trPr>
                <w:trHeight w:val="20"/>
              </w:trPr>
              <w:tc>
                <w:tcPr>
                  <w:tcW w:w="8363" w:type="dxa"/>
                  <w:vAlign w:val="center"/>
                </w:tcPr>
                <w:p w:rsidR="00D57D48" w:rsidRDefault="00D57D48">
                  <w:pPr>
                    <w:rPr>
                      <w:sz w:val="18"/>
                      <w:szCs w:val="18"/>
                    </w:rPr>
                  </w:pPr>
                  <w:r>
                    <w:rPr>
                      <w:sz w:val="18"/>
                      <w:szCs w:val="18"/>
                    </w:rPr>
                    <w:t>Interpreta il testo in maniera completa, chiara e corretta, esprimendo considerazioni significative, ben articolate e argomentate in una forma pienamente corretta e coesa.</w:t>
                  </w:r>
                </w:p>
              </w:tc>
              <w:tc>
                <w:tcPr>
                  <w:tcW w:w="993" w:type="dxa"/>
                  <w:vAlign w:val="center"/>
                </w:tcPr>
                <w:p w:rsidR="00D57D48" w:rsidRDefault="00D57D48">
                  <w:pPr>
                    <w:ind w:left="-100" w:right="-108"/>
                    <w:jc w:val="center"/>
                    <w:rPr>
                      <w:b/>
                    </w:rPr>
                  </w:pPr>
                  <w:r>
                    <w:rPr>
                      <w:b/>
                    </w:rPr>
                    <w:t>5</w:t>
                  </w:r>
                </w:p>
              </w:tc>
              <w:tc>
                <w:tcPr>
                  <w:tcW w:w="1161" w:type="dxa"/>
                  <w:vAlign w:val="center"/>
                </w:tcPr>
                <w:p w:rsidR="00D57D48" w:rsidRDefault="00D57D48">
                  <w:pPr>
                    <w:ind w:left="-100" w:right="-108"/>
                    <w:jc w:val="center"/>
                    <w:rPr>
                      <w:b/>
                    </w:rPr>
                  </w:pPr>
                  <w:r>
                    <w:rPr>
                      <w:b/>
                    </w:rPr>
                    <w:t>5</w:t>
                  </w:r>
                </w:p>
              </w:tc>
            </w:tr>
            <w:tr w:rsidR="00D57D48">
              <w:trPr>
                <w:trHeight w:val="20"/>
              </w:trPr>
              <w:tc>
                <w:tcPr>
                  <w:tcW w:w="8363" w:type="dxa"/>
                  <w:vAlign w:val="center"/>
                </w:tcPr>
                <w:p w:rsidR="00D57D48" w:rsidRDefault="00D57D48">
                  <w:pPr>
                    <w:rPr>
                      <w:sz w:val="18"/>
                      <w:szCs w:val="18"/>
                    </w:rPr>
                  </w:pPr>
                  <w:r>
                    <w:rPr>
                      <w:sz w:val="18"/>
                      <w:szCs w:val="18"/>
                    </w:rPr>
                    <w:t>Interpreta il testo in maniera piuttosto chiara e corretta, esprimendo considerazioni abbastanza ben sviluppate, appropriate e argomentate in una forma nel complesso corretta e coesa.</w:t>
                  </w:r>
                </w:p>
              </w:tc>
              <w:tc>
                <w:tcPr>
                  <w:tcW w:w="993" w:type="dxa"/>
                  <w:vAlign w:val="center"/>
                </w:tcPr>
                <w:p w:rsidR="00D57D48" w:rsidRDefault="00D57D48">
                  <w:pPr>
                    <w:ind w:left="-100" w:right="-108"/>
                    <w:jc w:val="center"/>
                    <w:rPr>
                      <w:b/>
                    </w:rPr>
                  </w:pPr>
                  <w:r>
                    <w:rPr>
                      <w:b/>
                    </w:rPr>
                    <w:t>4</w:t>
                  </w:r>
                </w:p>
              </w:tc>
              <w:tc>
                <w:tcPr>
                  <w:tcW w:w="1161" w:type="dxa"/>
                  <w:vAlign w:val="center"/>
                </w:tcPr>
                <w:p w:rsidR="00D57D48" w:rsidRDefault="00D57D48">
                  <w:pPr>
                    <w:ind w:left="-100" w:right="-108"/>
                    <w:jc w:val="center"/>
                    <w:rPr>
                      <w:b/>
                    </w:rPr>
                  </w:pPr>
                  <w:r>
                    <w:rPr>
                      <w:b/>
                    </w:rPr>
                    <w:t>4</w:t>
                  </w:r>
                </w:p>
              </w:tc>
            </w:tr>
            <w:tr w:rsidR="00D57D48">
              <w:trPr>
                <w:trHeight w:val="20"/>
              </w:trPr>
              <w:tc>
                <w:tcPr>
                  <w:tcW w:w="8363" w:type="dxa"/>
                  <w:vAlign w:val="center"/>
                </w:tcPr>
                <w:p w:rsidR="00D57D48" w:rsidRDefault="00D57D48">
                  <w:pPr>
                    <w:rPr>
                      <w:sz w:val="18"/>
                      <w:szCs w:val="18"/>
                    </w:rPr>
                  </w:pPr>
                  <w:r>
                    <w:rPr>
                      <w:sz w:val="18"/>
                      <w:szCs w:val="18"/>
                    </w:rPr>
                    <w:t>Interpreta il testo in maniera superficiale, esprimendo considerazioni piuttosto semplicistiche o schematiche, non sempre ben sviluppate, in una forma semplice, ma nel complesso corretta, anche se con qualche imprecisione o errore.</w:t>
                  </w:r>
                </w:p>
              </w:tc>
              <w:tc>
                <w:tcPr>
                  <w:tcW w:w="993" w:type="dxa"/>
                  <w:vAlign w:val="center"/>
                </w:tcPr>
                <w:p w:rsidR="00D57D48" w:rsidRDefault="00D57D48">
                  <w:pPr>
                    <w:ind w:left="-100" w:right="-108"/>
                    <w:jc w:val="center"/>
                    <w:rPr>
                      <w:b/>
                    </w:rPr>
                  </w:pPr>
                  <w:r>
                    <w:rPr>
                      <w:b/>
                    </w:rPr>
                    <w:t>3</w:t>
                  </w:r>
                </w:p>
              </w:tc>
              <w:tc>
                <w:tcPr>
                  <w:tcW w:w="1161" w:type="dxa"/>
                  <w:vAlign w:val="center"/>
                </w:tcPr>
                <w:p w:rsidR="00D57D48" w:rsidRDefault="00D57D48">
                  <w:pPr>
                    <w:ind w:left="-100" w:right="-108"/>
                    <w:jc w:val="center"/>
                    <w:rPr>
                      <w:b/>
                    </w:rPr>
                  </w:pPr>
                  <w:r>
                    <w:rPr>
                      <w:b/>
                    </w:rPr>
                    <w:t>3</w:t>
                  </w:r>
                </w:p>
              </w:tc>
            </w:tr>
            <w:tr w:rsidR="00D57D48">
              <w:trPr>
                <w:trHeight w:val="20"/>
              </w:trPr>
              <w:tc>
                <w:tcPr>
                  <w:tcW w:w="8363" w:type="dxa"/>
                  <w:vAlign w:val="center"/>
                </w:tcPr>
                <w:p w:rsidR="00D57D48" w:rsidRDefault="00D57D48">
                  <w:pPr>
                    <w:rPr>
                      <w:sz w:val="18"/>
                      <w:szCs w:val="18"/>
                    </w:rPr>
                  </w:pPr>
                  <w:r>
                    <w:rPr>
                      <w:sz w:val="18"/>
                      <w:szCs w:val="18"/>
                    </w:rPr>
                    <w:t>Interpreta il testo in maniera molto superficiale, inappropriata, con molte lacune o inesattezze, con rari accenni di rielaborazione personale espressi in una forma poco chiara e corretta.</w:t>
                  </w:r>
                </w:p>
              </w:tc>
              <w:tc>
                <w:tcPr>
                  <w:tcW w:w="993" w:type="dxa"/>
                  <w:vAlign w:val="center"/>
                </w:tcPr>
                <w:p w:rsidR="00D57D48" w:rsidRDefault="00D57D48">
                  <w:pPr>
                    <w:ind w:left="-100" w:right="-108"/>
                    <w:jc w:val="center"/>
                    <w:rPr>
                      <w:b/>
                    </w:rPr>
                  </w:pPr>
                  <w:r>
                    <w:rPr>
                      <w:b/>
                    </w:rPr>
                    <w:t>2</w:t>
                  </w:r>
                </w:p>
              </w:tc>
              <w:tc>
                <w:tcPr>
                  <w:tcW w:w="1161" w:type="dxa"/>
                  <w:vAlign w:val="center"/>
                </w:tcPr>
                <w:p w:rsidR="00D57D48" w:rsidRDefault="00D57D48">
                  <w:pPr>
                    <w:ind w:left="-100" w:right="-108"/>
                    <w:jc w:val="center"/>
                    <w:rPr>
                      <w:b/>
                    </w:rPr>
                  </w:pPr>
                  <w:r>
                    <w:rPr>
                      <w:b/>
                    </w:rPr>
                    <w:t>2</w:t>
                  </w:r>
                </w:p>
              </w:tc>
            </w:tr>
            <w:tr w:rsidR="00D57D48">
              <w:trPr>
                <w:trHeight w:val="20"/>
              </w:trPr>
              <w:tc>
                <w:tcPr>
                  <w:tcW w:w="8363" w:type="dxa"/>
                  <w:vAlign w:val="center"/>
                </w:tcPr>
                <w:p w:rsidR="00D57D48" w:rsidRDefault="00D57D48">
                  <w:pPr>
                    <w:rPr>
                      <w:sz w:val="18"/>
                      <w:szCs w:val="18"/>
                    </w:rPr>
                  </w:pPr>
                  <w:r>
                    <w:rPr>
                      <w:sz w:val="18"/>
                      <w:szCs w:val="18"/>
                    </w:rPr>
                    <w:t>Interpreta il testo in maniera del tutto errata e inappropriata, con moltissime lacune o inesattezze, rivelando una capacità di rielaborazione pressoché nulla ed esprimendo considerazioni del tutto prive di sviluppo e di argomentazione, in una forma scorretta e poco chiara.</w:t>
                  </w:r>
                </w:p>
              </w:tc>
              <w:tc>
                <w:tcPr>
                  <w:tcW w:w="993" w:type="dxa"/>
                  <w:vAlign w:val="center"/>
                </w:tcPr>
                <w:p w:rsidR="00D57D48" w:rsidRDefault="00D57D48">
                  <w:pPr>
                    <w:ind w:left="-100" w:right="-108"/>
                    <w:jc w:val="center"/>
                    <w:rPr>
                      <w:b/>
                    </w:rPr>
                  </w:pPr>
                  <w:r>
                    <w:rPr>
                      <w:b/>
                    </w:rPr>
                    <w:t>1</w:t>
                  </w:r>
                </w:p>
              </w:tc>
              <w:tc>
                <w:tcPr>
                  <w:tcW w:w="1161" w:type="dxa"/>
                  <w:vAlign w:val="center"/>
                </w:tcPr>
                <w:p w:rsidR="00D57D48" w:rsidRDefault="00D57D48">
                  <w:pPr>
                    <w:ind w:left="-100" w:right="-108"/>
                    <w:jc w:val="center"/>
                    <w:rPr>
                      <w:b/>
                    </w:rPr>
                  </w:pPr>
                  <w:r>
                    <w:rPr>
                      <w:b/>
                    </w:rPr>
                    <w:t>1</w:t>
                  </w:r>
                </w:p>
              </w:tc>
            </w:tr>
            <w:tr w:rsidR="00D57D48">
              <w:trPr>
                <w:trHeight w:val="20"/>
              </w:trPr>
              <w:tc>
                <w:tcPr>
                  <w:tcW w:w="8363" w:type="dxa"/>
                  <w:vAlign w:val="center"/>
                </w:tcPr>
                <w:p w:rsidR="00D57D48" w:rsidRDefault="00D57D48">
                  <w:pPr>
                    <w:rPr>
                      <w:sz w:val="18"/>
                      <w:szCs w:val="18"/>
                    </w:rPr>
                  </w:pPr>
                  <w:r>
                    <w:rPr>
                      <w:sz w:val="18"/>
                      <w:szCs w:val="18"/>
                    </w:rPr>
                    <w:t>Il candidato non ha risposto a nessuno dei quesiti proposti.*</w:t>
                  </w:r>
                </w:p>
              </w:tc>
              <w:tc>
                <w:tcPr>
                  <w:tcW w:w="993" w:type="dxa"/>
                  <w:vAlign w:val="center"/>
                </w:tcPr>
                <w:p w:rsidR="00D57D48" w:rsidRDefault="00D57D48">
                  <w:pPr>
                    <w:ind w:left="-100" w:right="-108"/>
                    <w:jc w:val="center"/>
                    <w:rPr>
                      <w:b/>
                    </w:rPr>
                  </w:pPr>
                  <w:r>
                    <w:rPr>
                      <w:b/>
                    </w:rPr>
                    <w:t>0</w:t>
                  </w:r>
                </w:p>
              </w:tc>
              <w:tc>
                <w:tcPr>
                  <w:tcW w:w="1161" w:type="dxa"/>
                  <w:vAlign w:val="center"/>
                </w:tcPr>
                <w:p w:rsidR="00D57D48" w:rsidRDefault="00D57D48">
                  <w:pPr>
                    <w:ind w:left="-100" w:right="-108"/>
                    <w:jc w:val="center"/>
                    <w:rPr>
                      <w:b/>
                    </w:rPr>
                  </w:pPr>
                  <w:r>
                    <w:rPr>
                      <w:b/>
                    </w:rPr>
                    <w:t>0</w:t>
                  </w:r>
                </w:p>
              </w:tc>
            </w:tr>
            <w:tr w:rsidR="00D57D48">
              <w:trPr>
                <w:trHeight w:val="20"/>
              </w:trPr>
              <w:tc>
                <w:tcPr>
                  <w:tcW w:w="8363" w:type="dxa"/>
                  <w:shd w:val="clear" w:color="auto" w:fill="DDDDDD"/>
                  <w:vAlign w:val="center"/>
                </w:tcPr>
                <w:p w:rsidR="00D57D48" w:rsidRDefault="00D57D48">
                  <w:pPr>
                    <w:jc w:val="center"/>
                    <w:rPr>
                      <w:b/>
                      <w:sz w:val="24"/>
                      <w:szCs w:val="24"/>
                    </w:rPr>
                  </w:pPr>
                  <w:r>
                    <w:rPr>
                      <w:b/>
                      <w:sz w:val="24"/>
                      <w:szCs w:val="24"/>
                    </w:rPr>
                    <w:t>PARTE 2 – PRODUZIONE SCRITTA</w:t>
                  </w:r>
                </w:p>
              </w:tc>
              <w:tc>
                <w:tcPr>
                  <w:tcW w:w="993" w:type="dxa"/>
                  <w:shd w:val="clear" w:color="auto" w:fill="DDDDDD"/>
                  <w:vAlign w:val="center"/>
                </w:tcPr>
                <w:p w:rsidR="00D57D48" w:rsidRDefault="00D57D48">
                  <w:pPr>
                    <w:jc w:val="center"/>
                    <w:rPr>
                      <w:b/>
                      <w:sz w:val="24"/>
                      <w:szCs w:val="24"/>
                    </w:rPr>
                  </w:pPr>
                  <w:r>
                    <w:rPr>
                      <w:b/>
                      <w:sz w:val="20"/>
                      <w:szCs w:val="20"/>
                    </w:rPr>
                    <w:t>Lingua 1</w:t>
                  </w:r>
                </w:p>
              </w:tc>
              <w:tc>
                <w:tcPr>
                  <w:tcW w:w="1161" w:type="dxa"/>
                  <w:shd w:val="clear" w:color="auto" w:fill="DDDDDD"/>
                  <w:vAlign w:val="center"/>
                </w:tcPr>
                <w:p w:rsidR="00D57D48" w:rsidRDefault="00D57D48">
                  <w:pPr>
                    <w:ind w:left="-108" w:right="-81"/>
                    <w:jc w:val="center"/>
                    <w:rPr>
                      <w:b/>
                      <w:sz w:val="24"/>
                      <w:szCs w:val="24"/>
                    </w:rPr>
                  </w:pPr>
                  <w:r>
                    <w:rPr>
                      <w:b/>
                      <w:sz w:val="20"/>
                      <w:szCs w:val="20"/>
                    </w:rPr>
                    <w:t>Lingua 3</w:t>
                  </w:r>
                </w:p>
              </w:tc>
            </w:tr>
            <w:tr w:rsidR="00D57D48">
              <w:trPr>
                <w:trHeight w:val="20"/>
              </w:trPr>
              <w:tc>
                <w:tcPr>
                  <w:tcW w:w="8363" w:type="dxa"/>
                  <w:shd w:val="clear" w:color="auto" w:fill="F8F8F8"/>
                  <w:vAlign w:val="center"/>
                </w:tcPr>
                <w:p w:rsidR="00D57D48" w:rsidRDefault="00D57D48">
                  <w:pPr>
                    <w:rPr>
                      <w:b/>
                      <w:sz w:val="24"/>
                      <w:szCs w:val="24"/>
                    </w:rPr>
                  </w:pPr>
                  <w:r>
                    <w:rPr>
                      <w:b/>
                      <w:sz w:val="24"/>
                      <w:szCs w:val="24"/>
                    </w:rPr>
                    <w:t>PRODUZIONE SCRITTA: ADERENZA ALLA TRACCIA</w:t>
                  </w:r>
                </w:p>
              </w:tc>
              <w:tc>
                <w:tcPr>
                  <w:tcW w:w="993" w:type="dxa"/>
                  <w:shd w:val="clear" w:color="auto" w:fill="F8F8F8"/>
                  <w:vAlign w:val="center"/>
                </w:tcPr>
                <w:p w:rsidR="00D57D48" w:rsidRDefault="00D57D48">
                  <w:pPr>
                    <w:ind w:left="-100" w:right="-108"/>
                    <w:jc w:val="center"/>
                    <w:rPr>
                      <w:b/>
                      <w:sz w:val="20"/>
                      <w:szCs w:val="20"/>
                    </w:rPr>
                  </w:pPr>
                </w:p>
              </w:tc>
              <w:tc>
                <w:tcPr>
                  <w:tcW w:w="1161" w:type="dxa"/>
                  <w:shd w:val="clear" w:color="auto" w:fill="F8F8F8"/>
                  <w:vAlign w:val="center"/>
                </w:tcPr>
                <w:p w:rsidR="00D57D48" w:rsidRDefault="00D57D48">
                  <w:pPr>
                    <w:ind w:left="-100" w:right="-108"/>
                    <w:jc w:val="center"/>
                    <w:rPr>
                      <w:b/>
                      <w:sz w:val="20"/>
                      <w:szCs w:val="20"/>
                    </w:rPr>
                  </w:pPr>
                </w:p>
              </w:tc>
            </w:tr>
            <w:tr w:rsidR="00D57D48">
              <w:trPr>
                <w:trHeight w:val="20"/>
              </w:trPr>
              <w:tc>
                <w:tcPr>
                  <w:tcW w:w="8363" w:type="dxa"/>
                  <w:vAlign w:val="center"/>
                </w:tcPr>
                <w:p w:rsidR="00D57D48" w:rsidRDefault="00D57D48">
                  <w:pPr>
                    <w:rPr>
                      <w:color w:val="000000"/>
                      <w:sz w:val="18"/>
                      <w:szCs w:val="18"/>
                    </w:rPr>
                  </w:pPr>
                  <w:r>
                    <w:rPr>
                      <w:color w:val="000000"/>
                      <w:sz w:val="18"/>
                      <w:szCs w:val="18"/>
                    </w:rPr>
                    <w:t>Sviluppa la traccia in modo esauriente e pertinente, con argomentazioni appropriate, significative e ben articolate, nel pieno rispetto dei vincoli della consegna.</w:t>
                  </w:r>
                  <w:r>
                    <w:rPr>
                      <w:rFonts w:ascii="Calibri" w:eastAsia="Calibri" w:hAnsi="Calibri" w:cs="Calibri"/>
                      <w:color w:val="000000"/>
                      <w:sz w:val="20"/>
                      <w:szCs w:val="20"/>
                    </w:rPr>
                    <w:t xml:space="preserve"> </w:t>
                  </w:r>
                </w:p>
              </w:tc>
              <w:tc>
                <w:tcPr>
                  <w:tcW w:w="993" w:type="dxa"/>
                  <w:vAlign w:val="center"/>
                </w:tcPr>
                <w:p w:rsidR="00D57D48" w:rsidRDefault="00D57D48">
                  <w:pPr>
                    <w:ind w:left="-100" w:right="-108"/>
                    <w:jc w:val="center"/>
                    <w:rPr>
                      <w:b/>
                    </w:rPr>
                  </w:pPr>
                  <w:r>
                    <w:rPr>
                      <w:b/>
                    </w:rPr>
                    <w:t>5</w:t>
                  </w:r>
                </w:p>
              </w:tc>
              <w:tc>
                <w:tcPr>
                  <w:tcW w:w="1161" w:type="dxa"/>
                  <w:vAlign w:val="center"/>
                </w:tcPr>
                <w:p w:rsidR="00D57D48" w:rsidRDefault="00D57D48">
                  <w:pPr>
                    <w:ind w:left="-100" w:right="-108"/>
                    <w:jc w:val="center"/>
                    <w:rPr>
                      <w:b/>
                    </w:rPr>
                  </w:pPr>
                  <w:r>
                    <w:rPr>
                      <w:b/>
                    </w:rPr>
                    <w:t>5</w:t>
                  </w:r>
                </w:p>
              </w:tc>
            </w:tr>
            <w:tr w:rsidR="00D57D48">
              <w:trPr>
                <w:trHeight w:val="20"/>
              </w:trPr>
              <w:tc>
                <w:tcPr>
                  <w:tcW w:w="8363" w:type="dxa"/>
                  <w:vAlign w:val="center"/>
                </w:tcPr>
                <w:p w:rsidR="00D57D48" w:rsidRDefault="00D57D48">
                  <w:pPr>
                    <w:rPr>
                      <w:color w:val="000000"/>
                      <w:sz w:val="18"/>
                      <w:szCs w:val="18"/>
                    </w:rPr>
                  </w:pPr>
                  <w:r>
                    <w:rPr>
                      <w:color w:val="000000"/>
                      <w:sz w:val="18"/>
                      <w:szCs w:val="18"/>
                    </w:rPr>
                    <w:t>Sviluppa la traccia con sostanziale pertinenza e con argomentazioni abbastanza appropriate e ben articolate e rispettando i vincoli della consegna.</w:t>
                  </w:r>
                </w:p>
              </w:tc>
              <w:tc>
                <w:tcPr>
                  <w:tcW w:w="993" w:type="dxa"/>
                  <w:vAlign w:val="center"/>
                </w:tcPr>
                <w:p w:rsidR="00D57D48" w:rsidRDefault="00D57D48">
                  <w:pPr>
                    <w:ind w:left="-100" w:right="-108"/>
                    <w:jc w:val="center"/>
                    <w:rPr>
                      <w:b/>
                    </w:rPr>
                  </w:pPr>
                  <w:r>
                    <w:rPr>
                      <w:b/>
                    </w:rPr>
                    <w:t>4</w:t>
                  </w:r>
                </w:p>
              </w:tc>
              <w:tc>
                <w:tcPr>
                  <w:tcW w:w="1161" w:type="dxa"/>
                  <w:vAlign w:val="center"/>
                </w:tcPr>
                <w:p w:rsidR="00D57D48" w:rsidRDefault="00D57D48">
                  <w:pPr>
                    <w:ind w:left="-100" w:right="-108"/>
                    <w:jc w:val="center"/>
                    <w:rPr>
                      <w:b/>
                    </w:rPr>
                  </w:pPr>
                  <w:r>
                    <w:rPr>
                      <w:b/>
                    </w:rPr>
                    <w:t>4</w:t>
                  </w:r>
                </w:p>
              </w:tc>
            </w:tr>
            <w:tr w:rsidR="00D57D48">
              <w:trPr>
                <w:trHeight w:val="20"/>
              </w:trPr>
              <w:tc>
                <w:tcPr>
                  <w:tcW w:w="8363" w:type="dxa"/>
                  <w:vAlign w:val="center"/>
                </w:tcPr>
                <w:p w:rsidR="00D57D48" w:rsidRDefault="00D57D48">
                  <w:pPr>
                    <w:rPr>
                      <w:color w:val="000000"/>
                      <w:sz w:val="18"/>
                      <w:szCs w:val="18"/>
                    </w:rPr>
                  </w:pPr>
                  <w:r>
                    <w:rPr>
                      <w:color w:val="000000"/>
                      <w:sz w:val="18"/>
                      <w:szCs w:val="18"/>
                    </w:rPr>
                    <w:t>Sviluppa la traccia in modo sufficientemente pertinente e nel rispetto dei vincoli della consegna, con argomentazioni nel complesso appropriate, ma articolate in maniera talvolta schematica o semplicistica.</w:t>
                  </w:r>
                </w:p>
              </w:tc>
              <w:tc>
                <w:tcPr>
                  <w:tcW w:w="993" w:type="dxa"/>
                  <w:vAlign w:val="center"/>
                </w:tcPr>
                <w:p w:rsidR="00D57D48" w:rsidRDefault="00D57D48">
                  <w:pPr>
                    <w:ind w:left="-100" w:right="-108"/>
                    <w:jc w:val="center"/>
                    <w:rPr>
                      <w:b/>
                    </w:rPr>
                  </w:pPr>
                  <w:r>
                    <w:rPr>
                      <w:b/>
                    </w:rPr>
                    <w:t>3</w:t>
                  </w:r>
                </w:p>
              </w:tc>
              <w:tc>
                <w:tcPr>
                  <w:tcW w:w="1161" w:type="dxa"/>
                  <w:vAlign w:val="center"/>
                </w:tcPr>
                <w:p w:rsidR="00D57D48" w:rsidRDefault="00D57D48">
                  <w:pPr>
                    <w:ind w:left="-100" w:right="-108"/>
                    <w:jc w:val="center"/>
                    <w:rPr>
                      <w:b/>
                    </w:rPr>
                  </w:pPr>
                  <w:r>
                    <w:rPr>
                      <w:b/>
                    </w:rPr>
                    <w:t>3</w:t>
                  </w:r>
                </w:p>
              </w:tc>
            </w:tr>
            <w:tr w:rsidR="00D57D48">
              <w:trPr>
                <w:trHeight w:val="20"/>
              </w:trPr>
              <w:tc>
                <w:tcPr>
                  <w:tcW w:w="8363" w:type="dxa"/>
                  <w:vAlign w:val="center"/>
                </w:tcPr>
                <w:p w:rsidR="00D57D48" w:rsidRDefault="00D57D48">
                  <w:pPr>
                    <w:rPr>
                      <w:color w:val="000000"/>
                      <w:sz w:val="18"/>
                      <w:szCs w:val="18"/>
                    </w:rPr>
                  </w:pPr>
                  <w:r>
                    <w:rPr>
                      <w:color w:val="000000"/>
                      <w:sz w:val="18"/>
                      <w:szCs w:val="18"/>
                    </w:rPr>
                    <w:t>Sviluppa la traccia con scarsa pertinenza e in maniera talvolta imprecisa, con argomentazioni di rado appropriate, semplicistiche e molto schematiche, rispettando solo in parte i vincoli della consegna.</w:t>
                  </w:r>
                </w:p>
              </w:tc>
              <w:tc>
                <w:tcPr>
                  <w:tcW w:w="993" w:type="dxa"/>
                  <w:vAlign w:val="center"/>
                </w:tcPr>
                <w:p w:rsidR="00D57D48" w:rsidRDefault="00D57D48">
                  <w:pPr>
                    <w:ind w:left="-100" w:right="-108"/>
                    <w:jc w:val="center"/>
                    <w:rPr>
                      <w:b/>
                    </w:rPr>
                  </w:pPr>
                  <w:r>
                    <w:rPr>
                      <w:b/>
                    </w:rPr>
                    <w:t>2</w:t>
                  </w:r>
                </w:p>
              </w:tc>
              <w:tc>
                <w:tcPr>
                  <w:tcW w:w="1161" w:type="dxa"/>
                  <w:vAlign w:val="center"/>
                </w:tcPr>
                <w:p w:rsidR="00D57D48" w:rsidRDefault="00D57D48">
                  <w:pPr>
                    <w:ind w:left="-100" w:right="-108"/>
                    <w:jc w:val="center"/>
                    <w:rPr>
                      <w:b/>
                    </w:rPr>
                  </w:pPr>
                  <w:r>
                    <w:rPr>
                      <w:b/>
                    </w:rPr>
                    <w:t>2</w:t>
                  </w:r>
                </w:p>
              </w:tc>
            </w:tr>
            <w:tr w:rsidR="00D57D48">
              <w:trPr>
                <w:trHeight w:val="20"/>
              </w:trPr>
              <w:tc>
                <w:tcPr>
                  <w:tcW w:w="8363" w:type="dxa"/>
                  <w:vAlign w:val="center"/>
                </w:tcPr>
                <w:p w:rsidR="00D57D48" w:rsidRDefault="00D57D48">
                  <w:pPr>
                    <w:rPr>
                      <w:color w:val="000000"/>
                      <w:sz w:val="18"/>
                      <w:szCs w:val="18"/>
                    </w:rPr>
                  </w:pPr>
                  <w:r>
                    <w:rPr>
                      <w:color w:val="000000"/>
                      <w:sz w:val="18"/>
                      <w:szCs w:val="18"/>
                    </w:rPr>
                    <w:t>Sviluppa la traccia in modo non pertinente o totalmente inappropriato, con rare argomentazioni, appena accennate o quasi inesistenti e/o articolate con scarsa aderenza alla traccia e non rispettando assolutamente i vincoli della consegna.</w:t>
                  </w:r>
                </w:p>
              </w:tc>
              <w:tc>
                <w:tcPr>
                  <w:tcW w:w="993" w:type="dxa"/>
                  <w:vAlign w:val="center"/>
                </w:tcPr>
                <w:p w:rsidR="00D57D48" w:rsidRDefault="00D57D48">
                  <w:pPr>
                    <w:ind w:left="-100" w:right="-108"/>
                    <w:jc w:val="center"/>
                    <w:rPr>
                      <w:b/>
                    </w:rPr>
                  </w:pPr>
                  <w:r>
                    <w:rPr>
                      <w:b/>
                    </w:rPr>
                    <w:t>1</w:t>
                  </w:r>
                </w:p>
              </w:tc>
              <w:tc>
                <w:tcPr>
                  <w:tcW w:w="1161" w:type="dxa"/>
                  <w:vAlign w:val="center"/>
                </w:tcPr>
                <w:p w:rsidR="00D57D48" w:rsidRDefault="00D57D48">
                  <w:pPr>
                    <w:ind w:left="-100" w:right="-108"/>
                    <w:jc w:val="center"/>
                    <w:rPr>
                      <w:b/>
                    </w:rPr>
                  </w:pPr>
                  <w:r>
                    <w:rPr>
                      <w:b/>
                    </w:rPr>
                    <w:t>1</w:t>
                  </w:r>
                </w:p>
              </w:tc>
            </w:tr>
            <w:tr w:rsidR="00D57D48">
              <w:trPr>
                <w:trHeight w:val="20"/>
              </w:trPr>
              <w:tc>
                <w:tcPr>
                  <w:tcW w:w="8363" w:type="dxa"/>
                  <w:shd w:val="clear" w:color="auto" w:fill="F8F8F8"/>
                  <w:vAlign w:val="center"/>
                </w:tcPr>
                <w:p w:rsidR="00D57D48" w:rsidRDefault="00D57D48">
                  <w:pPr>
                    <w:rPr>
                      <w:b/>
                      <w:sz w:val="24"/>
                      <w:szCs w:val="24"/>
                    </w:rPr>
                  </w:pPr>
                  <w:r>
                    <w:rPr>
                      <w:b/>
                      <w:sz w:val="24"/>
                      <w:szCs w:val="24"/>
                    </w:rPr>
                    <w:t>PRODUZIONE SCRITTA:</w:t>
                  </w:r>
                </w:p>
                <w:p w:rsidR="00D57D48" w:rsidRDefault="00D57D48">
                  <w:pPr>
                    <w:rPr>
                      <w:b/>
                      <w:sz w:val="24"/>
                      <w:szCs w:val="24"/>
                    </w:rPr>
                  </w:pPr>
                  <w:r>
                    <w:rPr>
                      <w:b/>
                      <w:sz w:val="24"/>
                      <w:szCs w:val="24"/>
                    </w:rPr>
                    <w:t>ORGANIZZAZIONE DEL TESTO E CORRETTEZZA LINGUISTICA</w:t>
                  </w:r>
                </w:p>
              </w:tc>
              <w:tc>
                <w:tcPr>
                  <w:tcW w:w="993" w:type="dxa"/>
                  <w:shd w:val="clear" w:color="auto" w:fill="F8F8F8"/>
                  <w:vAlign w:val="center"/>
                </w:tcPr>
                <w:p w:rsidR="00D57D48" w:rsidRDefault="00D57D48">
                  <w:pPr>
                    <w:ind w:left="-100" w:right="-108"/>
                    <w:jc w:val="center"/>
                    <w:rPr>
                      <w:b/>
                    </w:rPr>
                  </w:pPr>
                </w:p>
              </w:tc>
              <w:tc>
                <w:tcPr>
                  <w:tcW w:w="1161" w:type="dxa"/>
                  <w:shd w:val="clear" w:color="auto" w:fill="F8F8F8"/>
                  <w:vAlign w:val="center"/>
                </w:tcPr>
                <w:p w:rsidR="00D57D48" w:rsidRDefault="00D57D48">
                  <w:pPr>
                    <w:ind w:left="-100" w:right="-108"/>
                    <w:jc w:val="center"/>
                    <w:rPr>
                      <w:b/>
                    </w:rPr>
                  </w:pPr>
                </w:p>
              </w:tc>
            </w:tr>
            <w:tr w:rsidR="00D57D48">
              <w:trPr>
                <w:trHeight w:val="20"/>
              </w:trPr>
              <w:tc>
                <w:tcPr>
                  <w:tcW w:w="8363" w:type="dxa"/>
                  <w:vAlign w:val="center"/>
                </w:tcPr>
                <w:p w:rsidR="00D57D48" w:rsidRDefault="00D57D48">
                  <w:pPr>
                    <w:rPr>
                      <w:sz w:val="18"/>
                      <w:szCs w:val="18"/>
                    </w:rPr>
                  </w:pPr>
                  <w:r>
                    <w:rPr>
                      <w:sz w:val="18"/>
                      <w:szCs w:val="18"/>
                    </w:rPr>
                    <w:t>Organizza con piena coerenza e coesione le proprie argomentazioni, che espone in maniera chiara, corretta e scorrevole, dimostrando una notevole ricchezza lessicale e una completa, precisa e autonoma padronanza delle strutture morfosintattiche della lingua.</w:t>
                  </w:r>
                </w:p>
              </w:tc>
              <w:tc>
                <w:tcPr>
                  <w:tcW w:w="993" w:type="dxa"/>
                  <w:vAlign w:val="center"/>
                </w:tcPr>
                <w:p w:rsidR="00D57D48" w:rsidRDefault="00D57D48">
                  <w:pPr>
                    <w:ind w:left="-100" w:right="-108"/>
                    <w:jc w:val="center"/>
                    <w:rPr>
                      <w:b/>
                    </w:rPr>
                  </w:pPr>
                  <w:r>
                    <w:rPr>
                      <w:b/>
                    </w:rPr>
                    <w:t>5</w:t>
                  </w:r>
                </w:p>
              </w:tc>
              <w:tc>
                <w:tcPr>
                  <w:tcW w:w="1161" w:type="dxa"/>
                  <w:vAlign w:val="center"/>
                </w:tcPr>
                <w:p w:rsidR="00D57D48" w:rsidRDefault="00D57D48">
                  <w:pPr>
                    <w:ind w:left="-100" w:right="-108"/>
                    <w:jc w:val="center"/>
                    <w:rPr>
                      <w:b/>
                    </w:rPr>
                  </w:pPr>
                  <w:r>
                    <w:rPr>
                      <w:b/>
                    </w:rPr>
                    <w:t>5</w:t>
                  </w:r>
                </w:p>
              </w:tc>
            </w:tr>
            <w:tr w:rsidR="00D57D48">
              <w:trPr>
                <w:trHeight w:val="20"/>
              </w:trPr>
              <w:tc>
                <w:tcPr>
                  <w:tcW w:w="8363" w:type="dxa"/>
                  <w:vAlign w:val="center"/>
                </w:tcPr>
                <w:p w:rsidR="00D57D48" w:rsidRDefault="00D57D48">
                  <w:pPr>
                    <w:rPr>
                      <w:sz w:val="18"/>
                      <w:szCs w:val="18"/>
                    </w:rPr>
                  </w:pPr>
                  <w:r>
                    <w:rPr>
                      <w:sz w:val="18"/>
                      <w:szCs w:val="18"/>
                    </w:rPr>
                    <w:t>Organizza con sostanziale coerenza e coesione le proprie argomentazioni, che espone in maniera chiara e nel complesso corretta, dimostrando una discreta ricchezza lessicale e una buona padronanza delle strutture morfosintattiche della lingua e facendo registrare pochi e non gravi errori.</w:t>
                  </w:r>
                </w:p>
              </w:tc>
              <w:tc>
                <w:tcPr>
                  <w:tcW w:w="993" w:type="dxa"/>
                  <w:vAlign w:val="center"/>
                </w:tcPr>
                <w:p w:rsidR="00D57D48" w:rsidRDefault="00D57D48">
                  <w:pPr>
                    <w:ind w:left="-100" w:right="-108"/>
                    <w:jc w:val="center"/>
                    <w:rPr>
                      <w:b/>
                    </w:rPr>
                  </w:pPr>
                  <w:r>
                    <w:rPr>
                      <w:b/>
                    </w:rPr>
                    <w:t>4</w:t>
                  </w:r>
                </w:p>
              </w:tc>
              <w:tc>
                <w:tcPr>
                  <w:tcW w:w="1161" w:type="dxa"/>
                  <w:vAlign w:val="center"/>
                </w:tcPr>
                <w:p w:rsidR="00D57D48" w:rsidRDefault="00D57D48">
                  <w:pPr>
                    <w:ind w:left="-100" w:right="-108"/>
                    <w:jc w:val="center"/>
                    <w:rPr>
                      <w:b/>
                    </w:rPr>
                  </w:pPr>
                  <w:r>
                    <w:rPr>
                      <w:b/>
                    </w:rPr>
                    <w:t>4</w:t>
                  </w:r>
                </w:p>
              </w:tc>
            </w:tr>
            <w:tr w:rsidR="00D57D48">
              <w:trPr>
                <w:trHeight w:val="20"/>
              </w:trPr>
              <w:tc>
                <w:tcPr>
                  <w:tcW w:w="8363" w:type="dxa"/>
                  <w:vAlign w:val="center"/>
                </w:tcPr>
                <w:p w:rsidR="00D57D48" w:rsidRDefault="00D57D48">
                  <w:pPr>
                    <w:rPr>
                      <w:sz w:val="18"/>
                      <w:szCs w:val="18"/>
                    </w:rPr>
                  </w:pPr>
                  <w:r>
                    <w:rPr>
                      <w:sz w:val="18"/>
                      <w:szCs w:val="18"/>
                    </w:rPr>
                    <w:t>Organizza in maniera semplice, ma abbastanza coerente e coesa le proprie argomentazioni, che espone con sostanziale chiarezza, dimostrando una padronanza delle strutture morfosintattiche e del lessico di base nel complesso sufficienti e facendo registrare alcuni errori che non impediscono, tuttavia, la ricezione del messaggio.</w:t>
                  </w:r>
                </w:p>
              </w:tc>
              <w:tc>
                <w:tcPr>
                  <w:tcW w:w="993" w:type="dxa"/>
                  <w:vAlign w:val="center"/>
                </w:tcPr>
                <w:p w:rsidR="00D57D48" w:rsidRDefault="00D57D48">
                  <w:pPr>
                    <w:ind w:left="-100" w:right="-108"/>
                    <w:jc w:val="center"/>
                    <w:rPr>
                      <w:b/>
                    </w:rPr>
                  </w:pPr>
                  <w:r>
                    <w:rPr>
                      <w:b/>
                    </w:rPr>
                    <w:t>3</w:t>
                  </w:r>
                </w:p>
              </w:tc>
              <w:tc>
                <w:tcPr>
                  <w:tcW w:w="1161" w:type="dxa"/>
                  <w:vAlign w:val="center"/>
                </w:tcPr>
                <w:p w:rsidR="00D57D48" w:rsidRDefault="00D57D48">
                  <w:pPr>
                    <w:ind w:left="-100" w:right="-108"/>
                    <w:jc w:val="center"/>
                    <w:rPr>
                      <w:b/>
                    </w:rPr>
                  </w:pPr>
                  <w:r>
                    <w:rPr>
                      <w:b/>
                    </w:rPr>
                    <w:t>3</w:t>
                  </w:r>
                </w:p>
              </w:tc>
            </w:tr>
            <w:tr w:rsidR="00D57D48">
              <w:trPr>
                <w:trHeight w:val="20"/>
              </w:trPr>
              <w:tc>
                <w:tcPr>
                  <w:tcW w:w="8363" w:type="dxa"/>
                  <w:vAlign w:val="center"/>
                </w:tcPr>
                <w:p w:rsidR="00D57D48" w:rsidRDefault="00D57D48">
                  <w:pPr>
                    <w:rPr>
                      <w:sz w:val="18"/>
                      <w:szCs w:val="18"/>
                    </w:rPr>
                  </w:pPr>
                  <w:r>
                    <w:rPr>
                      <w:sz w:val="18"/>
                      <w:szCs w:val="18"/>
                    </w:rPr>
                    <w:t>Organizza in maniera non sempre coerente e con scarsa coesione le proprie argomentazioni, che espone in modo talvolta poco chiaro e scorrevole, dimostrando un uso incerto e impreciso delle strutture morfosintattiche e del lessico essenziale, tale da rendere difficile, in diversi passaggi del testo, la ricezione del messaggio.</w:t>
                  </w:r>
                </w:p>
              </w:tc>
              <w:tc>
                <w:tcPr>
                  <w:tcW w:w="993" w:type="dxa"/>
                  <w:vAlign w:val="center"/>
                </w:tcPr>
                <w:p w:rsidR="00D57D48" w:rsidRDefault="00D57D48">
                  <w:pPr>
                    <w:ind w:left="-100" w:right="-108"/>
                    <w:jc w:val="center"/>
                    <w:rPr>
                      <w:b/>
                    </w:rPr>
                  </w:pPr>
                  <w:r>
                    <w:rPr>
                      <w:b/>
                    </w:rPr>
                    <w:t>2</w:t>
                  </w:r>
                </w:p>
              </w:tc>
              <w:tc>
                <w:tcPr>
                  <w:tcW w:w="1161" w:type="dxa"/>
                  <w:vAlign w:val="center"/>
                </w:tcPr>
                <w:p w:rsidR="00D57D48" w:rsidRDefault="00D57D48">
                  <w:pPr>
                    <w:ind w:left="-100" w:right="-108"/>
                    <w:jc w:val="center"/>
                    <w:rPr>
                      <w:b/>
                    </w:rPr>
                  </w:pPr>
                  <w:r>
                    <w:rPr>
                      <w:b/>
                    </w:rPr>
                    <w:t>2</w:t>
                  </w:r>
                </w:p>
              </w:tc>
            </w:tr>
            <w:tr w:rsidR="00D57D48">
              <w:trPr>
                <w:trHeight w:val="20"/>
              </w:trPr>
              <w:tc>
                <w:tcPr>
                  <w:tcW w:w="8363" w:type="dxa"/>
                  <w:vAlign w:val="center"/>
                </w:tcPr>
                <w:p w:rsidR="00D57D48" w:rsidRDefault="00D57D48">
                  <w:pPr>
                    <w:rPr>
                      <w:sz w:val="18"/>
                      <w:szCs w:val="18"/>
                    </w:rPr>
                  </w:pPr>
                  <w:r>
                    <w:rPr>
                      <w:sz w:val="18"/>
                      <w:szCs w:val="18"/>
                    </w:rPr>
                    <w:t>Organizza in maniera molto disordinata e incoerente le proprie argomentazioni, che espone in modo scorretto e involuto, dimostrando una scarsa padronanza e un uso improprio delle strutture morfosintattiche e del lessico di base, e facendo registrare molti e gravi errori grammaticali e ortografici che impediscono quasi del tutto la ricezione del messaggio.</w:t>
                  </w:r>
                </w:p>
              </w:tc>
              <w:tc>
                <w:tcPr>
                  <w:tcW w:w="993" w:type="dxa"/>
                  <w:vAlign w:val="center"/>
                </w:tcPr>
                <w:p w:rsidR="00D57D48" w:rsidRDefault="00D57D48">
                  <w:pPr>
                    <w:ind w:left="-100" w:right="-108"/>
                    <w:jc w:val="center"/>
                    <w:rPr>
                      <w:b/>
                    </w:rPr>
                  </w:pPr>
                  <w:r>
                    <w:rPr>
                      <w:b/>
                    </w:rPr>
                    <w:t>1</w:t>
                  </w:r>
                </w:p>
              </w:tc>
              <w:tc>
                <w:tcPr>
                  <w:tcW w:w="1161" w:type="dxa"/>
                  <w:vAlign w:val="center"/>
                </w:tcPr>
                <w:p w:rsidR="00D57D48" w:rsidRDefault="00D57D48">
                  <w:pPr>
                    <w:ind w:left="-100" w:right="-108"/>
                    <w:jc w:val="center"/>
                    <w:rPr>
                      <w:b/>
                    </w:rPr>
                  </w:pPr>
                  <w:r>
                    <w:rPr>
                      <w:b/>
                    </w:rPr>
                    <w:t>1</w:t>
                  </w:r>
                </w:p>
              </w:tc>
            </w:tr>
            <w:tr w:rsidR="00D57D48">
              <w:trPr>
                <w:trHeight w:val="20"/>
              </w:trPr>
              <w:tc>
                <w:tcPr>
                  <w:tcW w:w="8363" w:type="dxa"/>
                  <w:vAlign w:val="center"/>
                </w:tcPr>
                <w:p w:rsidR="00D57D48" w:rsidRDefault="00D57D48">
                  <w:pPr>
                    <w:rPr>
                      <w:sz w:val="18"/>
                      <w:szCs w:val="18"/>
                    </w:rPr>
                  </w:pPr>
                  <w:r>
                    <w:rPr>
                      <w:sz w:val="18"/>
                      <w:szCs w:val="18"/>
                    </w:rPr>
                    <w:t>Produzione scritta nulla. Il candidato non ha svolto questa parte della prova scritta.*</w:t>
                  </w:r>
                </w:p>
              </w:tc>
              <w:tc>
                <w:tcPr>
                  <w:tcW w:w="993" w:type="dxa"/>
                  <w:vAlign w:val="center"/>
                </w:tcPr>
                <w:p w:rsidR="00D57D48" w:rsidRDefault="00D57D48">
                  <w:pPr>
                    <w:ind w:left="-100" w:right="-108"/>
                    <w:jc w:val="center"/>
                    <w:rPr>
                      <w:b/>
                    </w:rPr>
                  </w:pPr>
                  <w:r>
                    <w:rPr>
                      <w:b/>
                    </w:rPr>
                    <w:t>0</w:t>
                  </w:r>
                </w:p>
              </w:tc>
              <w:tc>
                <w:tcPr>
                  <w:tcW w:w="1161" w:type="dxa"/>
                  <w:vAlign w:val="center"/>
                </w:tcPr>
                <w:p w:rsidR="00D57D48" w:rsidRDefault="00D57D48">
                  <w:pPr>
                    <w:ind w:left="-100" w:right="-108"/>
                    <w:jc w:val="center"/>
                    <w:rPr>
                      <w:b/>
                    </w:rPr>
                  </w:pPr>
                  <w:r>
                    <w:rPr>
                      <w:b/>
                    </w:rPr>
                    <w:t>0</w:t>
                  </w:r>
                </w:p>
              </w:tc>
            </w:tr>
            <w:tr w:rsidR="00D57D48">
              <w:trPr>
                <w:trHeight w:val="20"/>
              </w:trPr>
              <w:tc>
                <w:tcPr>
                  <w:tcW w:w="8363" w:type="dxa"/>
                  <w:shd w:val="clear" w:color="auto" w:fill="FFFFFF"/>
                  <w:vAlign w:val="center"/>
                </w:tcPr>
                <w:p w:rsidR="00D57D48" w:rsidRDefault="00D57D48">
                  <w:pPr>
                    <w:rPr>
                      <w:b/>
                      <w:sz w:val="18"/>
                      <w:szCs w:val="18"/>
                    </w:rPr>
                  </w:pPr>
                  <w:r>
                    <w:rPr>
                      <w:b/>
                      <w:sz w:val="18"/>
                      <w:szCs w:val="18"/>
                    </w:rPr>
                    <w:t>*NB: Nel caso in cui nessuna delle parti della prova sia stata svolta dal candidato, si attribuisce automaticamente il punteggio minimo di 1/20 all’intera prova.</w:t>
                  </w:r>
                </w:p>
              </w:tc>
              <w:tc>
                <w:tcPr>
                  <w:tcW w:w="2154" w:type="dxa"/>
                  <w:gridSpan w:val="2"/>
                  <w:shd w:val="clear" w:color="auto" w:fill="FFFFFF"/>
                  <w:vAlign w:val="center"/>
                </w:tcPr>
                <w:p w:rsidR="00D57D48" w:rsidRDefault="00D57D48">
                  <w:pPr>
                    <w:ind w:left="-100" w:right="-108"/>
                    <w:jc w:val="center"/>
                    <w:rPr>
                      <w:b/>
                      <w:sz w:val="20"/>
                      <w:szCs w:val="20"/>
                    </w:rPr>
                  </w:pPr>
                  <w:r>
                    <w:rPr>
                      <w:b/>
                      <w:sz w:val="20"/>
                      <w:szCs w:val="20"/>
                    </w:rPr>
                    <w:t>1</w:t>
                  </w:r>
                </w:p>
              </w:tc>
            </w:tr>
            <w:tr w:rsidR="00D57D48">
              <w:trPr>
                <w:trHeight w:val="20"/>
              </w:trPr>
              <w:tc>
                <w:tcPr>
                  <w:tcW w:w="8363" w:type="dxa"/>
                  <w:shd w:val="clear" w:color="auto" w:fill="FFFFFF"/>
                  <w:vAlign w:val="center"/>
                </w:tcPr>
                <w:p w:rsidR="00D57D48" w:rsidRDefault="00D57D48">
                  <w:pPr>
                    <w:jc w:val="right"/>
                    <w:rPr>
                      <w:b/>
                      <w:sz w:val="20"/>
                      <w:szCs w:val="20"/>
                    </w:rPr>
                  </w:pPr>
                  <w:r>
                    <w:rPr>
                      <w:b/>
                      <w:sz w:val="20"/>
                      <w:szCs w:val="20"/>
                    </w:rPr>
                    <w:t>Punteggio parziale</w:t>
                  </w:r>
                </w:p>
              </w:tc>
              <w:tc>
                <w:tcPr>
                  <w:tcW w:w="993" w:type="dxa"/>
                  <w:shd w:val="clear" w:color="auto" w:fill="F8F8F8"/>
                  <w:vAlign w:val="center"/>
                </w:tcPr>
                <w:p w:rsidR="00D57D48" w:rsidRDefault="00D57D48">
                  <w:pPr>
                    <w:ind w:left="-100" w:right="-108"/>
                    <w:jc w:val="center"/>
                    <w:rPr>
                      <w:b/>
                    </w:rPr>
                  </w:pPr>
                  <w:r>
                    <w:rPr>
                      <w:b/>
                    </w:rPr>
                    <w:t>… / 20</w:t>
                  </w:r>
                </w:p>
              </w:tc>
              <w:tc>
                <w:tcPr>
                  <w:tcW w:w="1161" w:type="dxa"/>
                  <w:shd w:val="clear" w:color="auto" w:fill="F8F8F8"/>
                  <w:vAlign w:val="center"/>
                </w:tcPr>
                <w:p w:rsidR="00D57D48" w:rsidRDefault="00D57D48">
                  <w:pPr>
                    <w:ind w:left="-100" w:right="-108"/>
                    <w:jc w:val="center"/>
                    <w:rPr>
                      <w:b/>
                    </w:rPr>
                  </w:pPr>
                  <w:r>
                    <w:rPr>
                      <w:b/>
                    </w:rPr>
                    <w:t>… / 20</w:t>
                  </w:r>
                </w:p>
              </w:tc>
            </w:tr>
            <w:tr w:rsidR="00D57D48">
              <w:trPr>
                <w:trHeight w:val="20"/>
              </w:trPr>
              <w:tc>
                <w:tcPr>
                  <w:tcW w:w="8363" w:type="dxa"/>
                  <w:shd w:val="clear" w:color="auto" w:fill="F2F2F2"/>
                  <w:vAlign w:val="center"/>
                </w:tcPr>
                <w:p w:rsidR="00D57D48" w:rsidRDefault="00D57D48">
                  <w:pPr>
                    <w:jc w:val="right"/>
                    <w:rPr>
                      <w:b/>
                      <w:sz w:val="24"/>
                      <w:szCs w:val="24"/>
                    </w:rPr>
                  </w:pPr>
                  <w:r>
                    <w:rPr>
                      <w:b/>
                      <w:sz w:val="24"/>
                      <w:szCs w:val="24"/>
                    </w:rPr>
                    <w:t xml:space="preserve">PUNTEGGIO PROVA  - TOTALE </w:t>
                  </w:r>
                </w:p>
              </w:tc>
              <w:tc>
                <w:tcPr>
                  <w:tcW w:w="993" w:type="dxa"/>
                  <w:shd w:val="clear" w:color="auto" w:fill="F2F2F2"/>
                  <w:vAlign w:val="center"/>
                </w:tcPr>
                <w:p w:rsidR="00D57D48" w:rsidRDefault="00D57D48">
                  <w:pPr>
                    <w:ind w:left="-100" w:right="-108"/>
                    <w:jc w:val="center"/>
                    <w:rPr>
                      <w:b/>
                      <w:sz w:val="20"/>
                      <w:szCs w:val="20"/>
                    </w:rPr>
                  </w:pPr>
                  <w:r>
                    <w:rPr>
                      <w:b/>
                      <w:sz w:val="20"/>
                      <w:szCs w:val="20"/>
                    </w:rPr>
                    <w:t xml:space="preserve">Tot. …÷2=  </w:t>
                  </w:r>
                </w:p>
              </w:tc>
              <w:tc>
                <w:tcPr>
                  <w:tcW w:w="1161" w:type="dxa"/>
                  <w:shd w:val="clear" w:color="auto" w:fill="F2F2F2"/>
                  <w:vAlign w:val="center"/>
                </w:tcPr>
                <w:p w:rsidR="00D57D48" w:rsidRDefault="00D57D48">
                  <w:pPr>
                    <w:ind w:left="-100" w:right="-108"/>
                    <w:jc w:val="center"/>
                    <w:rPr>
                      <w:b/>
                      <w:sz w:val="28"/>
                      <w:szCs w:val="28"/>
                    </w:rPr>
                  </w:pPr>
                  <w:r>
                    <w:rPr>
                      <w:b/>
                      <w:sz w:val="28"/>
                      <w:szCs w:val="28"/>
                    </w:rPr>
                    <w:t>...... / 20</w:t>
                  </w:r>
                </w:p>
              </w:tc>
            </w:tr>
          </w:tbl>
          <w:p w:rsidR="00D57D48" w:rsidRDefault="00D57D48"/>
          <w:p w:rsidR="00D57D48" w:rsidRDefault="00D57D48"/>
          <w:p w:rsidR="00D57D48" w:rsidRDefault="00D57D48">
            <w:pPr>
              <w:pBdr>
                <w:top w:val="nil"/>
                <w:left w:val="nil"/>
                <w:bottom w:val="nil"/>
                <w:right w:val="nil"/>
                <w:between w:val="nil"/>
              </w:pBdr>
              <w:spacing w:line="273" w:lineRule="auto"/>
              <w:ind w:left="111"/>
              <w:jc w:val="both"/>
              <w:rPr>
                <w:color w:val="000000"/>
                <w:sz w:val="24"/>
                <w:szCs w:val="24"/>
              </w:rPr>
            </w:pPr>
          </w:p>
        </w:tc>
      </w:tr>
    </w:tbl>
    <w:p w:rsidR="00D57D48" w:rsidRDefault="00D57D48" w:rsidP="00D57D48">
      <w:pPr>
        <w:pBdr>
          <w:top w:val="nil"/>
          <w:left w:val="nil"/>
          <w:bottom w:val="nil"/>
          <w:right w:val="nil"/>
          <w:between w:val="nil"/>
        </w:pBdr>
        <w:spacing w:before="2"/>
        <w:rPr>
          <w:color w:val="000000"/>
          <w:sz w:val="16"/>
          <w:szCs w:val="16"/>
        </w:rPr>
      </w:pPr>
    </w:p>
    <w:p w:rsidR="00D57D48" w:rsidRDefault="00D57D48" w:rsidP="00D57D48">
      <w:pPr>
        <w:jc w:val="center"/>
        <w:rPr>
          <w:b/>
          <w:sz w:val="28"/>
          <w:szCs w:val="28"/>
        </w:rPr>
      </w:pPr>
    </w:p>
    <w:p w:rsidR="00D57D48" w:rsidRDefault="00D57D48" w:rsidP="00D57D48">
      <w:pPr>
        <w:jc w:val="center"/>
        <w:rPr>
          <w:b/>
          <w:sz w:val="28"/>
          <w:szCs w:val="28"/>
        </w:rPr>
      </w:pPr>
    </w:p>
    <w:p w:rsidR="00D57D48" w:rsidRDefault="00D57D48" w:rsidP="00D57D48">
      <w:pPr>
        <w:jc w:val="center"/>
        <w:rPr>
          <w:b/>
          <w:sz w:val="28"/>
          <w:szCs w:val="28"/>
        </w:rPr>
      </w:pPr>
    </w:p>
    <w:tbl>
      <w:tblPr>
        <w:tblpPr w:leftFromText="141" w:rightFromText="141" w:vertAnchor="page" w:horzAnchor="margin" w:tblpXSpec="center" w:tblpY="1168"/>
        <w:tblW w:w="11079" w:type="dxa"/>
        <w:tblLayout w:type="fixed"/>
        <w:tblCellMar>
          <w:left w:w="0" w:type="dxa"/>
          <w:right w:w="0" w:type="dxa"/>
        </w:tblCellMar>
        <w:tblLook w:val="0600"/>
      </w:tblPr>
      <w:tblGrid>
        <w:gridCol w:w="1983"/>
        <w:gridCol w:w="1711"/>
        <w:gridCol w:w="1715"/>
        <w:gridCol w:w="1811"/>
        <w:gridCol w:w="2603"/>
        <w:gridCol w:w="308"/>
        <w:gridCol w:w="308"/>
        <w:gridCol w:w="332"/>
        <w:gridCol w:w="284"/>
        <w:gridCol w:w="24"/>
      </w:tblGrid>
      <w:tr w:rsidR="00D57D48" w:rsidRPr="004E3F11">
        <w:trPr>
          <w:trHeight w:val="405"/>
        </w:trPr>
        <w:tc>
          <w:tcPr>
            <w:tcW w:w="9823" w:type="dxa"/>
            <w:gridSpan w:val="5"/>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D57D48" w:rsidRPr="004E3F11" w:rsidRDefault="00D57D48" w:rsidP="00B1754E">
            <w:pPr>
              <w:jc w:val="center"/>
              <w:rPr>
                <w:b/>
              </w:rPr>
            </w:pPr>
            <w:r w:rsidRPr="004E3F11">
              <w:rPr>
                <w:b/>
                <w:bCs/>
              </w:rPr>
              <w:t>Rubrica di</w:t>
            </w:r>
            <w:r w:rsidRPr="004E3F11">
              <w:rPr>
                <w:b/>
              </w:rPr>
              <w:t xml:space="preserve"> </w:t>
            </w:r>
            <w:r w:rsidRPr="004E3F11">
              <w:rPr>
                <w:b/>
                <w:bCs/>
              </w:rPr>
              <w:t>Valutazione</w:t>
            </w:r>
            <w:r w:rsidRPr="004E3F11">
              <w:rPr>
                <w:b/>
              </w:rPr>
              <w:t xml:space="preserve"> </w:t>
            </w:r>
            <w:r w:rsidRPr="004E3F11">
              <w:rPr>
                <w:b/>
                <w:bCs/>
                <w:u w:val="single"/>
              </w:rPr>
              <w:t>PRODOTTO  MULTIMEDIALE</w:t>
            </w:r>
          </w:p>
        </w:tc>
        <w:tc>
          <w:tcPr>
            <w:tcW w:w="308"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r w:rsidRPr="004E3F11">
              <w:rPr>
                <w:b/>
              </w:rPr>
              <w:t>1</w:t>
            </w:r>
          </w:p>
        </w:tc>
        <w:tc>
          <w:tcPr>
            <w:tcW w:w="308"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r w:rsidRPr="004E3F11">
              <w:rPr>
                <w:b/>
              </w:rPr>
              <w:t>2</w:t>
            </w:r>
          </w:p>
        </w:tc>
        <w:tc>
          <w:tcPr>
            <w:tcW w:w="332" w:type="dxa"/>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r w:rsidRPr="004E3F11">
              <w:rPr>
                <w:b/>
              </w:rPr>
              <w:t>3</w:t>
            </w:r>
          </w:p>
        </w:tc>
        <w:tc>
          <w:tcPr>
            <w:tcW w:w="308" w:type="dxa"/>
            <w:gridSpan w:val="2"/>
            <w:vMerge w:val="restart"/>
            <w:tcBorders>
              <w:top w:val="single" w:sz="8" w:space="0" w:color="000000"/>
              <w:left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r w:rsidRPr="004E3F11">
              <w:rPr>
                <w:b/>
              </w:rPr>
              <w:t>4</w:t>
            </w:r>
          </w:p>
        </w:tc>
      </w:tr>
      <w:tr w:rsidR="00D57D48" w:rsidRPr="004E3F11">
        <w:trPr>
          <w:trHeight w:val="210"/>
        </w:trPr>
        <w:tc>
          <w:tcPr>
            <w:tcW w:w="9823" w:type="dxa"/>
            <w:gridSpan w:val="5"/>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jc w:val="center"/>
              <w:rPr>
                <w:b/>
                <w:bCs/>
                <w:sz w:val="28"/>
                <w:szCs w:val="28"/>
              </w:rPr>
            </w:pPr>
            <w:r w:rsidRPr="004E3F11">
              <w:rPr>
                <w:b/>
                <w:bCs/>
                <w:sz w:val="28"/>
                <w:szCs w:val="28"/>
              </w:rPr>
              <w:t>Livello contenutistico</w:t>
            </w:r>
          </w:p>
        </w:tc>
        <w:tc>
          <w:tcPr>
            <w:tcW w:w="308"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32" w:type="dxa"/>
            <w:vMerge/>
            <w:tcBorders>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gridSpan w:val="2"/>
            <w:vMerge/>
            <w:tcBorders>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r>
      <w:tr w:rsidR="00D57D48" w:rsidRPr="004E3F11">
        <w:trPr>
          <w:trHeight w:val="575"/>
        </w:trPr>
        <w:tc>
          <w:tcPr>
            <w:tcW w:w="19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sz w:val="16"/>
                <w:szCs w:val="16"/>
              </w:rPr>
            </w:pPr>
            <w:r w:rsidRPr="004E3F11">
              <w:rPr>
                <w:b/>
                <w:bCs/>
                <w:sz w:val="16"/>
                <w:szCs w:val="16"/>
              </w:rPr>
              <w:t xml:space="preserve">CONOSCENZA </w:t>
            </w:r>
          </w:p>
          <w:p w:rsidR="00D57D48" w:rsidRPr="004E3F11" w:rsidRDefault="00D57D48" w:rsidP="00B1754E">
            <w:pPr>
              <w:rPr>
                <w:b/>
              </w:rPr>
            </w:pPr>
            <w:r w:rsidRPr="004E3F11">
              <w:rPr>
                <w:b/>
                <w:bCs/>
                <w:sz w:val="16"/>
                <w:szCs w:val="16"/>
              </w:rPr>
              <w:t>DELL’ARGOMENTO</w:t>
            </w:r>
          </w:p>
        </w:tc>
        <w:tc>
          <w:tcPr>
            <w:tcW w:w="17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Scarsamente  rispondente alla consegna, di cui si attesta una trattazione  solo superficiale .</w:t>
            </w:r>
          </w:p>
        </w:tc>
        <w:tc>
          <w:tcPr>
            <w:tcW w:w="171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Parzialmente rispondente alla consegna,  di cui risulta una trattazione essenziale.</w:t>
            </w:r>
          </w:p>
        </w:tc>
        <w:tc>
          <w:tcPr>
            <w:tcW w:w="1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Correttamente rispondente alla consegna, di cui si attesta una trattazione adeguata.</w:t>
            </w:r>
          </w:p>
        </w:tc>
        <w:tc>
          <w:tcPr>
            <w:tcW w:w="26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Completamente  rispondente alla consegna, di cui si attesta una trattazione  approfondita ed argomentata.</w:t>
            </w:r>
          </w:p>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r>
      <w:tr w:rsidR="00D57D48" w:rsidRPr="004E3F11">
        <w:trPr>
          <w:trHeight w:val="1560"/>
        </w:trPr>
        <w:tc>
          <w:tcPr>
            <w:tcW w:w="198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D57D48" w:rsidRPr="004E3F11" w:rsidRDefault="00D57D48" w:rsidP="00B1754E">
            <w:pPr>
              <w:rPr>
                <w:b/>
                <w:sz w:val="18"/>
                <w:szCs w:val="18"/>
              </w:rPr>
            </w:pPr>
            <w:bookmarkStart w:id="0" w:name="_GoBack" w:colFirst="8" w:colLast="8"/>
            <w:r w:rsidRPr="004E3F11">
              <w:rPr>
                <w:b/>
                <w:bCs/>
                <w:sz w:val="18"/>
                <w:szCs w:val="18"/>
              </w:rPr>
              <w:t>CONOSCENZA TRASVERSALE</w:t>
            </w:r>
          </w:p>
        </w:tc>
        <w:tc>
          <w:tcPr>
            <w:tcW w:w="171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Poco rispondente alla trattazione trasversale della consegna proposta.</w:t>
            </w:r>
          </w:p>
        </w:tc>
        <w:tc>
          <w:tcPr>
            <w:tcW w:w="1715"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Rispondente in maniera generica  alla trattazione trasversale della consegna proposta</w:t>
            </w:r>
          </w:p>
        </w:tc>
        <w:tc>
          <w:tcPr>
            <w:tcW w:w="1811"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Sufficientemente rispondente alla trattazione trasversale della consegna proposta</w:t>
            </w:r>
          </w:p>
        </w:tc>
        <w:tc>
          <w:tcPr>
            <w:tcW w:w="2603"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Rispondente, in maniera approfondita ed originale,  alla trattazione trasversale della consegna  proposta</w:t>
            </w:r>
          </w:p>
        </w:tc>
        <w:tc>
          <w:tcPr>
            <w:tcW w:w="308"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32" w:type="dxa"/>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gridSpan w:val="2"/>
            <w:tcBorders>
              <w:top w:val="single" w:sz="8" w:space="0" w:color="000000"/>
              <w:left w:val="single" w:sz="8" w:space="0" w:color="000000"/>
              <w:bottom w:val="single" w:sz="4" w:space="0" w:color="auto"/>
              <w:right w:val="single" w:sz="8" w:space="0" w:color="000000"/>
            </w:tcBorders>
            <w:tcMar>
              <w:top w:w="72" w:type="dxa"/>
              <w:left w:w="144" w:type="dxa"/>
              <w:bottom w:w="72" w:type="dxa"/>
              <w:right w:w="144" w:type="dxa"/>
            </w:tcMar>
          </w:tcPr>
          <w:p w:rsidR="00D57D48" w:rsidRPr="004E3F11" w:rsidRDefault="00D57D48" w:rsidP="00B1754E">
            <w:pPr>
              <w:rPr>
                <w:b/>
              </w:rPr>
            </w:pPr>
          </w:p>
        </w:tc>
      </w:tr>
      <w:bookmarkEnd w:id="0"/>
      <w:tr w:rsidR="00D57D48" w:rsidRPr="004E3F11">
        <w:trPr>
          <w:trHeight w:val="195"/>
        </w:trPr>
        <w:tc>
          <w:tcPr>
            <w:tcW w:w="11079" w:type="dxa"/>
            <w:gridSpan w:val="10"/>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jc w:val="center"/>
              <w:rPr>
                <w:b/>
                <w:sz w:val="28"/>
                <w:szCs w:val="28"/>
              </w:rPr>
            </w:pPr>
            <w:r w:rsidRPr="004E3F11">
              <w:rPr>
                <w:b/>
                <w:sz w:val="28"/>
                <w:szCs w:val="28"/>
              </w:rPr>
              <w:t>Livello formale</w:t>
            </w:r>
          </w:p>
        </w:tc>
      </w:tr>
      <w:tr w:rsidR="00D57D48" w:rsidRPr="004E3F11">
        <w:trPr>
          <w:trHeight w:val="360"/>
        </w:trPr>
        <w:tc>
          <w:tcPr>
            <w:tcW w:w="19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bCs/>
                <w:sz w:val="18"/>
                <w:szCs w:val="18"/>
              </w:rPr>
            </w:pPr>
            <w:r w:rsidRPr="004E3F11">
              <w:rPr>
                <w:b/>
                <w:bCs/>
                <w:sz w:val="18"/>
                <w:szCs w:val="18"/>
              </w:rPr>
              <w:t>RELIZZAZIONE MULTIMEDIALE</w:t>
            </w:r>
          </w:p>
          <w:p w:rsidR="00D57D48" w:rsidRPr="004E3F11" w:rsidRDefault="00D57D48" w:rsidP="00B1754E">
            <w:pPr>
              <w:rPr>
                <w:b/>
                <w:bCs/>
                <w:sz w:val="18"/>
                <w:szCs w:val="18"/>
              </w:rPr>
            </w:pPr>
            <w:r w:rsidRPr="004E3F11">
              <w:rPr>
                <w:b/>
                <w:bCs/>
                <w:sz w:val="18"/>
                <w:szCs w:val="18"/>
              </w:rPr>
              <w:t>(Video-presentazione-ipertesto ecc.)</w:t>
            </w:r>
          </w:p>
        </w:tc>
        <w:tc>
          <w:tcPr>
            <w:tcW w:w="17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Caratterizzata da dati  non organizzati  in modo sequenziale.</w:t>
            </w:r>
          </w:p>
        </w:tc>
        <w:tc>
          <w:tcPr>
            <w:tcW w:w="171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Caratterizzata da un’ organizzazione dei dati non</w:t>
            </w:r>
            <w:r>
              <w:rPr>
                <w:b/>
              </w:rPr>
              <w:t>715</w:t>
            </w:r>
            <w:r w:rsidRPr="004E3F11">
              <w:rPr>
                <w:b/>
              </w:rPr>
              <w:t xml:space="preserve"> sempre  organica.</w:t>
            </w:r>
          </w:p>
        </w:tc>
        <w:tc>
          <w:tcPr>
            <w:tcW w:w="1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Caratterizzata  da  un’ organizzazione  dei dati semplice ma  logica e sequenziale.</w:t>
            </w:r>
          </w:p>
        </w:tc>
        <w:tc>
          <w:tcPr>
            <w:tcW w:w="26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Caratterizzata  da un’organizzazione dei dati complessa ed efficace.</w:t>
            </w:r>
          </w:p>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r>
      <w:tr w:rsidR="00D57D48" w:rsidRPr="004E3F11">
        <w:trPr>
          <w:trHeight w:val="360"/>
        </w:trPr>
        <w:tc>
          <w:tcPr>
            <w:tcW w:w="19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sz w:val="18"/>
                <w:szCs w:val="18"/>
              </w:rPr>
            </w:pPr>
            <w:r w:rsidRPr="004E3F11">
              <w:rPr>
                <w:b/>
                <w:bCs/>
                <w:sz w:val="18"/>
                <w:szCs w:val="18"/>
              </w:rPr>
              <w:t xml:space="preserve">CARATTERI ESPOSITIVI </w:t>
            </w:r>
          </w:p>
        </w:tc>
        <w:tc>
          <w:tcPr>
            <w:tcW w:w="17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Default="00D57D48" w:rsidP="00B1754E">
            <w:pPr>
              <w:rPr>
                <w:b/>
              </w:rPr>
            </w:pPr>
            <w:r w:rsidRPr="004E3F11">
              <w:rPr>
                <w:b/>
              </w:rPr>
              <w:t>Carenti e poco funzionale al commento del prodotto, in termini di gestione dei tempi e</w:t>
            </w:r>
            <w:r>
              <w:rPr>
                <w:b/>
              </w:rPr>
              <w:t>/o</w:t>
            </w:r>
            <w:r w:rsidRPr="004E3F11">
              <w:rPr>
                <w:b/>
              </w:rPr>
              <w:t xml:space="preserve"> profondit</w:t>
            </w:r>
            <w:r>
              <w:rPr>
                <w:b/>
              </w:rPr>
              <w:t>a’</w:t>
            </w:r>
          </w:p>
          <w:p w:rsidR="00D57D48" w:rsidRPr="004E3F11" w:rsidRDefault="00D57D48" w:rsidP="00B1754E">
            <w:pPr>
              <w:rPr>
                <w:b/>
              </w:rPr>
            </w:pPr>
            <w:r w:rsidRPr="004E3F11">
              <w:rPr>
                <w:b/>
              </w:rPr>
              <w:t>dell’intervento.</w:t>
            </w:r>
          </w:p>
        </w:tc>
        <w:tc>
          <w:tcPr>
            <w:tcW w:w="171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Elementari ma funzionali al commento del prodotto, in termini di gestione dei tempi e</w:t>
            </w:r>
            <w:r>
              <w:rPr>
                <w:b/>
              </w:rPr>
              <w:t>/o</w:t>
            </w:r>
            <w:r w:rsidRPr="004E3F11">
              <w:rPr>
                <w:b/>
              </w:rPr>
              <w:t xml:space="preserve"> pertinenza dell’intervento.</w:t>
            </w:r>
          </w:p>
        </w:tc>
        <w:tc>
          <w:tcPr>
            <w:tcW w:w="181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Adeguati al commento del  prodotto, in termini di gestione dei tempi e</w:t>
            </w:r>
            <w:r>
              <w:rPr>
                <w:b/>
              </w:rPr>
              <w:t>/o</w:t>
            </w:r>
            <w:r w:rsidRPr="004E3F11">
              <w:rPr>
                <w:b/>
              </w:rPr>
              <w:t xml:space="preserve"> profondita’ dell’intervento.</w:t>
            </w:r>
          </w:p>
        </w:tc>
        <w:tc>
          <w:tcPr>
            <w:tcW w:w="260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pPr>
              <w:rPr>
                <w:b/>
              </w:rPr>
            </w:pPr>
            <w:r w:rsidRPr="004E3F11">
              <w:rPr>
                <w:b/>
              </w:rPr>
              <w:t>Eccellenti  e  funzionali al commento del prodotto , in termini di gestione dei tempi</w:t>
            </w:r>
            <w:r>
              <w:rPr>
                <w:b/>
              </w:rPr>
              <w:t xml:space="preserve"> e/o di</w:t>
            </w:r>
            <w:r w:rsidRPr="004E3F11">
              <w:rPr>
                <w:b/>
              </w:rPr>
              <w:t xml:space="preserve">  profondita’ ed originalita’dell’intervento.</w:t>
            </w:r>
          </w:p>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r>
      <w:tr w:rsidR="00D57D48" w:rsidRPr="004E3F11">
        <w:trPr>
          <w:trHeight w:val="433"/>
        </w:trPr>
        <w:tc>
          <w:tcPr>
            <w:tcW w:w="9823" w:type="dxa"/>
            <w:gridSpan w:val="5"/>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D57D48" w:rsidRPr="004E3F11" w:rsidRDefault="00D57D48" w:rsidP="00B1754E"/>
        </w:tc>
        <w:tc>
          <w:tcPr>
            <w:tcW w:w="3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c>
          <w:tcPr>
            <w:tcW w:w="308"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57D48" w:rsidRPr="004E3F11" w:rsidRDefault="00D57D48" w:rsidP="00B1754E">
            <w:pPr>
              <w:rPr>
                <w:b/>
              </w:rPr>
            </w:pPr>
          </w:p>
        </w:tc>
      </w:tr>
      <w:tr w:rsidR="00D57D48" w:rsidRPr="004E3F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gridBefore w:val="5"/>
          <w:gridAfter w:val="1"/>
          <w:wBefore w:w="9823" w:type="dxa"/>
          <w:wAfter w:w="24" w:type="dxa"/>
          <w:trHeight w:val="525"/>
        </w:trPr>
        <w:tc>
          <w:tcPr>
            <w:tcW w:w="1232" w:type="dxa"/>
            <w:gridSpan w:val="4"/>
          </w:tcPr>
          <w:p w:rsidR="00D57D48" w:rsidRDefault="00D57D48" w:rsidP="00B1754E">
            <w:pPr>
              <w:rPr>
                <w:b/>
              </w:rPr>
            </w:pPr>
            <w:r w:rsidRPr="004E3F11">
              <w:rPr>
                <w:b/>
              </w:rPr>
              <w:t>Punti totali</w:t>
            </w:r>
          </w:p>
          <w:p w:rsidR="00D57D48" w:rsidRPr="004E3F11" w:rsidRDefault="00D57D48" w:rsidP="00B1754E">
            <w:pPr>
              <w:rPr>
                <w:b/>
              </w:rPr>
            </w:pPr>
            <w:r>
              <w:rPr>
                <w:b/>
              </w:rPr>
              <w:t xml:space="preserve">           /16</w:t>
            </w:r>
          </w:p>
        </w:tc>
      </w:tr>
    </w:tbl>
    <w:p w:rsidR="00D57D48" w:rsidRDefault="00D57D48" w:rsidP="00D57D48"/>
    <w:p w:rsidR="00D57D48" w:rsidRDefault="00D57D48" w:rsidP="00D57D48"/>
    <w:p w:rsidR="00D57D48" w:rsidRDefault="00D57D48" w:rsidP="00D57D48"/>
    <w:p w:rsidR="00D57D48" w:rsidRDefault="00D57D48" w:rsidP="00D57D48"/>
    <w:p w:rsidR="00D57D48" w:rsidRDefault="00D57D48" w:rsidP="00D57D48"/>
    <w:tbl>
      <w:tblPr>
        <w:tblpPr w:leftFromText="141" w:rightFromText="141" w:vertAnchor="text" w:horzAnchor="page" w:tblpX="1876" w:tblpY="-10"/>
        <w:tblW w:w="5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0"/>
        <w:gridCol w:w="992"/>
        <w:gridCol w:w="1276"/>
      </w:tblGrid>
      <w:tr w:rsidR="00D57D48" w:rsidRPr="00FA28B8">
        <w:trPr>
          <w:trHeight w:val="285"/>
        </w:trPr>
        <w:tc>
          <w:tcPr>
            <w:tcW w:w="3400" w:type="dxa"/>
          </w:tcPr>
          <w:p w:rsidR="00D57D48" w:rsidRPr="00FA28B8" w:rsidRDefault="00D57D48" w:rsidP="00B1754E">
            <w:pPr>
              <w:jc w:val="center"/>
              <w:rPr>
                <w:b/>
                <w:bCs/>
              </w:rPr>
            </w:pPr>
            <w:r w:rsidRPr="00FA28B8">
              <w:rPr>
                <w:b/>
                <w:bCs/>
              </w:rPr>
              <w:t xml:space="preserve">LIVELLI </w:t>
            </w:r>
          </w:p>
        </w:tc>
        <w:tc>
          <w:tcPr>
            <w:tcW w:w="992" w:type="dxa"/>
          </w:tcPr>
          <w:p w:rsidR="00D57D48" w:rsidRPr="00FA28B8" w:rsidRDefault="00D57D48" w:rsidP="00B1754E">
            <w:pPr>
              <w:jc w:val="center"/>
              <w:rPr>
                <w:b/>
                <w:bCs/>
              </w:rPr>
            </w:pPr>
            <w:r w:rsidRPr="00FA28B8">
              <w:rPr>
                <w:b/>
                <w:bCs/>
              </w:rPr>
              <w:t xml:space="preserve">PUNTI </w:t>
            </w:r>
          </w:p>
        </w:tc>
        <w:tc>
          <w:tcPr>
            <w:tcW w:w="1276" w:type="dxa"/>
          </w:tcPr>
          <w:p w:rsidR="00D57D48" w:rsidRPr="00FA28B8" w:rsidRDefault="00D57D48" w:rsidP="00B1754E">
            <w:pPr>
              <w:rPr>
                <w:b/>
                <w:bCs/>
              </w:rPr>
            </w:pPr>
            <w:r w:rsidRPr="00FA28B8">
              <w:rPr>
                <w:b/>
                <w:bCs/>
              </w:rPr>
              <w:t xml:space="preserve">VOTO  </w:t>
            </w:r>
          </w:p>
        </w:tc>
      </w:tr>
      <w:tr w:rsidR="00D57D48" w:rsidRPr="00FA28B8">
        <w:trPr>
          <w:trHeight w:val="263"/>
        </w:trPr>
        <w:tc>
          <w:tcPr>
            <w:tcW w:w="3400" w:type="dxa"/>
          </w:tcPr>
          <w:p w:rsidR="00D57D48" w:rsidRPr="00FA28B8" w:rsidRDefault="00D57D48" w:rsidP="00B1754E">
            <w:pPr>
              <w:rPr>
                <w:b/>
                <w:bCs/>
              </w:rPr>
            </w:pPr>
            <w:r>
              <w:rPr>
                <w:b/>
                <w:bCs/>
              </w:rPr>
              <w:t>ECCELLENTE</w:t>
            </w:r>
          </w:p>
        </w:tc>
        <w:tc>
          <w:tcPr>
            <w:tcW w:w="992" w:type="dxa"/>
          </w:tcPr>
          <w:p w:rsidR="00D57D48" w:rsidRPr="00FA28B8" w:rsidRDefault="00D57D48" w:rsidP="00B1754E">
            <w:pPr>
              <w:jc w:val="center"/>
              <w:rPr>
                <w:b/>
                <w:bCs/>
              </w:rPr>
            </w:pPr>
            <w:r w:rsidRPr="00FA28B8">
              <w:rPr>
                <w:b/>
                <w:bCs/>
              </w:rPr>
              <w:t>1</w:t>
            </w:r>
            <w:r>
              <w:rPr>
                <w:b/>
                <w:bCs/>
              </w:rPr>
              <w:t>6</w:t>
            </w:r>
            <w:r w:rsidRPr="00FA28B8">
              <w:rPr>
                <w:b/>
                <w:bCs/>
              </w:rPr>
              <w:t>-1</w:t>
            </w:r>
            <w:r>
              <w:rPr>
                <w:b/>
                <w:bCs/>
              </w:rPr>
              <w:t>5</w:t>
            </w:r>
          </w:p>
        </w:tc>
        <w:tc>
          <w:tcPr>
            <w:tcW w:w="1276" w:type="dxa"/>
          </w:tcPr>
          <w:p w:rsidR="00D57D48" w:rsidRPr="00FA28B8" w:rsidRDefault="00D57D48" w:rsidP="00B1754E">
            <w:pPr>
              <w:rPr>
                <w:b/>
                <w:bCs/>
              </w:rPr>
            </w:pPr>
            <w:r w:rsidRPr="00FA28B8">
              <w:rPr>
                <w:b/>
                <w:bCs/>
              </w:rPr>
              <w:t>10/9</w:t>
            </w:r>
          </w:p>
        </w:tc>
      </w:tr>
      <w:tr w:rsidR="00D57D48" w:rsidRPr="00FA28B8">
        <w:trPr>
          <w:trHeight w:val="136"/>
        </w:trPr>
        <w:tc>
          <w:tcPr>
            <w:tcW w:w="3400" w:type="dxa"/>
          </w:tcPr>
          <w:p w:rsidR="00D57D48" w:rsidRPr="00FA28B8" w:rsidRDefault="00D57D48" w:rsidP="00B1754E">
            <w:pPr>
              <w:rPr>
                <w:b/>
                <w:bCs/>
              </w:rPr>
            </w:pPr>
            <w:r>
              <w:rPr>
                <w:b/>
                <w:bCs/>
              </w:rPr>
              <w:t>BUONO</w:t>
            </w:r>
          </w:p>
        </w:tc>
        <w:tc>
          <w:tcPr>
            <w:tcW w:w="992" w:type="dxa"/>
          </w:tcPr>
          <w:p w:rsidR="00D57D48" w:rsidRPr="00FA28B8" w:rsidRDefault="00D57D48" w:rsidP="00B1754E">
            <w:pPr>
              <w:jc w:val="center"/>
              <w:rPr>
                <w:b/>
                <w:bCs/>
              </w:rPr>
            </w:pPr>
            <w:r w:rsidRPr="00FA28B8">
              <w:rPr>
                <w:b/>
                <w:bCs/>
              </w:rPr>
              <w:t>1</w:t>
            </w:r>
            <w:r>
              <w:rPr>
                <w:b/>
                <w:bCs/>
              </w:rPr>
              <w:t>4</w:t>
            </w:r>
            <w:r w:rsidRPr="00FA28B8">
              <w:rPr>
                <w:b/>
                <w:bCs/>
              </w:rPr>
              <w:t>-</w:t>
            </w:r>
            <w:r>
              <w:rPr>
                <w:b/>
                <w:bCs/>
              </w:rPr>
              <w:t>13</w:t>
            </w:r>
          </w:p>
        </w:tc>
        <w:tc>
          <w:tcPr>
            <w:tcW w:w="1276" w:type="dxa"/>
          </w:tcPr>
          <w:p w:rsidR="00D57D48" w:rsidRPr="00FA28B8" w:rsidRDefault="00D57D48" w:rsidP="00B1754E">
            <w:pPr>
              <w:rPr>
                <w:b/>
                <w:bCs/>
              </w:rPr>
            </w:pPr>
            <w:r w:rsidRPr="00FA28B8">
              <w:rPr>
                <w:b/>
                <w:bCs/>
              </w:rPr>
              <w:t>8/7</w:t>
            </w:r>
          </w:p>
        </w:tc>
      </w:tr>
      <w:tr w:rsidR="00D57D48" w:rsidRPr="00FA28B8">
        <w:trPr>
          <w:trHeight w:val="225"/>
        </w:trPr>
        <w:tc>
          <w:tcPr>
            <w:tcW w:w="3400" w:type="dxa"/>
          </w:tcPr>
          <w:p w:rsidR="00D57D48" w:rsidRPr="00FA28B8" w:rsidRDefault="00D57D48" w:rsidP="00B1754E">
            <w:pPr>
              <w:rPr>
                <w:b/>
                <w:bCs/>
                <w:sz w:val="28"/>
                <w:szCs w:val="28"/>
              </w:rPr>
            </w:pPr>
            <w:r>
              <w:rPr>
                <w:b/>
                <w:bCs/>
              </w:rPr>
              <w:t>ADEGUATO</w:t>
            </w:r>
          </w:p>
        </w:tc>
        <w:tc>
          <w:tcPr>
            <w:tcW w:w="992" w:type="dxa"/>
          </w:tcPr>
          <w:p w:rsidR="00D57D48" w:rsidRPr="00FA28B8" w:rsidRDefault="00D57D48" w:rsidP="00B1754E">
            <w:pPr>
              <w:rPr>
                <w:b/>
                <w:bCs/>
                <w:sz w:val="28"/>
                <w:szCs w:val="28"/>
              </w:rPr>
            </w:pPr>
            <w:r w:rsidRPr="00FA28B8">
              <w:rPr>
                <w:b/>
                <w:bCs/>
                <w:sz w:val="28"/>
                <w:szCs w:val="28"/>
              </w:rPr>
              <w:t xml:space="preserve">     </w:t>
            </w:r>
            <w:r>
              <w:rPr>
                <w:b/>
                <w:bCs/>
                <w:sz w:val="28"/>
                <w:szCs w:val="28"/>
              </w:rPr>
              <w:t>12</w:t>
            </w:r>
          </w:p>
        </w:tc>
        <w:tc>
          <w:tcPr>
            <w:tcW w:w="1276" w:type="dxa"/>
          </w:tcPr>
          <w:p w:rsidR="00D57D48" w:rsidRPr="00FA28B8" w:rsidRDefault="00D57D48" w:rsidP="00B1754E">
            <w:pPr>
              <w:rPr>
                <w:b/>
                <w:bCs/>
                <w:sz w:val="28"/>
                <w:szCs w:val="28"/>
              </w:rPr>
            </w:pPr>
            <w:r w:rsidRPr="00FA28B8">
              <w:rPr>
                <w:b/>
                <w:bCs/>
                <w:sz w:val="28"/>
                <w:szCs w:val="28"/>
              </w:rPr>
              <w:t xml:space="preserve"> 6</w:t>
            </w:r>
          </w:p>
        </w:tc>
      </w:tr>
      <w:tr w:rsidR="00D57D48" w:rsidRPr="00FA28B8">
        <w:trPr>
          <w:trHeight w:val="240"/>
        </w:trPr>
        <w:tc>
          <w:tcPr>
            <w:tcW w:w="3400" w:type="dxa"/>
          </w:tcPr>
          <w:p w:rsidR="00D57D48" w:rsidRPr="00FA28B8" w:rsidRDefault="00D57D48" w:rsidP="00B1754E">
            <w:pPr>
              <w:rPr>
                <w:b/>
                <w:bCs/>
              </w:rPr>
            </w:pPr>
            <w:r>
              <w:rPr>
                <w:b/>
                <w:bCs/>
              </w:rPr>
              <w:t>MEDIOCRE</w:t>
            </w:r>
          </w:p>
        </w:tc>
        <w:tc>
          <w:tcPr>
            <w:tcW w:w="992" w:type="dxa"/>
          </w:tcPr>
          <w:p w:rsidR="00D57D48" w:rsidRPr="00FA28B8" w:rsidRDefault="00D57D48" w:rsidP="00B1754E">
            <w:pPr>
              <w:rPr>
                <w:b/>
                <w:bCs/>
              </w:rPr>
            </w:pPr>
            <w:r w:rsidRPr="00FA28B8">
              <w:rPr>
                <w:b/>
                <w:bCs/>
              </w:rPr>
              <w:t xml:space="preserve">      </w:t>
            </w:r>
            <w:r>
              <w:rPr>
                <w:b/>
                <w:bCs/>
              </w:rPr>
              <w:t xml:space="preserve">  11</w:t>
            </w:r>
          </w:p>
        </w:tc>
        <w:tc>
          <w:tcPr>
            <w:tcW w:w="1276" w:type="dxa"/>
          </w:tcPr>
          <w:p w:rsidR="00D57D48" w:rsidRPr="00FA28B8" w:rsidRDefault="00D57D48" w:rsidP="00B1754E">
            <w:pPr>
              <w:rPr>
                <w:b/>
                <w:bCs/>
              </w:rPr>
            </w:pPr>
            <w:r>
              <w:rPr>
                <w:b/>
                <w:bCs/>
              </w:rPr>
              <w:t xml:space="preserve">  5</w:t>
            </w:r>
          </w:p>
        </w:tc>
      </w:tr>
      <w:tr w:rsidR="00D57D48" w:rsidRPr="00FA28B8">
        <w:trPr>
          <w:trHeight w:val="205"/>
        </w:trPr>
        <w:tc>
          <w:tcPr>
            <w:tcW w:w="3400" w:type="dxa"/>
          </w:tcPr>
          <w:p w:rsidR="00D57D48" w:rsidRDefault="00D57D48" w:rsidP="00B1754E">
            <w:pPr>
              <w:rPr>
                <w:b/>
                <w:bCs/>
              </w:rPr>
            </w:pPr>
            <w:r>
              <w:rPr>
                <w:b/>
                <w:bCs/>
              </w:rPr>
              <w:t>CARENTE</w:t>
            </w:r>
          </w:p>
        </w:tc>
        <w:tc>
          <w:tcPr>
            <w:tcW w:w="992" w:type="dxa"/>
          </w:tcPr>
          <w:p w:rsidR="00D57D48" w:rsidRPr="00FA28B8" w:rsidRDefault="00D57D48" w:rsidP="00B1754E">
            <w:pPr>
              <w:rPr>
                <w:b/>
                <w:bCs/>
              </w:rPr>
            </w:pPr>
            <w:r>
              <w:rPr>
                <w:b/>
                <w:bCs/>
              </w:rPr>
              <w:t xml:space="preserve">        10</w:t>
            </w:r>
          </w:p>
        </w:tc>
        <w:tc>
          <w:tcPr>
            <w:tcW w:w="1276" w:type="dxa"/>
          </w:tcPr>
          <w:p w:rsidR="00D57D48" w:rsidRDefault="00D57D48" w:rsidP="00B1754E">
            <w:pPr>
              <w:rPr>
                <w:b/>
                <w:bCs/>
              </w:rPr>
            </w:pPr>
            <w:r>
              <w:rPr>
                <w:b/>
                <w:bCs/>
              </w:rPr>
              <w:t xml:space="preserve">  4</w:t>
            </w:r>
          </w:p>
        </w:tc>
      </w:tr>
      <w:tr w:rsidR="00D57D48" w:rsidRPr="00FA28B8">
        <w:trPr>
          <w:trHeight w:val="197"/>
        </w:trPr>
        <w:tc>
          <w:tcPr>
            <w:tcW w:w="3400" w:type="dxa"/>
          </w:tcPr>
          <w:p w:rsidR="00D57D48" w:rsidRDefault="00D57D48" w:rsidP="00B1754E">
            <w:pPr>
              <w:rPr>
                <w:b/>
                <w:bCs/>
              </w:rPr>
            </w:pPr>
            <w:r>
              <w:rPr>
                <w:b/>
                <w:bCs/>
              </w:rPr>
              <w:t>SCARSO</w:t>
            </w:r>
          </w:p>
        </w:tc>
        <w:tc>
          <w:tcPr>
            <w:tcW w:w="992" w:type="dxa"/>
          </w:tcPr>
          <w:p w:rsidR="00D57D48" w:rsidRPr="00FA28B8" w:rsidRDefault="00D57D48" w:rsidP="00B1754E">
            <w:pPr>
              <w:rPr>
                <w:b/>
                <w:bCs/>
              </w:rPr>
            </w:pPr>
            <w:r>
              <w:rPr>
                <w:b/>
                <w:bCs/>
              </w:rPr>
              <w:t xml:space="preserve">         9</w:t>
            </w:r>
          </w:p>
        </w:tc>
        <w:tc>
          <w:tcPr>
            <w:tcW w:w="1276" w:type="dxa"/>
          </w:tcPr>
          <w:p w:rsidR="00D57D48" w:rsidRDefault="00D57D48" w:rsidP="00B1754E">
            <w:pPr>
              <w:rPr>
                <w:b/>
                <w:bCs/>
              </w:rPr>
            </w:pPr>
            <w:r>
              <w:rPr>
                <w:b/>
                <w:bCs/>
              </w:rPr>
              <w:t xml:space="preserve">  3</w:t>
            </w:r>
          </w:p>
        </w:tc>
      </w:tr>
    </w:tbl>
    <w:p w:rsidR="00D57D48" w:rsidRDefault="00D57D48" w:rsidP="00D57D48"/>
    <w:p w:rsidR="00D57D48" w:rsidRDefault="00D57D48" w:rsidP="00D57D48">
      <w:pPr>
        <w:jc w:val="center"/>
        <w:rPr>
          <w:b/>
          <w:sz w:val="28"/>
          <w:szCs w:val="28"/>
        </w:rPr>
      </w:pPr>
    </w:p>
    <w:p w:rsidR="00D57D48" w:rsidRDefault="00D57D48" w:rsidP="00D57D48">
      <w:pPr>
        <w:jc w:val="center"/>
        <w:rPr>
          <w:b/>
          <w:sz w:val="28"/>
          <w:szCs w:val="28"/>
        </w:rPr>
      </w:pPr>
    </w:p>
    <w:p w:rsidR="00D57D48" w:rsidRDefault="00D57D48" w:rsidP="00D57D48">
      <w:pPr>
        <w:jc w:val="center"/>
        <w:rPr>
          <w:b/>
          <w:sz w:val="28"/>
          <w:szCs w:val="28"/>
        </w:rPr>
      </w:pPr>
    </w:p>
    <w:p w:rsidR="00D57D48" w:rsidRDefault="00D57D48" w:rsidP="00D57D48">
      <w:pPr>
        <w:jc w:val="center"/>
        <w:rPr>
          <w:b/>
          <w:sz w:val="28"/>
          <w:szCs w:val="28"/>
        </w:rPr>
      </w:pPr>
    </w:p>
    <w:p w:rsidR="00D57D48" w:rsidRDefault="00D57D48" w:rsidP="00D57D48">
      <w:pPr>
        <w:jc w:val="center"/>
        <w:rPr>
          <w:b/>
          <w:sz w:val="28"/>
          <w:szCs w:val="28"/>
        </w:rPr>
      </w:pPr>
    </w:p>
    <w:p w:rsidR="00D57D48" w:rsidRDefault="00D57D48" w:rsidP="00D57D48">
      <w:pPr>
        <w:jc w:val="center"/>
        <w:rPr>
          <w:b/>
          <w:sz w:val="28"/>
          <w:szCs w:val="28"/>
        </w:rPr>
      </w:pPr>
    </w:p>
    <w:p w:rsidR="00D57D48" w:rsidRDefault="00D57D48" w:rsidP="00D57D48">
      <w:pPr>
        <w:jc w:val="center"/>
        <w:rPr>
          <w:b/>
          <w:sz w:val="28"/>
          <w:szCs w:val="28"/>
        </w:rPr>
      </w:pPr>
    </w:p>
    <w:p w:rsidR="00B1754E" w:rsidRDefault="00B1754E"/>
    <w:sectPr w:rsidR="00B1754E" w:rsidSect="00B1754E">
      <w:pgSz w:w="11910" w:h="16840"/>
      <w:pgMar w:top="1120" w:right="600" w:bottom="280" w:left="880" w:header="708" w:footer="708"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33190C" w:rsidRDefault="0033190C" w:rsidP="00D57D4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In linea con le direttive per l’espletamento dell’obbligo e con il Regolamento d’Istituto</w:t>
      </w:r>
    </w:p>
  </w:footnote>
  <w:footnote w:id="0">
    <w:p w:rsidR="0033190C" w:rsidRDefault="0033190C" w:rsidP="00D57D48">
      <w:pPr>
        <w:rPr>
          <w:sz w:val="18"/>
          <w:szCs w:val="18"/>
        </w:rPr>
      </w:pPr>
      <w:r>
        <w:rPr>
          <w:vertAlign w:val="superscript"/>
        </w:rPr>
        <w:footnoteRef/>
      </w:r>
      <w:r>
        <w:t xml:space="preserve"> </w:t>
      </w:r>
      <w:r>
        <w:rPr>
          <w:sz w:val="18"/>
          <w:szCs w:val="18"/>
        </w:rPr>
        <w:t>I moduli, sviluppati, sulla base dell’articolazione oraria della disciplina/e, si intendono suscettibili di modifica in risposta  a specifiche e/o eventuali esigenze sia della classe, sia  del piano di lavoro individuale dei singoli docenti.</w:t>
      </w:r>
    </w:p>
    <w:p w:rsidR="0033190C" w:rsidRDefault="0033190C" w:rsidP="00D57D48">
      <w:pPr>
        <w:pBdr>
          <w:top w:val="nil"/>
          <w:left w:val="nil"/>
          <w:bottom w:val="nil"/>
          <w:right w:val="nil"/>
          <w:between w:val="nil"/>
        </w:pBdr>
        <w:rPr>
          <w:color w:val="000000"/>
          <w:sz w:val="20"/>
          <w:szCs w:val="20"/>
        </w:rPr>
      </w:pPr>
    </w:p>
  </w:footnote>
  <w:footnote w:id="1">
    <w:p w:rsidR="0033190C" w:rsidRDefault="0033190C" w:rsidP="00D57D48">
      <w:pPr>
        <w:pBdr>
          <w:top w:val="nil"/>
          <w:left w:val="nil"/>
          <w:bottom w:val="nil"/>
          <w:right w:val="nil"/>
          <w:between w:val="nil"/>
        </w:pBdr>
        <w:rPr>
          <w:color w:val="000000"/>
          <w:sz w:val="20"/>
          <w:szCs w:val="20"/>
        </w:rPr>
      </w:pPr>
      <w:r>
        <w:rPr>
          <w:vertAlign w:val="superscript"/>
        </w:rPr>
        <w:footnoteRef/>
      </w:r>
    </w:p>
  </w:footnote>
  <w:footnote w:id="2">
    <w:p w:rsidR="0033190C" w:rsidRDefault="0033190C" w:rsidP="00D57D4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In linea con le direttive per l’espletamento dell’obbligo e con il Regolamento d’Istituto</w:t>
      </w:r>
    </w:p>
  </w:footnote>
  <w:footnote w:id="3">
    <w:p w:rsidR="0033190C" w:rsidRDefault="0033190C" w:rsidP="00D57D48">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In linea con le direttive per l’espletamento dell’obbligo e con il Regolamento d’Istituto</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6C27"/>
    <w:multiLevelType w:val="multilevel"/>
    <w:tmpl w:val="A04E7890"/>
    <w:lvl w:ilvl="0">
      <w:numFmt w:val="bullet"/>
      <w:lvlText w:val="▪"/>
      <w:lvlJc w:val="left"/>
      <w:pPr>
        <w:ind w:left="255" w:hanging="144"/>
      </w:pPr>
      <w:rPr>
        <w:rFonts w:ascii="Times New Roman" w:eastAsia="Times New Roman" w:hAnsi="Times New Roman" w:cs="Times New Roman"/>
        <w:sz w:val="24"/>
        <w:szCs w:val="24"/>
      </w:rPr>
    </w:lvl>
    <w:lvl w:ilvl="1">
      <w:numFmt w:val="bullet"/>
      <w:lvlText w:val="•"/>
      <w:lvlJc w:val="left"/>
      <w:pPr>
        <w:ind w:left="1254" w:hanging="144"/>
      </w:pPr>
    </w:lvl>
    <w:lvl w:ilvl="2">
      <w:numFmt w:val="bullet"/>
      <w:lvlText w:val="•"/>
      <w:lvlJc w:val="left"/>
      <w:pPr>
        <w:ind w:left="2248" w:hanging="144"/>
      </w:pPr>
    </w:lvl>
    <w:lvl w:ilvl="3">
      <w:numFmt w:val="bullet"/>
      <w:lvlText w:val="•"/>
      <w:lvlJc w:val="left"/>
      <w:pPr>
        <w:ind w:left="3242" w:hanging="144"/>
      </w:pPr>
    </w:lvl>
    <w:lvl w:ilvl="4">
      <w:numFmt w:val="bullet"/>
      <w:lvlText w:val="•"/>
      <w:lvlJc w:val="left"/>
      <w:pPr>
        <w:ind w:left="4236" w:hanging="143"/>
      </w:pPr>
    </w:lvl>
    <w:lvl w:ilvl="5">
      <w:numFmt w:val="bullet"/>
      <w:lvlText w:val="•"/>
      <w:lvlJc w:val="left"/>
      <w:pPr>
        <w:ind w:left="5230" w:hanging="144"/>
      </w:pPr>
    </w:lvl>
    <w:lvl w:ilvl="6">
      <w:numFmt w:val="bullet"/>
      <w:lvlText w:val="•"/>
      <w:lvlJc w:val="left"/>
      <w:pPr>
        <w:ind w:left="6224" w:hanging="144"/>
      </w:pPr>
    </w:lvl>
    <w:lvl w:ilvl="7">
      <w:numFmt w:val="bullet"/>
      <w:lvlText w:val="•"/>
      <w:lvlJc w:val="left"/>
      <w:pPr>
        <w:ind w:left="7218" w:hanging="144"/>
      </w:pPr>
    </w:lvl>
    <w:lvl w:ilvl="8">
      <w:numFmt w:val="bullet"/>
      <w:lvlText w:val="•"/>
      <w:lvlJc w:val="left"/>
      <w:pPr>
        <w:ind w:left="8212" w:hanging="143"/>
      </w:pPr>
    </w:lvl>
  </w:abstractNum>
  <w:abstractNum w:abstractNumId="1">
    <w:nsid w:val="467530E6"/>
    <w:multiLevelType w:val="multilevel"/>
    <w:tmpl w:val="4B429E2C"/>
    <w:lvl w:ilvl="0">
      <w:numFmt w:val="bullet"/>
      <w:lvlText w:val="▪"/>
      <w:lvlJc w:val="left"/>
      <w:pPr>
        <w:ind w:left="111" w:hanging="244"/>
      </w:pPr>
      <w:rPr>
        <w:rFonts w:ascii="Times New Roman" w:eastAsia="Times New Roman" w:hAnsi="Times New Roman" w:cs="Times New Roman"/>
        <w:b/>
        <w:sz w:val="24"/>
        <w:szCs w:val="24"/>
      </w:rPr>
    </w:lvl>
    <w:lvl w:ilvl="1">
      <w:numFmt w:val="bullet"/>
      <w:lvlText w:val="•"/>
      <w:lvlJc w:val="left"/>
      <w:pPr>
        <w:ind w:left="1128" w:hanging="244"/>
      </w:pPr>
    </w:lvl>
    <w:lvl w:ilvl="2">
      <w:numFmt w:val="bullet"/>
      <w:lvlText w:val="•"/>
      <w:lvlJc w:val="left"/>
      <w:pPr>
        <w:ind w:left="2136" w:hanging="244"/>
      </w:pPr>
    </w:lvl>
    <w:lvl w:ilvl="3">
      <w:numFmt w:val="bullet"/>
      <w:lvlText w:val="•"/>
      <w:lvlJc w:val="left"/>
      <w:pPr>
        <w:ind w:left="3144" w:hanging="244"/>
      </w:pPr>
    </w:lvl>
    <w:lvl w:ilvl="4">
      <w:numFmt w:val="bullet"/>
      <w:lvlText w:val="•"/>
      <w:lvlJc w:val="left"/>
      <w:pPr>
        <w:ind w:left="4152" w:hanging="244"/>
      </w:pPr>
    </w:lvl>
    <w:lvl w:ilvl="5">
      <w:numFmt w:val="bullet"/>
      <w:lvlText w:val="•"/>
      <w:lvlJc w:val="left"/>
      <w:pPr>
        <w:ind w:left="5160" w:hanging="244"/>
      </w:pPr>
    </w:lvl>
    <w:lvl w:ilvl="6">
      <w:numFmt w:val="bullet"/>
      <w:lvlText w:val="•"/>
      <w:lvlJc w:val="left"/>
      <w:pPr>
        <w:ind w:left="6168" w:hanging="244"/>
      </w:pPr>
    </w:lvl>
    <w:lvl w:ilvl="7">
      <w:numFmt w:val="bullet"/>
      <w:lvlText w:val="•"/>
      <w:lvlJc w:val="left"/>
      <w:pPr>
        <w:ind w:left="7176" w:hanging="244"/>
      </w:pPr>
    </w:lvl>
    <w:lvl w:ilvl="8">
      <w:numFmt w:val="bullet"/>
      <w:lvlText w:val="•"/>
      <w:lvlJc w:val="left"/>
      <w:pPr>
        <w:ind w:left="8184" w:hanging="244"/>
      </w:pPr>
    </w:lvl>
  </w:abstractNum>
  <w:abstractNum w:abstractNumId="2">
    <w:nsid w:val="4DBF519C"/>
    <w:multiLevelType w:val="multilevel"/>
    <w:tmpl w:val="0434C254"/>
    <w:lvl w:ilvl="0">
      <w:numFmt w:val="bullet"/>
      <w:lvlText w:val="▪"/>
      <w:lvlJc w:val="left"/>
      <w:pPr>
        <w:ind w:left="111" w:hanging="148"/>
      </w:pPr>
      <w:rPr>
        <w:rFonts w:ascii="Times New Roman" w:eastAsia="Times New Roman" w:hAnsi="Times New Roman" w:cs="Times New Roman"/>
        <w:sz w:val="24"/>
        <w:szCs w:val="24"/>
      </w:rPr>
    </w:lvl>
    <w:lvl w:ilvl="1">
      <w:numFmt w:val="bullet"/>
      <w:lvlText w:val="•"/>
      <w:lvlJc w:val="left"/>
      <w:pPr>
        <w:ind w:left="1128" w:hanging="148"/>
      </w:pPr>
    </w:lvl>
    <w:lvl w:ilvl="2">
      <w:numFmt w:val="bullet"/>
      <w:lvlText w:val="•"/>
      <w:lvlJc w:val="left"/>
      <w:pPr>
        <w:ind w:left="2136" w:hanging="148"/>
      </w:pPr>
    </w:lvl>
    <w:lvl w:ilvl="3">
      <w:numFmt w:val="bullet"/>
      <w:lvlText w:val="•"/>
      <w:lvlJc w:val="left"/>
      <w:pPr>
        <w:ind w:left="3144" w:hanging="148"/>
      </w:pPr>
    </w:lvl>
    <w:lvl w:ilvl="4">
      <w:numFmt w:val="bullet"/>
      <w:lvlText w:val="•"/>
      <w:lvlJc w:val="left"/>
      <w:pPr>
        <w:ind w:left="4152" w:hanging="148"/>
      </w:pPr>
    </w:lvl>
    <w:lvl w:ilvl="5">
      <w:numFmt w:val="bullet"/>
      <w:lvlText w:val="•"/>
      <w:lvlJc w:val="left"/>
      <w:pPr>
        <w:ind w:left="5160" w:hanging="148"/>
      </w:pPr>
    </w:lvl>
    <w:lvl w:ilvl="6">
      <w:numFmt w:val="bullet"/>
      <w:lvlText w:val="•"/>
      <w:lvlJc w:val="left"/>
      <w:pPr>
        <w:ind w:left="6168" w:hanging="148"/>
      </w:pPr>
    </w:lvl>
    <w:lvl w:ilvl="7">
      <w:numFmt w:val="bullet"/>
      <w:lvlText w:val="•"/>
      <w:lvlJc w:val="left"/>
      <w:pPr>
        <w:ind w:left="7176" w:hanging="147"/>
      </w:pPr>
    </w:lvl>
    <w:lvl w:ilvl="8">
      <w:numFmt w:val="bullet"/>
      <w:lvlText w:val="•"/>
      <w:lvlJc w:val="left"/>
      <w:pPr>
        <w:ind w:left="8184" w:hanging="148"/>
      </w:pPr>
    </w:lvl>
  </w:abstractNum>
  <w:abstractNum w:abstractNumId="3">
    <w:nsid w:val="56611E39"/>
    <w:multiLevelType w:val="multilevel"/>
    <w:tmpl w:val="31DE6098"/>
    <w:lvl w:ilvl="0">
      <w:numFmt w:val="bullet"/>
      <w:lvlText w:val="▪"/>
      <w:lvlJc w:val="left"/>
      <w:pPr>
        <w:ind w:left="255" w:hanging="144"/>
      </w:pPr>
      <w:rPr>
        <w:rFonts w:ascii="Times New Roman" w:eastAsia="Times New Roman" w:hAnsi="Times New Roman" w:cs="Times New Roman"/>
        <w:sz w:val="24"/>
        <w:szCs w:val="24"/>
      </w:rPr>
    </w:lvl>
    <w:lvl w:ilvl="1">
      <w:numFmt w:val="bullet"/>
      <w:lvlText w:val="•"/>
      <w:lvlJc w:val="left"/>
      <w:pPr>
        <w:ind w:left="1254" w:hanging="144"/>
      </w:pPr>
    </w:lvl>
    <w:lvl w:ilvl="2">
      <w:numFmt w:val="bullet"/>
      <w:lvlText w:val="•"/>
      <w:lvlJc w:val="left"/>
      <w:pPr>
        <w:ind w:left="2248" w:hanging="144"/>
      </w:pPr>
    </w:lvl>
    <w:lvl w:ilvl="3">
      <w:numFmt w:val="bullet"/>
      <w:lvlText w:val="•"/>
      <w:lvlJc w:val="left"/>
      <w:pPr>
        <w:ind w:left="3242" w:hanging="144"/>
      </w:pPr>
    </w:lvl>
    <w:lvl w:ilvl="4">
      <w:numFmt w:val="bullet"/>
      <w:lvlText w:val="•"/>
      <w:lvlJc w:val="left"/>
      <w:pPr>
        <w:ind w:left="4236" w:hanging="143"/>
      </w:pPr>
    </w:lvl>
    <w:lvl w:ilvl="5">
      <w:numFmt w:val="bullet"/>
      <w:lvlText w:val="•"/>
      <w:lvlJc w:val="left"/>
      <w:pPr>
        <w:ind w:left="5230" w:hanging="144"/>
      </w:pPr>
    </w:lvl>
    <w:lvl w:ilvl="6">
      <w:numFmt w:val="bullet"/>
      <w:lvlText w:val="•"/>
      <w:lvlJc w:val="left"/>
      <w:pPr>
        <w:ind w:left="6224" w:hanging="144"/>
      </w:pPr>
    </w:lvl>
    <w:lvl w:ilvl="7">
      <w:numFmt w:val="bullet"/>
      <w:lvlText w:val="•"/>
      <w:lvlJc w:val="left"/>
      <w:pPr>
        <w:ind w:left="7218" w:hanging="144"/>
      </w:pPr>
    </w:lvl>
    <w:lvl w:ilvl="8">
      <w:numFmt w:val="bullet"/>
      <w:lvlText w:val="•"/>
      <w:lvlJc w:val="left"/>
      <w:pPr>
        <w:ind w:left="8212" w:hanging="143"/>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7D48"/>
    <w:rsid w:val="00004B1F"/>
    <w:rsid w:val="00103919"/>
    <w:rsid w:val="00135770"/>
    <w:rsid w:val="002546BB"/>
    <w:rsid w:val="002F09E4"/>
    <w:rsid w:val="00320204"/>
    <w:rsid w:val="0033190C"/>
    <w:rsid w:val="003825CB"/>
    <w:rsid w:val="00395B19"/>
    <w:rsid w:val="003B27E5"/>
    <w:rsid w:val="004136AA"/>
    <w:rsid w:val="004871AF"/>
    <w:rsid w:val="004B0F7F"/>
    <w:rsid w:val="006413FF"/>
    <w:rsid w:val="00685059"/>
    <w:rsid w:val="006972E5"/>
    <w:rsid w:val="006A1F94"/>
    <w:rsid w:val="006B2190"/>
    <w:rsid w:val="0087233D"/>
    <w:rsid w:val="008858CB"/>
    <w:rsid w:val="008916D9"/>
    <w:rsid w:val="00B1754E"/>
    <w:rsid w:val="00C27892"/>
    <w:rsid w:val="00D57D48"/>
    <w:rsid w:val="00D937D1"/>
    <w:rsid w:val="00E5355F"/>
  </w:rsids>
  <m:mathPr>
    <m:mathFont m:val="Century Schoolbook"/>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57D48"/>
    <w:pPr>
      <w:widowControl w:val="0"/>
    </w:pPr>
    <w:rPr>
      <w:rFonts w:ascii="Times New Roman" w:eastAsia="Times New Roman" w:hAnsi="Times New Roman" w:cs="Times New Roman"/>
      <w:sz w:val="22"/>
      <w:szCs w:val="22"/>
      <w:lang w:eastAsia="it-IT"/>
    </w:rPr>
  </w:style>
  <w:style w:type="paragraph" w:styleId="Titolo1">
    <w:name w:val="heading 1"/>
    <w:basedOn w:val="normal"/>
    <w:next w:val="normal"/>
    <w:link w:val="Titolo1Carattere"/>
    <w:rsid w:val="00D57D48"/>
    <w:pPr>
      <w:keepNext/>
      <w:keepLines/>
      <w:spacing w:before="480" w:after="120"/>
      <w:outlineLvl w:val="0"/>
    </w:pPr>
    <w:rPr>
      <w:b/>
      <w:sz w:val="48"/>
      <w:szCs w:val="48"/>
    </w:rPr>
  </w:style>
  <w:style w:type="paragraph" w:styleId="Titolo2">
    <w:name w:val="heading 2"/>
    <w:basedOn w:val="normal"/>
    <w:next w:val="normal"/>
    <w:link w:val="Titolo2Carattere"/>
    <w:rsid w:val="00D57D48"/>
    <w:pPr>
      <w:keepNext/>
      <w:keepLines/>
      <w:spacing w:before="360" w:after="80"/>
      <w:outlineLvl w:val="1"/>
    </w:pPr>
    <w:rPr>
      <w:b/>
      <w:sz w:val="36"/>
      <w:szCs w:val="36"/>
    </w:rPr>
  </w:style>
  <w:style w:type="paragraph" w:styleId="Titolo3">
    <w:name w:val="heading 3"/>
    <w:basedOn w:val="normal"/>
    <w:next w:val="normal"/>
    <w:link w:val="Titolo3Carattere"/>
    <w:rsid w:val="00D57D48"/>
    <w:pPr>
      <w:keepNext/>
      <w:keepLines/>
      <w:spacing w:before="280" w:after="80"/>
      <w:outlineLvl w:val="2"/>
    </w:pPr>
    <w:rPr>
      <w:b/>
      <w:sz w:val="28"/>
      <w:szCs w:val="28"/>
    </w:rPr>
  </w:style>
  <w:style w:type="paragraph" w:styleId="Titolo4">
    <w:name w:val="heading 4"/>
    <w:basedOn w:val="normal"/>
    <w:next w:val="normal"/>
    <w:link w:val="Titolo4Carattere"/>
    <w:rsid w:val="00D57D48"/>
    <w:pPr>
      <w:keepNext/>
      <w:keepLines/>
      <w:spacing w:before="240" w:after="40"/>
      <w:outlineLvl w:val="3"/>
    </w:pPr>
    <w:rPr>
      <w:b/>
      <w:sz w:val="24"/>
      <w:szCs w:val="24"/>
    </w:rPr>
  </w:style>
  <w:style w:type="paragraph" w:styleId="Titolo5">
    <w:name w:val="heading 5"/>
    <w:basedOn w:val="normal"/>
    <w:next w:val="normal"/>
    <w:link w:val="Titolo5Carattere"/>
    <w:rsid w:val="00D57D48"/>
    <w:pPr>
      <w:keepNext/>
      <w:keepLines/>
      <w:spacing w:before="220" w:after="40"/>
      <w:outlineLvl w:val="4"/>
    </w:pPr>
    <w:rPr>
      <w:b/>
    </w:rPr>
  </w:style>
  <w:style w:type="paragraph" w:styleId="Titolo6">
    <w:name w:val="heading 6"/>
    <w:basedOn w:val="normal"/>
    <w:next w:val="normal"/>
    <w:link w:val="Titolo6Carattere"/>
    <w:rsid w:val="00D57D48"/>
    <w:pPr>
      <w:keepNext/>
      <w:keepLines/>
      <w:spacing w:before="200" w:after="40"/>
      <w:outlineLvl w:val="5"/>
    </w:pPr>
    <w:rPr>
      <w:b/>
      <w:sz w:val="20"/>
      <w:szCs w:val="20"/>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1Carattere">
    <w:name w:val="Titolo 1 Carattere"/>
    <w:basedOn w:val="Caratterepredefinitoparagrafo"/>
    <w:link w:val="Titolo1"/>
    <w:rsid w:val="00D57D48"/>
    <w:rPr>
      <w:rFonts w:ascii="Times New Roman" w:eastAsia="Times New Roman" w:hAnsi="Times New Roman" w:cs="Times New Roman"/>
      <w:b/>
      <w:sz w:val="48"/>
      <w:szCs w:val="48"/>
      <w:lang w:eastAsia="it-IT"/>
    </w:rPr>
  </w:style>
  <w:style w:type="character" w:customStyle="1" w:styleId="Titolo2Carattere">
    <w:name w:val="Titolo 2 Carattere"/>
    <w:basedOn w:val="Caratterepredefinitoparagrafo"/>
    <w:link w:val="Titolo2"/>
    <w:rsid w:val="00D57D48"/>
    <w:rPr>
      <w:rFonts w:ascii="Times New Roman" w:eastAsia="Times New Roman" w:hAnsi="Times New Roman" w:cs="Times New Roman"/>
      <w:b/>
      <w:sz w:val="36"/>
      <w:szCs w:val="36"/>
      <w:lang w:eastAsia="it-IT"/>
    </w:rPr>
  </w:style>
  <w:style w:type="character" w:customStyle="1" w:styleId="Titolo3Carattere">
    <w:name w:val="Titolo 3 Carattere"/>
    <w:basedOn w:val="Caratterepredefinitoparagrafo"/>
    <w:link w:val="Titolo3"/>
    <w:rsid w:val="00D57D48"/>
    <w:rPr>
      <w:rFonts w:ascii="Times New Roman" w:eastAsia="Times New Roman" w:hAnsi="Times New Roman" w:cs="Times New Roman"/>
      <w:b/>
      <w:sz w:val="28"/>
      <w:szCs w:val="28"/>
      <w:lang w:eastAsia="it-IT"/>
    </w:rPr>
  </w:style>
  <w:style w:type="character" w:customStyle="1" w:styleId="Titolo4Carattere">
    <w:name w:val="Titolo 4 Carattere"/>
    <w:basedOn w:val="Caratterepredefinitoparagrafo"/>
    <w:link w:val="Titolo4"/>
    <w:rsid w:val="00D57D48"/>
    <w:rPr>
      <w:rFonts w:ascii="Times New Roman" w:eastAsia="Times New Roman" w:hAnsi="Times New Roman" w:cs="Times New Roman"/>
      <w:b/>
      <w:lang w:eastAsia="it-IT"/>
    </w:rPr>
  </w:style>
  <w:style w:type="character" w:customStyle="1" w:styleId="Titolo5Carattere">
    <w:name w:val="Titolo 5 Carattere"/>
    <w:basedOn w:val="Caratterepredefinitoparagrafo"/>
    <w:link w:val="Titolo5"/>
    <w:rsid w:val="00D57D48"/>
    <w:rPr>
      <w:rFonts w:ascii="Times New Roman" w:eastAsia="Times New Roman" w:hAnsi="Times New Roman" w:cs="Times New Roman"/>
      <w:b/>
      <w:sz w:val="22"/>
      <w:szCs w:val="22"/>
      <w:lang w:eastAsia="it-IT"/>
    </w:rPr>
  </w:style>
  <w:style w:type="character" w:customStyle="1" w:styleId="Titolo6Carattere">
    <w:name w:val="Titolo 6 Carattere"/>
    <w:basedOn w:val="Caratterepredefinitoparagrafo"/>
    <w:link w:val="Titolo6"/>
    <w:rsid w:val="00D57D48"/>
    <w:rPr>
      <w:rFonts w:ascii="Times New Roman" w:eastAsia="Times New Roman" w:hAnsi="Times New Roman" w:cs="Times New Roman"/>
      <w:b/>
      <w:sz w:val="20"/>
      <w:szCs w:val="20"/>
      <w:lang w:eastAsia="it-IT"/>
    </w:rPr>
  </w:style>
  <w:style w:type="paragraph" w:customStyle="1" w:styleId="normal">
    <w:name w:val="normal"/>
    <w:rsid w:val="00D57D48"/>
    <w:pPr>
      <w:widowControl w:val="0"/>
    </w:pPr>
    <w:rPr>
      <w:rFonts w:ascii="Times New Roman" w:eastAsia="Times New Roman" w:hAnsi="Times New Roman" w:cs="Times New Roman"/>
      <w:sz w:val="22"/>
      <w:szCs w:val="22"/>
      <w:lang w:eastAsia="it-IT"/>
    </w:rPr>
  </w:style>
  <w:style w:type="table" w:customStyle="1" w:styleId="TableNormal">
    <w:name w:val="Table Normal"/>
    <w:uiPriority w:val="2"/>
    <w:rsid w:val="00D57D48"/>
    <w:pPr>
      <w:widowControl w:val="0"/>
    </w:pPr>
    <w:rPr>
      <w:rFonts w:ascii="Times New Roman" w:eastAsia="Times New Roman" w:hAnsi="Times New Roman" w:cs="Times New Roman"/>
      <w:sz w:val="22"/>
      <w:szCs w:val="22"/>
      <w:lang w:eastAsia="it-IT"/>
    </w:rPr>
    <w:tblPr>
      <w:tblCellMar>
        <w:top w:w="0" w:type="dxa"/>
        <w:left w:w="0" w:type="dxa"/>
        <w:bottom w:w="0" w:type="dxa"/>
        <w:right w:w="0" w:type="dxa"/>
      </w:tblCellMar>
    </w:tblPr>
  </w:style>
  <w:style w:type="paragraph" w:styleId="Titolo">
    <w:name w:val="Title"/>
    <w:basedOn w:val="normal"/>
    <w:next w:val="normal"/>
    <w:link w:val="TitoloCarattere"/>
    <w:rsid w:val="00D57D48"/>
    <w:pPr>
      <w:keepNext/>
      <w:keepLines/>
      <w:spacing w:before="480" w:after="120"/>
    </w:pPr>
    <w:rPr>
      <w:b/>
      <w:sz w:val="72"/>
      <w:szCs w:val="72"/>
    </w:rPr>
  </w:style>
  <w:style w:type="character" w:customStyle="1" w:styleId="TitoloCarattere">
    <w:name w:val="Titolo Carattere"/>
    <w:basedOn w:val="Caratterepredefinitoparagrafo"/>
    <w:link w:val="Titolo"/>
    <w:rsid w:val="00D57D48"/>
    <w:rPr>
      <w:rFonts w:ascii="Times New Roman" w:eastAsia="Times New Roman" w:hAnsi="Times New Roman" w:cs="Times New Roman"/>
      <w:b/>
      <w:sz w:val="72"/>
      <w:szCs w:val="72"/>
      <w:lang w:eastAsia="it-IT"/>
    </w:rPr>
  </w:style>
  <w:style w:type="paragraph" w:styleId="Corpodeltesto">
    <w:name w:val="Body Text"/>
    <w:basedOn w:val="Normale"/>
    <w:link w:val="CorpodeltestoCarattere"/>
    <w:uiPriority w:val="1"/>
    <w:qFormat/>
    <w:rsid w:val="00D57D48"/>
    <w:rPr>
      <w:sz w:val="24"/>
      <w:szCs w:val="24"/>
    </w:rPr>
  </w:style>
  <w:style w:type="character" w:customStyle="1" w:styleId="CorpodeltestoCarattere">
    <w:name w:val="Corpo del testo Carattere"/>
    <w:basedOn w:val="Caratterepredefinitoparagrafo"/>
    <w:link w:val="Corpodeltesto"/>
    <w:uiPriority w:val="1"/>
    <w:rsid w:val="00D57D48"/>
    <w:rPr>
      <w:rFonts w:ascii="Times New Roman" w:eastAsia="Times New Roman" w:hAnsi="Times New Roman" w:cs="Times New Roman"/>
      <w:lang w:eastAsia="it-IT"/>
    </w:rPr>
  </w:style>
  <w:style w:type="paragraph" w:customStyle="1" w:styleId="Titolo11">
    <w:name w:val="Titolo 11"/>
    <w:basedOn w:val="Normale"/>
    <w:uiPriority w:val="1"/>
    <w:qFormat/>
    <w:rsid w:val="00D57D48"/>
    <w:pPr>
      <w:spacing w:before="1"/>
      <w:ind w:left="411"/>
      <w:jc w:val="center"/>
      <w:outlineLvl w:val="1"/>
    </w:pPr>
    <w:rPr>
      <w:rFonts w:ascii="Arial" w:eastAsia="Arial" w:hAnsi="Arial" w:cs="Arial"/>
      <w:sz w:val="56"/>
      <w:szCs w:val="56"/>
    </w:rPr>
  </w:style>
  <w:style w:type="paragraph" w:customStyle="1" w:styleId="Titolo21">
    <w:name w:val="Titolo 21"/>
    <w:basedOn w:val="Normale"/>
    <w:uiPriority w:val="1"/>
    <w:qFormat/>
    <w:rsid w:val="00D57D48"/>
    <w:pPr>
      <w:ind w:left="252"/>
      <w:outlineLvl w:val="2"/>
    </w:pPr>
    <w:rPr>
      <w:b/>
      <w:bCs/>
      <w:i/>
      <w:sz w:val="28"/>
      <w:szCs w:val="28"/>
    </w:rPr>
  </w:style>
  <w:style w:type="paragraph" w:customStyle="1" w:styleId="Titolo31">
    <w:name w:val="Titolo 31"/>
    <w:basedOn w:val="Normale"/>
    <w:uiPriority w:val="1"/>
    <w:qFormat/>
    <w:rsid w:val="00D57D48"/>
    <w:pPr>
      <w:ind w:left="108" w:right="112"/>
      <w:outlineLvl w:val="3"/>
    </w:pPr>
    <w:rPr>
      <w:b/>
      <w:bCs/>
      <w:sz w:val="24"/>
      <w:szCs w:val="24"/>
    </w:rPr>
  </w:style>
  <w:style w:type="paragraph" w:customStyle="1" w:styleId="Titolo41">
    <w:name w:val="Titolo 41"/>
    <w:basedOn w:val="Normale"/>
    <w:uiPriority w:val="1"/>
    <w:qFormat/>
    <w:rsid w:val="00D57D48"/>
    <w:pPr>
      <w:spacing w:before="90"/>
      <w:ind w:left="252"/>
      <w:outlineLvl w:val="4"/>
    </w:pPr>
    <w:rPr>
      <w:b/>
      <w:bCs/>
      <w:i/>
      <w:sz w:val="24"/>
      <w:szCs w:val="24"/>
    </w:rPr>
  </w:style>
  <w:style w:type="paragraph" w:styleId="Paragrafoelenco">
    <w:name w:val="List Paragraph"/>
    <w:basedOn w:val="Normale"/>
    <w:uiPriority w:val="34"/>
    <w:qFormat/>
    <w:rsid w:val="00D57D48"/>
  </w:style>
  <w:style w:type="paragraph" w:customStyle="1" w:styleId="TableParagraph">
    <w:name w:val="Table Paragraph"/>
    <w:basedOn w:val="Normale"/>
    <w:uiPriority w:val="1"/>
    <w:qFormat/>
    <w:rsid w:val="00D57D48"/>
  </w:style>
  <w:style w:type="paragraph" w:styleId="Testonotaapidipagina">
    <w:name w:val="footnote text"/>
    <w:basedOn w:val="Normale"/>
    <w:link w:val="TestonotaapidipaginaCarattere"/>
    <w:uiPriority w:val="99"/>
    <w:semiHidden/>
    <w:unhideWhenUsed/>
    <w:rsid w:val="00D57D48"/>
    <w:rPr>
      <w:sz w:val="20"/>
      <w:szCs w:val="20"/>
    </w:rPr>
  </w:style>
  <w:style w:type="character" w:customStyle="1" w:styleId="TestonotaapidipaginaCarattere">
    <w:name w:val="Testo nota a piè di pagina Carattere"/>
    <w:basedOn w:val="Caratterepredefinitoparagrafo"/>
    <w:link w:val="Testonotaapidipagina"/>
    <w:uiPriority w:val="99"/>
    <w:semiHidden/>
    <w:rsid w:val="00D57D48"/>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uiPriority w:val="99"/>
    <w:semiHidden/>
    <w:unhideWhenUsed/>
    <w:rsid w:val="00D57D48"/>
    <w:rPr>
      <w:vertAlign w:val="superscript"/>
    </w:rPr>
  </w:style>
  <w:style w:type="paragraph" w:customStyle="1" w:styleId="Normale1">
    <w:name w:val="Normale1"/>
    <w:rsid w:val="00D57D48"/>
    <w:pPr>
      <w:spacing w:line="276" w:lineRule="auto"/>
    </w:pPr>
    <w:rPr>
      <w:rFonts w:ascii="Arial" w:eastAsia="Arial" w:hAnsi="Arial" w:cs="Arial"/>
      <w:sz w:val="22"/>
      <w:szCs w:val="22"/>
      <w:lang w:eastAsia="it-IT"/>
    </w:rPr>
  </w:style>
  <w:style w:type="table" w:styleId="Grigliatabella">
    <w:name w:val="Table Grid"/>
    <w:basedOn w:val="Tabellanormale"/>
    <w:uiPriority w:val="39"/>
    <w:rsid w:val="00D57D48"/>
    <w:rPr>
      <w:rFonts w:ascii="Times New Roman" w:eastAsia="Times New Roman" w:hAnsi="Times New Roman" w:cs="Times New Roman"/>
      <w:sz w:val="22"/>
      <w:szCs w:val="22"/>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
    <w:next w:val="normal"/>
    <w:link w:val="SottotitoloCarattere"/>
    <w:rsid w:val="00D57D48"/>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atterepredefinitoparagrafo"/>
    <w:link w:val="Sottotitolo"/>
    <w:rsid w:val="00D57D48"/>
    <w:rPr>
      <w:rFonts w:ascii="Georgia" w:eastAsia="Georgia" w:hAnsi="Georgia" w:cs="Georgia"/>
      <w:i/>
      <w:color w:val="666666"/>
      <w:sz w:val="48"/>
      <w:szCs w:val="48"/>
      <w:lang w:eastAsia="it-I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37</Pages>
  <Words>8524</Words>
  <Characters>48591</Characters>
  <Application>Microsoft Macintosh Word</Application>
  <DocSecurity>0</DocSecurity>
  <Lines>404</Lines>
  <Paragraphs>97</Paragraphs>
  <ScaleCrop>false</ScaleCrop>
  <LinksUpToDate>false</LinksUpToDate>
  <CharactersWithSpaces>59673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dc:creator>
  <cp:keywords/>
  <cp:lastModifiedBy>Riccardo</cp:lastModifiedBy>
  <cp:revision>17</cp:revision>
  <dcterms:created xsi:type="dcterms:W3CDTF">2023-09-25T14:24:00Z</dcterms:created>
  <dcterms:modified xsi:type="dcterms:W3CDTF">2023-10-14T14:17:00Z</dcterms:modified>
</cp:coreProperties>
</file>