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EF" w:rsidRPr="009F4DEF" w:rsidRDefault="009F4DEF" w:rsidP="009F4DEF">
      <w:pPr>
        <w:rPr>
          <w:b/>
        </w:rPr>
      </w:pPr>
      <w:r w:rsidRPr="009F4DEF">
        <w:rPr>
          <w:b/>
        </w:rPr>
        <w:t>LINEE GUIDA PER IL TRATTAMENTO E LA PROTEZIONE DEI DATI PERSONALI PER I COLLABORATORI SCOLASTICI, INCARICATI DEL TRATTAMENTO</w:t>
      </w:r>
    </w:p>
    <w:p w:rsidR="009F4DEF" w:rsidRPr="009F4DEF" w:rsidRDefault="009F4DEF" w:rsidP="009F4DEF">
      <w:r w:rsidRPr="009F4DEF">
        <w:t>Le presenti Linee Guida contengono la descrizione delle misure operative da adottare per garantire la sicurezza dei dati personali.</w:t>
      </w:r>
    </w:p>
    <w:p w:rsidR="009F4DEF" w:rsidRPr="009F4DEF" w:rsidRDefault="009F4DEF" w:rsidP="009F4DEF">
      <w:r w:rsidRPr="009F4DEF">
        <w:t>1. Costituisce trattamento qualunque operazione, svolta con o senza l’ausilio di mezzi elettronici o comunque automatizzati, concernente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:rsidR="009F4DEF" w:rsidRPr="009F4DEF" w:rsidRDefault="009F4DEF" w:rsidP="009F4DEF">
      <w:r w:rsidRPr="009F4DEF">
        <w:t xml:space="preserve">2. Nello svolgimento delle sue mansioni, l'incaricato dovrà: </w:t>
      </w:r>
    </w:p>
    <w:p w:rsidR="009F4DEF" w:rsidRPr="009F4DEF" w:rsidRDefault="009F4DEF" w:rsidP="009F4DEF">
      <w:pPr>
        <w:numPr>
          <w:ilvl w:val="0"/>
          <w:numId w:val="1"/>
        </w:numPr>
      </w:pPr>
      <w:r w:rsidRPr="009F4DEF">
        <w:t>agire in modo lecito e secondo correttezza in occasione della gestione delle comunicazioni telefoniche e a mezzo fax, della duplicazione attraverso fotocopie, del trasporto di documenti ed elenchi contenenti dati personali e  della posta;</w:t>
      </w:r>
    </w:p>
    <w:p w:rsidR="009F4DEF" w:rsidRPr="009F4DEF" w:rsidRDefault="009F4DEF" w:rsidP="009F4DEF">
      <w:pPr>
        <w:numPr>
          <w:ilvl w:val="0"/>
          <w:numId w:val="1"/>
        </w:numPr>
      </w:pPr>
      <w:r w:rsidRPr="009F4DEF">
        <w:t>rispettare i divieti di comunicazione e diffusione dei dati trattati e a non utilizzarli per finalità incompatibili con quelle relative al profilo di appartenenza;</w:t>
      </w:r>
    </w:p>
    <w:p w:rsidR="009F4DEF" w:rsidRPr="009F4DEF" w:rsidRDefault="009F4DEF" w:rsidP="009F4DEF">
      <w:pPr>
        <w:numPr>
          <w:ilvl w:val="0"/>
          <w:numId w:val="1"/>
        </w:numPr>
      </w:pPr>
      <w:r w:rsidRPr="009F4DEF">
        <w:t>effettuare esclusivamente copie fotostatiche di documenti per i quali si è autorizzati;</w:t>
      </w:r>
    </w:p>
    <w:p w:rsidR="009F4DEF" w:rsidRPr="009F4DEF" w:rsidRDefault="009F4DEF" w:rsidP="009F4DEF">
      <w:pPr>
        <w:numPr>
          <w:ilvl w:val="0"/>
          <w:numId w:val="1"/>
        </w:numPr>
      </w:pPr>
      <w:r w:rsidRPr="009F4DEF">
        <w:t>accertarsi che al termine delle lezioni non restino incustoditi documenti contenenti dati personali o sensibili di alunni o dei docenti (es. registri di classe, registri personali dei docenti, ecc.), segnalando tempestivamente l'eventuale presenza al responsabile del trattamento e provvedendo temporaneamente alla loro custodia;</w:t>
      </w:r>
    </w:p>
    <w:p w:rsidR="009F4DEF" w:rsidRPr="009F4DEF" w:rsidRDefault="009F4DEF" w:rsidP="009F4DEF">
      <w:pPr>
        <w:numPr>
          <w:ilvl w:val="0"/>
          <w:numId w:val="1"/>
        </w:numPr>
      </w:pPr>
      <w:r w:rsidRPr="009F4DEF">
        <w:t>non lasciare a disposizione di estranei fotocopie o documenti che contengono dati personali o sensibili;</w:t>
      </w:r>
    </w:p>
    <w:p w:rsidR="009F4DEF" w:rsidRPr="009F4DEF" w:rsidRDefault="009F4DEF" w:rsidP="009F4DEF">
      <w:pPr>
        <w:numPr>
          <w:ilvl w:val="0"/>
          <w:numId w:val="1"/>
        </w:numPr>
      </w:pPr>
      <w:r w:rsidRPr="009F4DEF">
        <w:t>accertarsi della distruzione di documenti inutilizzati contenenti dati personali o sensibili;</w:t>
      </w:r>
    </w:p>
    <w:p w:rsidR="009F4DEF" w:rsidRPr="009F4DEF" w:rsidRDefault="009F4DEF" w:rsidP="009F4DEF">
      <w:pPr>
        <w:numPr>
          <w:ilvl w:val="0"/>
          <w:numId w:val="1"/>
        </w:numPr>
      </w:pPr>
      <w:r w:rsidRPr="009F4DEF">
        <w:t xml:space="preserve">non abbandonare la postazione di lavoro, senza aver provveduto a custodire in luogo sicuro i documenti trattati. </w:t>
      </w:r>
    </w:p>
    <w:p w:rsidR="009F4DEF" w:rsidRPr="009F4DEF" w:rsidRDefault="009F4DEF" w:rsidP="009F4DEF"/>
    <w:p w:rsidR="0001442F" w:rsidRDefault="0001442F" w:rsidP="0001442F">
      <w:pPr>
        <w:spacing w:after="0"/>
        <w:ind w:left="7080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01442F" w:rsidRDefault="0001442F" w:rsidP="0001442F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Prof.ssa Nunzia </w:t>
      </w:r>
      <w:proofErr w:type="spellStart"/>
      <w:r>
        <w:rPr>
          <w:b/>
          <w:sz w:val="28"/>
          <w:szCs w:val="28"/>
        </w:rPr>
        <w:t>Mallozzi</w:t>
      </w:r>
      <w:proofErr w:type="spellEnd"/>
    </w:p>
    <w:p w:rsidR="0001442F" w:rsidRDefault="0001442F" w:rsidP="0001442F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Firma autografa omessa a mezzo stampa</w:t>
      </w:r>
    </w:p>
    <w:p w:rsidR="002F672A" w:rsidRDefault="0001442F" w:rsidP="0001442F">
      <w:pPr>
        <w:spacing w:after="0"/>
        <w:ind w:left="7080"/>
        <w:rPr>
          <w:color w:val="222222"/>
          <w:sz w:val="16"/>
          <w:szCs w:val="16"/>
        </w:rPr>
      </w:pPr>
      <w:r>
        <w:rPr>
          <w:b/>
          <w:sz w:val="16"/>
          <w:szCs w:val="16"/>
        </w:rPr>
        <w:t>Ai sensi dell’art. 3, c. 2 del D.lgs.39/93</w:t>
      </w:r>
      <w:r w:rsidR="002F672A">
        <w:rPr>
          <w:b/>
        </w:rPr>
        <w:br/>
      </w:r>
    </w:p>
    <w:p w:rsidR="009F4DEF" w:rsidRPr="009F4DEF" w:rsidRDefault="009F4DEF" w:rsidP="009F4DEF">
      <w:r w:rsidRPr="009F4DEF"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D1309" w:rsidRDefault="003D1309"/>
    <w:sectPr w:rsidR="003D1309" w:rsidSect="005A6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90157"/>
    <w:multiLevelType w:val="multilevel"/>
    <w:tmpl w:val="2ADA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4DEF"/>
    <w:rsid w:val="0001442F"/>
    <w:rsid w:val="001F3B11"/>
    <w:rsid w:val="002F672A"/>
    <w:rsid w:val="003D1309"/>
    <w:rsid w:val="004C022C"/>
    <w:rsid w:val="005A644D"/>
    <w:rsid w:val="005D3BBF"/>
    <w:rsid w:val="00704553"/>
    <w:rsid w:val="009F4DEF"/>
    <w:rsid w:val="00AF3C49"/>
    <w:rsid w:val="00C2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4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SM2009</dc:creator>
  <cp:keywords/>
  <dc:description/>
  <cp:lastModifiedBy>DS</cp:lastModifiedBy>
  <cp:revision>3</cp:revision>
  <dcterms:created xsi:type="dcterms:W3CDTF">2018-06-04T10:06:00Z</dcterms:created>
  <dcterms:modified xsi:type="dcterms:W3CDTF">2018-06-26T10:13:00Z</dcterms:modified>
</cp:coreProperties>
</file>