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D3FF8" w14:textId="77777777" w:rsidR="005551D4" w:rsidRDefault="005551D4" w:rsidP="005551D4">
      <w:pPr>
        <w:ind w:right="-2"/>
        <w:rPr>
          <w:b/>
          <w:bCs/>
          <w:color w:val="0000FF"/>
          <w:sz w:val="40"/>
          <w:szCs w:val="40"/>
        </w:rPr>
      </w:pPr>
      <w:bookmarkStart w:id="0" w:name="_Hlk57882906"/>
      <w:bookmarkEnd w:id="0"/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FA9ADDE" wp14:editId="5B801648">
            <wp:simplePos x="0" y="0"/>
            <wp:positionH relativeFrom="column">
              <wp:posOffset>2661920</wp:posOffset>
            </wp:positionH>
            <wp:positionV relativeFrom="paragraph">
              <wp:posOffset>-394970</wp:posOffset>
            </wp:positionV>
            <wp:extent cx="790575" cy="575310"/>
            <wp:effectExtent l="0" t="0" r="0" b="0"/>
            <wp:wrapTight wrapText="bothSides">
              <wp:wrapPolygon edited="0">
                <wp:start x="0" y="0"/>
                <wp:lineTo x="0" y="21273"/>
                <wp:lineTo x="21340" y="21273"/>
                <wp:lineTo x="21340" y="0"/>
                <wp:lineTo x="0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BE608" w14:textId="77777777" w:rsidR="005551D4" w:rsidRDefault="005551D4" w:rsidP="005551D4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</w:p>
    <w:p w14:paraId="32E4B20D" w14:textId="77777777" w:rsidR="005551D4" w:rsidRPr="00F021A5" w:rsidRDefault="005551D4" w:rsidP="00BB4E83">
      <w:pPr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0A8F5AD8" w14:textId="77777777" w:rsidR="005551D4" w:rsidRDefault="005551D4" w:rsidP="00BB4E83">
      <w:pPr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14:paraId="389CB3D6" w14:textId="77777777" w:rsidR="005551D4" w:rsidRPr="00F021A5" w:rsidRDefault="005551D4" w:rsidP="00BB4E83">
      <w:pPr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14:paraId="6EABE863" w14:textId="77777777" w:rsidR="005551D4" w:rsidRPr="00F021A5" w:rsidRDefault="005551D4" w:rsidP="00BB4E83">
      <w:pPr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14:paraId="53FF2163" w14:textId="77777777" w:rsidR="005551D4" w:rsidRPr="00F021A5" w:rsidRDefault="005551D4" w:rsidP="00BB4E83">
      <w:pPr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7DB0C3E1" w14:textId="77777777" w:rsidR="005551D4" w:rsidRDefault="005551D4" w:rsidP="00BB4E83">
      <w:pPr>
        <w:pStyle w:val="Intestazione"/>
        <w:rPr>
          <w:rFonts w:ascii="Times New Roman" w:hAnsi="Times New Roman"/>
          <w:sz w:val="16"/>
          <w:szCs w:val="16"/>
          <w:lang w:val="en-US"/>
        </w:rPr>
      </w:pPr>
    </w:p>
    <w:p w14:paraId="015784AE" w14:textId="77777777" w:rsidR="005551D4" w:rsidRDefault="005551D4" w:rsidP="005551D4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5F41C9D1" w14:textId="77777777" w:rsidR="005551D4" w:rsidRDefault="005551D4" w:rsidP="005551D4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9E841CF" w14:textId="008B1E79" w:rsidR="005551D4" w:rsidRPr="00ED1D0D" w:rsidRDefault="005551D4" w:rsidP="005551D4">
      <w:pPr>
        <w:pStyle w:val="Intestazione"/>
        <w:spacing w:line="200" w:lineRule="exact"/>
        <w:rPr>
          <w:rFonts w:ascii="Times New Roman" w:hAnsi="Times New Roman"/>
          <w:b/>
          <w:szCs w:val="24"/>
          <w:highlight w:val="yellow"/>
        </w:rPr>
      </w:pPr>
      <w:r w:rsidRPr="00ED1D0D">
        <w:rPr>
          <w:rFonts w:ascii="Times New Roman" w:hAnsi="Times New Roman"/>
          <w:b/>
          <w:szCs w:val="24"/>
          <w:highlight w:val="yellow"/>
        </w:rPr>
        <w:t>PROT. N</w:t>
      </w:r>
      <w:r>
        <w:rPr>
          <w:rFonts w:ascii="Times New Roman" w:hAnsi="Times New Roman"/>
          <w:b/>
          <w:szCs w:val="24"/>
          <w:highlight w:val="yellow"/>
        </w:rPr>
        <w:t xml:space="preserve"> </w:t>
      </w:r>
      <w:r w:rsidR="00E04702">
        <w:rPr>
          <w:rFonts w:ascii="Times New Roman" w:hAnsi="Times New Roman"/>
          <w:b/>
          <w:szCs w:val="24"/>
          <w:highlight w:val="yellow"/>
        </w:rPr>
        <w:t>4119/04</w:t>
      </w:r>
      <w:bookmarkStart w:id="1" w:name="_GoBack"/>
      <w:bookmarkEnd w:id="1"/>
    </w:p>
    <w:p w14:paraId="01B77C21" w14:textId="77777777" w:rsidR="00BB4E83" w:rsidRDefault="005551D4" w:rsidP="00BB4E83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 w:rsidRPr="00BB4E83">
        <w:rPr>
          <w:rFonts w:ascii="Times New Roman" w:hAnsi="Times New Roman"/>
          <w:b/>
          <w:szCs w:val="24"/>
        </w:rPr>
        <w:t xml:space="preserve">                                                 Frattamaggiore, 09-12-2020</w:t>
      </w:r>
    </w:p>
    <w:p w14:paraId="2EF414D4" w14:textId="4A1E267E" w:rsidR="005551D4" w:rsidRDefault="005551D4" w:rsidP="00BB4E83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</w:t>
      </w:r>
    </w:p>
    <w:p w14:paraId="64CFCA80" w14:textId="77777777" w:rsidR="005551D4" w:rsidRDefault="005551D4" w:rsidP="005551D4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Agli alunni,Tutor scolastici, docenti della classe </w:t>
      </w:r>
      <w:bookmarkStart w:id="2" w:name="_Hlk51236616"/>
      <w:bookmarkStart w:id="3" w:name="_Hlk57882712"/>
      <w:r>
        <w:rPr>
          <w:rFonts w:ascii="Times New Roman" w:hAnsi="Times New Roman"/>
          <w:b/>
          <w:szCs w:val="24"/>
        </w:rPr>
        <w:t xml:space="preserve">5^F </w:t>
      </w:r>
      <w:bookmarkEnd w:id="2"/>
      <w:r>
        <w:rPr>
          <w:rFonts w:ascii="Times New Roman" w:hAnsi="Times New Roman"/>
          <w:b/>
          <w:szCs w:val="24"/>
        </w:rPr>
        <w:t>, indirizzo  Scientifico;</w:t>
      </w:r>
    </w:p>
    <w:p w14:paraId="4616EFFA" w14:textId="4F56D92A" w:rsidR="005551D4" w:rsidRPr="00BB4E83" w:rsidRDefault="005551D4" w:rsidP="00BB4E83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4^ A -5^</w:t>
      </w:r>
      <w:r w:rsidR="009A1464">
        <w:rPr>
          <w:rFonts w:ascii="Times New Roman" w:hAnsi="Times New Roman"/>
          <w:b/>
          <w:szCs w:val="24"/>
        </w:rPr>
        <w:t xml:space="preserve"> A--</w:t>
      </w:r>
      <w:r>
        <w:rPr>
          <w:rFonts w:ascii="Times New Roman" w:hAnsi="Times New Roman"/>
          <w:b/>
          <w:szCs w:val="24"/>
        </w:rPr>
        <w:t xml:space="preserve"> 5C, indirizzo Linguistico</w:t>
      </w:r>
      <w:bookmarkEnd w:id="3"/>
      <w:r>
        <w:rPr>
          <w:rFonts w:ascii="Times New Roman" w:hAnsi="Times New Roman"/>
          <w:b/>
          <w:szCs w:val="24"/>
        </w:rPr>
        <w:t>.</w:t>
      </w:r>
    </w:p>
    <w:p w14:paraId="79013591" w14:textId="77777777" w:rsidR="005551D4" w:rsidRPr="00743BE1" w:rsidRDefault="005551D4" w:rsidP="005551D4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6A6D2D23" w14:textId="3EDB0ED5" w:rsidR="009A1464" w:rsidRDefault="005551D4" w:rsidP="009A1464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 w:rsidRPr="001A519B">
        <w:rPr>
          <w:rFonts w:ascii="Arial Narrow" w:hAnsi="Arial Narrow"/>
          <w:b/>
        </w:rPr>
        <w:t>O</w:t>
      </w:r>
      <w:r>
        <w:rPr>
          <w:rFonts w:ascii="Arial Narrow" w:hAnsi="Arial Narrow"/>
          <w:b/>
        </w:rPr>
        <w:t xml:space="preserve">GGETTO: </w:t>
      </w:r>
      <w:r w:rsidR="009A1464">
        <w:rPr>
          <w:rFonts w:ascii="Arial Narrow" w:hAnsi="Arial Narrow"/>
          <w:b/>
        </w:rPr>
        <w:t>RETTIFICA CALENDARIO</w:t>
      </w:r>
      <w:r>
        <w:rPr>
          <w:rFonts w:ascii="Arial Narrow" w:hAnsi="Arial Narrow"/>
          <w:b/>
        </w:rPr>
        <w:t xml:space="preserve"> ATTIVITA’ PCTO- “ </w:t>
      </w:r>
      <w:bookmarkStart w:id="4" w:name="_Hlk57882758"/>
      <w:r w:rsidRPr="00EB4D7E">
        <w:rPr>
          <w:rFonts w:ascii="Arial Narrow" w:hAnsi="Arial Narrow"/>
          <w:b/>
        </w:rPr>
        <w:t>SCHOOLIMUM :Who: Vaccines towards a Global Immunization</w:t>
      </w:r>
      <w:r>
        <w:rPr>
          <w:rFonts w:ascii="Arial Narrow" w:hAnsi="Arial Narrow"/>
          <w:b/>
        </w:rPr>
        <w:t>”</w:t>
      </w:r>
      <w:r w:rsidR="009A1464">
        <w:rPr>
          <w:rFonts w:ascii="Arial Narrow" w:hAnsi="Arial Narrow"/>
          <w:b/>
        </w:rPr>
        <w:t xml:space="preserve"> --a.s. 2020/2021</w:t>
      </w:r>
    </w:p>
    <w:p w14:paraId="74D4E2C8" w14:textId="77777777" w:rsidR="00BB4E83" w:rsidRDefault="00BB4E83" w:rsidP="009A1464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bookmarkEnd w:id="4"/>
    <w:p w14:paraId="068D3EAB" w14:textId="77777777" w:rsidR="005551D4" w:rsidRDefault="005551D4" w:rsidP="005551D4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6CBDFAEE" w14:textId="29158024" w:rsidR="00ED1D0D" w:rsidRPr="00BB4E83" w:rsidRDefault="005551D4" w:rsidP="00BB4E8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8"/>
          <w:szCs w:val="28"/>
        </w:rPr>
        <w:t>Si comunica  che</w:t>
      </w:r>
      <w:r>
        <w:rPr>
          <w:rFonts w:ascii="Arial Narrow" w:hAnsi="Arial Narrow"/>
          <w:b/>
          <w:sz w:val="28"/>
          <w:szCs w:val="28"/>
        </w:rPr>
        <w:t>, a partire dal 10/12/2020,</w:t>
      </w:r>
      <w:r w:rsidR="00386799" w:rsidRPr="00386799">
        <w:rPr>
          <w:rFonts w:ascii="Arial Narrow" w:hAnsi="Arial Narrow"/>
          <w:sz w:val="28"/>
          <w:szCs w:val="28"/>
        </w:rPr>
        <w:t xml:space="preserve"> </w:t>
      </w:r>
      <w:r w:rsidR="00386799">
        <w:rPr>
          <w:rFonts w:ascii="Arial Narrow" w:hAnsi="Arial Narrow"/>
          <w:sz w:val="28"/>
          <w:szCs w:val="28"/>
        </w:rPr>
        <w:t xml:space="preserve">per gli alunni delle classi </w:t>
      </w:r>
      <w:r w:rsidR="00386799" w:rsidRPr="00ED1D0D">
        <w:rPr>
          <w:rFonts w:ascii="Arial Narrow" w:hAnsi="Arial Narrow"/>
          <w:b/>
          <w:bCs/>
          <w:sz w:val="28"/>
          <w:szCs w:val="28"/>
        </w:rPr>
        <w:t>5^F, indirizzo  Scientifico;4^A -5</w:t>
      </w:r>
      <w:r w:rsidR="00386799">
        <w:rPr>
          <w:rFonts w:ascii="Arial Narrow" w:hAnsi="Arial Narrow"/>
          <w:b/>
          <w:bCs/>
          <w:sz w:val="28"/>
          <w:szCs w:val="28"/>
        </w:rPr>
        <w:t>^</w:t>
      </w:r>
      <w:r w:rsidR="00386799" w:rsidRPr="00ED1D0D">
        <w:rPr>
          <w:rFonts w:ascii="Arial Narrow" w:hAnsi="Arial Narrow"/>
          <w:b/>
          <w:bCs/>
          <w:sz w:val="28"/>
          <w:szCs w:val="28"/>
        </w:rPr>
        <w:t>A</w:t>
      </w:r>
      <w:r w:rsidR="00386799">
        <w:rPr>
          <w:rFonts w:ascii="Arial Narrow" w:hAnsi="Arial Narrow"/>
          <w:b/>
          <w:bCs/>
          <w:sz w:val="28"/>
          <w:szCs w:val="28"/>
        </w:rPr>
        <w:t xml:space="preserve"> </w:t>
      </w:r>
      <w:r w:rsidR="00386799" w:rsidRPr="00ED1D0D">
        <w:rPr>
          <w:rFonts w:ascii="Arial Narrow" w:hAnsi="Arial Narrow"/>
          <w:b/>
          <w:bCs/>
          <w:sz w:val="28"/>
          <w:szCs w:val="28"/>
        </w:rPr>
        <w:t>-</w:t>
      </w:r>
      <w:r w:rsidR="00386799">
        <w:rPr>
          <w:rFonts w:ascii="Arial Narrow" w:hAnsi="Arial Narrow"/>
          <w:b/>
          <w:bCs/>
          <w:sz w:val="28"/>
          <w:szCs w:val="28"/>
        </w:rPr>
        <w:t>5^C</w:t>
      </w:r>
      <w:r w:rsidR="00386799" w:rsidRPr="00ED1D0D">
        <w:rPr>
          <w:rFonts w:ascii="Arial Narrow" w:hAnsi="Arial Narrow"/>
          <w:b/>
          <w:bCs/>
          <w:sz w:val="28"/>
          <w:szCs w:val="28"/>
        </w:rPr>
        <w:t>, indirizzo Linguisti</w:t>
      </w:r>
      <w:r w:rsidR="00BB4E83">
        <w:rPr>
          <w:rFonts w:ascii="Arial Narrow" w:hAnsi="Arial Narrow"/>
          <w:b/>
          <w:bCs/>
          <w:sz w:val="28"/>
          <w:szCs w:val="28"/>
        </w:rPr>
        <w:t>co,</w:t>
      </w:r>
      <w:r>
        <w:rPr>
          <w:rFonts w:ascii="Arial Narrow" w:hAnsi="Arial Narrow"/>
          <w:sz w:val="28"/>
          <w:szCs w:val="28"/>
        </w:rPr>
        <w:t xml:space="preserve"> </w:t>
      </w:r>
      <w:r w:rsidR="00386799">
        <w:rPr>
          <w:rFonts w:ascii="Arial Narrow" w:hAnsi="Arial Narrow"/>
          <w:sz w:val="28"/>
          <w:szCs w:val="28"/>
        </w:rPr>
        <w:t xml:space="preserve">il calendario attività PCTO </w:t>
      </w:r>
      <w:r w:rsidR="00FD4ED9">
        <w:rPr>
          <w:rFonts w:ascii="Arial Narrow" w:hAnsi="Arial Narrow"/>
          <w:sz w:val="28"/>
          <w:szCs w:val="28"/>
        </w:rPr>
        <w:t xml:space="preserve">è stato riformulato come </w:t>
      </w:r>
      <w:r w:rsidR="00BB4E83">
        <w:rPr>
          <w:rFonts w:ascii="Arial Narrow" w:hAnsi="Arial Narrow"/>
          <w:sz w:val="28"/>
          <w:szCs w:val="28"/>
        </w:rPr>
        <w:t xml:space="preserve">riportato </w:t>
      </w:r>
      <w:r w:rsidR="00FD4ED9">
        <w:rPr>
          <w:rFonts w:ascii="Arial Narrow" w:hAnsi="Arial Narrow"/>
          <w:sz w:val="28"/>
          <w:szCs w:val="28"/>
        </w:rPr>
        <w:t>di seguito:</w:t>
      </w:r>
    </w:p>
    <w:p w14:paraId="7E259555" w14:textId="2C17E072" w:rsidR="00EB4D7E" w:rsidRPr="00EB4D7E" w:rsidRDefault="00EB4D7E" w:rsidP="00EB4D7E">
      <w:pPr>
        <w:jc w:val="center"/>
        <w:rPr>
          <w:b/>
          <w:bCs/>
          <w:noProof/>
          <w:sz w:val="28"/>
          <w:szCs w:val="28"/>
        </w:rPr>
      </w:pPr>
      <w:r w:rsidRPr="00EB4D7E">
        <w:rPr>
          <w:b/>
          <w:bCs/>
          <w:noProof/>
          <w:sz w:val="28"/>
          <w:szCs w:val="28"/>
        </w:rPr>
        <w:t xml:space="preserve">Modulo 1: classi </w:t>
      </w:r>
      <w:r w:rsidR="0039178B">
        <w:rPr>
          <w:b/>
          <w:bCs/>
          <w:noProof/>
          <w:sz w:val="28"/>
          <w:szCs w:val="28"/>
        </w:rPr>
        <w:t>4^</w:t>
      </w:r>
      <w:r w:rsidRPr="00EB4D7E">
        <w:rPr>
          <w:b/>
          <w:bCs/>
          <w:noProof/>
          <w:sz w:val="28"/>
          <w:szCs w:val="28"/>
        </w:rPr>
        <w:t xml:space="preserve"> </w:t>
      </w:r>
      <w:r w:rsidR="0039178B">
        <w:rPr>
          <w:b/>
          <w:bCs/>
          <w:noProof/>
          <w:sz w:val="28"/>
          <w:szCs w:val="28"/>
        </w:rPr>
        <w:t xml:space="preserve">e </w:t>
      </w:r>
      <w:r w:rsidRPr="00EB4D7E">
        <w:rPr>
          <w:b/>
          <w:bCs/>
          <w:noProof/>
          <w:sz w:val="28"/>
          <w:szCs w:val="28"/>
        </w:rPr>
        <w:t>5</w:t>
      </w:r>
      <w:r w:rsidR="0039178B">
        <w:rPr>
          <w:b/>
          <w:bCs/>
          <w:noProof/>
          <w:sz w:val="28"/>
          <w:szCs w:val="28"/>
        </w:rPr>
        <w:t>^</w:t>
      </w:r>
      <w:r w:rsidRPr="00EB4D7E">
        <w:rPr>
          <w:b/>
          <w:bCs/>
          <w:noProof/>
          <w:sz w:val="28"/>
          <w:szCs w:val="28"/>
        </w:rPr>
        <w:t xml:space="preserve"> </w:t>
      </w:r>
      <w:r w:rsidR="0039178B">
        <w:rPr>
          <w:b/>
          <w:bCs/>
          <w:noProof/>
          <w:sz w:val="28"/>
          <w:szCs w:val="28"/>
        </w:rPr>
        <w:t>A</w:t>
      </w:r>
      <w:r w:rsidRPr="00EB4D7E">
        <w:rPr>
          <w:b/>
          <w:bCs/>
          <w:noProof/>
          <w:sz w:val="28"/>
          <w:szCs w:val="28"/>
        </w:rPr>
        <w:t xml:space="preserve"> linguistico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B4D7E" w14:paraId="1511EC8D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DEC8CE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Incontro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CA421B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56D349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Durata Incontro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F48151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EB4D7E" w14:paraId="09232506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BAC94D1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0D96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10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107A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021F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4F84DF26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500EC7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B997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11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B2C4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EC08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0C39E599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771928A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III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9AE4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15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DFBD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375F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4FBF7C0A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29C6E5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0E63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17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EBF1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5FAF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13.00;14.00 - 18.00</w:t>
            </w:r>
          </w:p>
        </w:tc>
      </w:tr>
      <w:tr w:rsidR="00EB4D7E" w14:paraId="7FABEEA1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0065FB5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4E97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18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B44B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AD02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13.00;14.00 - 18.00</w:t>
            </w:r>
          </w:p>
        </w:tc>
      </w:tr>
    </w:tbl>
    <w:p w14:paraId="1939785A" w14:textId="5C1E7B95" w:rsidR="0039178B" w:rsidRDefault="0039178B" w:rsidP="0039178B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 </w:t>
      </w:r>
      <w:r w:rsidRPr="00EB4D7E">
        <w:rPr>
          <w:b/>
          <w:sz w:val="22"/>
          <w:szCs w:val="22"/>
        </w:rPr>
        <w:t xml:space="preserve">Tutor scolastici:  </w:t>
      </w:r>
      <w:r>
        <w:rPr>
          <w:b/>
          <w:sz w:val="22"/>
          <w:szCs w:val="22"/>
        </w:rPr>
        <w:t>R.ROMANO   E.BOTTIGLIERI          4</w:t>
      </w:r>
      <w:r w:rsidRPr="00EB4D7E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a e  </w:t>
      </w:r>
      <w:r w:rsidRPr="00EB4D7E">
        <w:rPr>
          <w:b/>
          <w:sz w:val="22"/>
          <w:szCs w:val="22"/>
        </w:rPr>
        <w:t>5a</w:t>
      </w:r>
      <w:r>
        <w:rPr>
          <w:b/>
          <w:sz w:val="22"/>
          <w:szCs w:val="22"/>
        </w:rPr>
        <w:t>A</w:t>
      </w:r>
      <w:r w:rsidRPr="00EB4D7E">
        <w:rPr>
          <w:b/>
          <w:sz w:val="22"/>
          <w:szCs w:val="22"/>
        </w:rPr>
        <w:t xml:space="preserve"> linguisti</w:t>
      </w:r>
      <w:r>
        <w:rPr>
          <w:b/>
          <w:sz w:val="22"/>
          <w:szCs w:val="22"/>
        </w:rPr>
        <w:t>co</w:t>
      </w:r>
    </w:p>
    <w:p w14:paraId="70C1FD24" w14:textId="77777777" w:rsidR="00ED1D0D" w:rsidRPr="00EB4D7E" w:rsidRDefault="00ED1D0D" w:rsidP="00EB4D7E">
      <w:pPr>
        <w:jc w:val="both"/>
        <w:rPr>
          <w:b/>
          <w:szCs w:val="24"/>
        </w:rPr>
      </w:pPr>
    </w:p>
    <w:p w14:paraId="7AEF4FDF" w14:textId="07117AC1" w:rsidR="00EB4D7E" w:rsidRPr="00EB4D7E" w:rsidRDefault="00EB4D7E" w:rsidP="00EB4D7E">
      <w:pPr>
        <w:jc w:val="center"/>
        <w:rPr>
          <w:b/>
          <w:bCs/>
          <w:noProof/>
          <w:sz w:val="28"/>
          <w:szCs w:val="28"/>
        </w:rPr>
      </w:pPr>
      <w:r w:rsidRPr="00EB4D7E">
        <w:rPr>
          <w:b/>
          <w:bCs/>
          <w:noProof/>
          <w:sz w:val="28"/>
          <w:szCs w:val="28"/>
        </w:rPr>
        <w:t xml:space="preserve">Modulo 3: classi </w:t>
      </w:r>
      <w:r w:rsidR="0039178B">
        <w:rPr>
          <w:b/>
          <w:bCs/>
          <w:noProof/>
          <w:sz w:val="28"/>
          <w:szCs w:val="28"/>
        </w:rPr>
        <w:t>5^ F-Scientifico</w:t>
      </w:r>
      <w:r w:rsidRPr="00EB4D7E">
        <w:rPr>
          <w:b/>
          <w:bCs/>
          <w:noProof/>
          <w:sz w:val="28"/>
          <w:szCs w:val="28"/>
        </w:rPr>
        <w:t xml:space="preserve">/5° </w:t>
      </w:r>
      <w:r w:rsidR="0039178B">
        <w:rPr>
          <w:b/>
          <w:bCs/>
          <w:noProof/>
          <w:sz w:val="28"/>
          <w:szCs w:val="28"/>
        </w:rPr>
        <w:t>C</w:t>
      </w:r>
      <w:r w:rsidRPr="00EB4D7E">
        <w:rPr>
          <w:b/>
          <w:bCs/>
          <w:noProof/>
          <w:sz w:val="28"/>
          <w:szCs w:val="28"/>
        </w:rPr>
        <w:t xml:space="preserve"> </w:t>
      </w:r>
      <w:r w:rsidR="00B565CE">
        <w:rPr>
          <w:b/>
          <w:bCs/>
          <w:noProof/>
          <w:sz w:val="28"/>
          <w:szCs w:val="28"/>
        </w:rPr>
        <w:t>L</w:t>
      </w:r>
      <w:r w:rsidRPr="00EB4D7E">
        <w:rPr>
          <w:b/>
          <w:bCs/>
          <w:noProof/>
          <w:sz w:val="28"/>
          <w:szCs w:val="28"/>
        </w:rPr>
        <w:t>inguistico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B4D7E" w14:paraId="428207FF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D810BA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Incontro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068D03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5C4C9B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Durata Incontro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F3D012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EB4D7E" w14:paraId="7AEE6040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179AA17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EFC7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14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5A58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AC87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3246C028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5EF73B5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55A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15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2C4A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09E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07637E7F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F468171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III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ADC2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21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BFEB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8F68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5319F6A3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EF88F67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1DE9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22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5607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110D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13.00;14.00 - 18.00</w:t>
            </w:r>
          </w:p>
        </w:tc>
      </w:tr>
      <w:tr w:rsidR="00EB4D7E" w14:paraId="07FC6DD7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17C008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AD33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23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6382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2DF1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13.00;14.00 - 18.00</w:t>
            </w:r>
          </w:p>
        </w:tc>
      </w:tr>
    </w:tbl>
    <w:p w14:paraId="14D89DD4" w14:textId="1845C835" w:rsidR="0039178B" w:rsidRDefault="00B565CE" w:rsidP="0039178B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 </w:t>
      </w:r>
      <w:r w:rsidR="0039178B" w:rsidRPr="00EB4D7E">
        <w:rPr>
          <w:b/>
          <w:sz w:val="22"/>
          <w:szCs w:val="22"/>
        </w:rPr>
        <w:t xml:space="preserve">Tutor scolastici:  </w:t>
      </w:r>
      <w:r w:rsidR="0039178B">
        <w:rPr>
          <w:b/>
          <w:sz w:val="22"/>
          <w:szCs w:val="22"/>
        </w:rPr>
        <w:t>L.</w:t>
      </w:r>
      <w:r w:rsidR="0039178B" w:rsidRPr="00EB4D7E">
        <w:rPr>
          <w:b/>
          <w:sz w:val="22"/>
          <w:szCs w:val="22"/>
        </w:rPr>
        <w:t xml:space="preserve"> BARRETTA 5aF scientifico– S</w:t>
      </w:r>
      <w:r w:rsidR="0039178B">
        <w:rPr>
          <w:b/>
          <w:sz w:val="22"/>
          <w:szCs w:val="22"/>
        </w:rPr>
        <w:t>.</w:t>
      </w:r>
      <w:r w:rsidR="0039178B" w:rsidRPr="00EB4D7E">
        <w:rPr>
          <w:b/>
          <w:sz w:val="22"/>
          <w:szCs w:val="22"/>
        </w:rPr>
        <w:t xml:space="preserve"> PIANESE  5aC linguisti</w:t>
      </w:r>
      <w:r w:rsidR="0039178B">
        <w:rPr>
          <w:b/>
          <w:sz w:val="22"/>
          <w:szCs w:val="22"/>
        </w:rPr>
        <w:t>co</w:t>
      </w:r>
    </w:p>
    <w:p w14:paraId="101FFDB7" w14:textId="77777777" w:rsidR="0039178B" w:rsidRDefault="0039178B" w:rsidP="00EB4D7E">
      <w:pPr>
        <w:jc w:val="both"/>
        <w:rPr>
          <w:rFonts w:ascii="Arial" w:hAnsi="Arial" w:cs="Arial"/>
          <w:b/>
          <w:szCs w:val="24"/>
        </w:rPr>
      </w:pPr>
    </w:p>
    <w:p w14:paraId="7614BE62" w14:textId="77777777" w:rsidR="0039178B" w:rsidRDefault="0039178B" w:rsidP="00EB4D7E">
      <w:pPr>
        <w:jc w:val="both"/>
        <w:rPr>
          <w:rFonts w:ascii="Arial" w:hAnsi="Arial" w:cs="Arial"/>
          <w:b/>
          <w:szCs w:val="24"/>
        </w:rPr>
      </w:pPr>
    </w:p>
    <w:p w14:paraId="571737BF" w14:textId="32C2E551" w:rsidR="00ED1D0D" w:rsidRDefault="0039178B" w:rsidP="00EB4D7E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Restano invariate le procedure di avvio: i</w:t>
      </w:r>
      <w:r w:rsidR="00ED1D0D" w:rsidRPr="00ED1D0D">
        <w:rPr>
          <w:rFonts w:ascii="Arial" w:hAnsi="Arial" w:cs="Arial"/>
          <w:b/>
          <w:szCs w:val="24"/>
        </w:rPr>
        <w:t xml:space="preserve"> tutor scolastici, per le relative classi, provvederanno ad annotare</w:t>
      </w:r>
      <w:r w:rsidR="00ED1D0D">
        <w:rPr>
          <w:rFonts w:ascii="Arial" w:hAnsi="Arial" w:cs="Arial"/>
          <w:b/>
          <w:szCs w:val="24"/>
        </w:rPr>
        <w:t xml:space="preserve"> </w:t>
      </w:r>
      <w:r w:rsidR="00ED1D0D" w:rsidRPr="00ED1D0D">
        <w:rPr>
          <w:rFonts w:ascii="Arial" w:hAnsi="Arial" w:cs="Arial"/>
          <w:b/>
          <w:szCs w:val="24"/>
        </w:rPr>
        <w:t>tipologia ed orario delle attività</w:t>
      </w:r>
      <w:r w:rsidR="00ED1D0D">
        <w:rPr>
          <w:rFonts w:ascii="Arial" w:hAnsi="Arial" w:cs="Arial"/>
          <w:b/>
          <w:szCs w:val="24"/>
        </w:rPr>
        <w:t xml:space="preserve"> o, in alternativa, ad allegare foto del calendario di propria pertinenza,</w:t>
      </w:r>
      <w:r w:rsidR="00ED1D0D" w:rsidRPr="00ED1D0D">
        <w:rPr>
          <w:rFonts w:ascii="Arial" w:hAnsi="Arial" w:cs="Arial"/>
          <w:b/>
          <w:szCs w:val="24"/>
        </w:rPr>
        <w:t xml:space="preserve"> sul registro.</w:t>
      </w:r>
    </w:p>
    <w:p w14:paraId="5C322326" w14:textId="75D1CC02" w:rsidR="00561F6D" w:rsidRDefault="00ED1D0D" w:rsidP="0039178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</w:p>
    <w:p w14:paraId="0A7B5F58" w14:textId="77777777" w:rsidR="00561F6D" w:rsidRPr="001A519B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3A057415" w14:textId="77777777" w:rsidR="00A66065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IL DIRIGENTE SCOLASTICO</w:t>
      </w:r>
    </w:p>
    <w:p w14:paraId="7E431D8C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Prof.ssa Nunzia Mallozzi</w:t>
      </w:r>
    </w:p>
    <w:p w14:paraId="6FD16E7B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Firma autogra</w:t>
      </w:r>
      <w:r w:rsidR="00743BE1">
        <w:rPr>
          <w:rFonts w:ascii="Arial Narrow" w:hAnsi="Arial Narrow"/>
          <w:sz w:val="18"/>
          <w:szCs w:val="18"/>
        </w:rPr>
        <w:t>fa</w:t>
      </w:r>
      <w:r>
        <w:rPr>
          <w:rFonts w:ascii="Arial Narrow" w:hAnsi="Arial Narrow"/>
          <w:sz w:val="18"/>
          <w:szCs w:val="18"/>
        </w:rPr>
        <w:t xml:space="preserve"> omessa ai sensi</w:t>
      </w:r>
    </w:p>
    <w:p w14:paraId="508850CE" w14:textId="77777777" w:rsidR="00561F6D" w:rsidRP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Dell’art.3 del D.Lgs n:39/1993</w:t>
      </w:r>
    </w:p>
    <w:sectPr w:rsidR="00561F6D" w:rsidRPr="00561F6D" w:rsidSect="00BB4E83">
      <w:pgSz w:w="11906" w:h="16838"/>
      <w:pgMar w:top="851" w:right="851" w:bottom="567" w:left="85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AE047" w14:textId="77777777" w:rsidR="009C4E0A" w:rsidRDefault="009C4E0A">
      <w:r>
        <w:separator/>
      </w:r>
    </w:p>
  </w:endnote>
  <w:endnote w:type="continuationSeparator" w:id="0">
    <w:p w14:paraId="1FE5001A" w14:textId="77777777" w:rsidR="009C4E0A" w:rsidRDefault="009C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0F669" w14:textId="77777777" w:rsidR="009C4E0A" w:rsidRDefault="009C4E0A">
      <w:r>
        <w:separator/>
      </w:r>
    </w:p>
  </w:footnote>
  <w:footnote w:type="continuationSeparator" w:id="0">
    <w:p w14:paraId="21341A5B" w14:textId="77777777" w:rsidR="009C4E0A" w:rsidRDefault="009C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EF"/>
    <w:rsid w:val="00001D9A"/>
    <w:rsid w:val="00012EE8"/>
    <w:rsid w:val="000151F8"/>
    <w:rsid w:val="000205ED"/>
    <w:rsid w:val="0004663A"/>
    <w:rsid w:val="00082F45"/>
    <w:rsid w:val="000C49C8"/>
    <w:rsid w:val="000F2674"/>
    <w:rsid w:val="00130356"/>
    <w:rsid w:val="0014573F"/>
    <w:rsid w:val="00151C4A"/>
    <w:rsid w:val="00157019"/>
    <w:rsid w:val="00171ABC"/>
    <w:rsid w:val="00175158"/>
    <w:rsid w:val="001A519B"/>
    <w:rsid w:val="001A7875"/>
    <w:rsid w:val="001B1E9B"/>
    <w:rsid w:val="001B46B2"/>
    <w:rsid w:val="001C410B"/>
    <w:rsid w:val="001C69FE"/>
    <w:rsid w:val="001D484D"/>
    <w:rsid w:val="00206303"/>
    <w:rsid w:val="00233357"/>
    <w:rsid w:val="00234A34"/>
    <w:rsid w:val="002513B5"/>
    <w:rsid w:val="00276FF1"/>
    <w:rsid w:val="002C6429"/>
    <w:rsid w:val="002D315C"/>
    <w:rsid w:val="002E061F"/>
    <w:rsid w:val="002F355D"/>
    <w:rsid w:val="003073B4"/>
    <w:rsid w:val="00386799"/>
    <w:rsid w:val="0039178B"/>
    <w:rsid w:val="003A40C2"/>
    <w:rsid w:val="003A6C1A"/>
    <w:rsid w:val="003B7975"/>
    <w:rsid w:val="003D581C"/>
    <w:rsid w:val="003E6685"/>
    <w:rsid w:val="004565DF"/>
    <w:rsid w:val="00473D1A"/>
    <w:rsid w:val="004C7D56"/>
    <w:rsid w:val="004D2FFD"/>
    <w:rsid w:val="0052399B"/>
    <w:rsid w:val="0055372F"/>
    <w:rsid w:val="005551D4"/>
    <w:rsid w:val="00557BA7"/>
    <w:rsid w:val="00561F6D"/>
    <w:rsid w:val="005A2122"/>
    <w:rsid w:val="005F6FF8"/>
    <w:rsid w:val="00627064"/>
    <w:rsid w:val="00647EE9"/>
    <w:rsid w:val="006645F4"/>
    <w:rsid w:val="00667574"/>
    <w:rsid w:val="006713D1"/>
    <w:rsid w:val="006C015B"/>
    <w:rsid w:val="006C664C"/>
    <w:rsid w:val="006E1301"/>
    <w:rsid w:val="006E794E"/>
    <w:rsid w:val="006F3E4F"/>
    <w:rsid w:val="00743BE1"/>
    <w:rsid w:val="0077178E"/>
    <w:rsid w:val="007868AF"/>
    <w:rsid w:val="007977EE"/>
    <w:rsid w:val="007A32AC"/>
    <w:rsid w:val="007A7665"/>
    <w:rsid w:val="007B4EB8"/>
    <w:rsid w:val="007C0DF0"/>
    <w:rsid w:val="007D6F70"/>
    <w:rsid w:val="00811479"/>
    <w:rsid w:val="0083510B"/>
    <w:rsid w:val="008408B4"/>
    <w:rsid w:val="00850EEB"/>
    <w:rsid w:val="00872A13"/>
    <w:rsid w:val="0089079B"/>
    <w:rsid w:val="00893865"/>
    <w:rsid w:val="008C25CF"/>
    <w:rsid w:val="008D58A3"/>
    <w:rsid w:val="00927B62"/>
    <w:rsid w:val="0094394E"/>
    <w:rsid w:val="009A1464"/>
    <w:rsid w:val="009B3680"/>
    <w:rsid w:val="009C4E0A"/>
    <w:rsid w:val="009C5878"/>
    <w:rsid w:val="00A52822"/>
    <w:rsid w:val="00A66065"/>
    <w:rsid w:val="00AB1472"/>
    <w:rsid w:val="00B00D8F"/>
    <w:rsid w:val="00B11358"/>
    <w:rsid w:val="00B15F8A"/>
    <w:rsid w:val="00B42C03"/>
    <w:rsid w:val="00B46189"/>
    <w:rsid w:val="00B51A8B"/>
    <w:rsid w:val="00B565CE"/>
    <w:rsid w:val="00B735FC"/>
    <w:rsid w:val="00B80526"/>
    <w:rsid w:val="00B81854"/>
    <w:rsid w:val="00BA57EF"/>
    <w:rsid w:val="00BB4E83"/>
    <w:rsid w:val="00BD3AC3"/>
    <w:rsid w:val="00C01BC8"/>
    <w:rsid w:val="00C2117C"/>
    <w:rsid w:val="00C2701E"/>
    <w:rsid w:val="00C2777D"/>
    <w:rsid w:val="00C30A6A"/>
    <w:rsid w:val="00C36C17"/>
    <w:rsid w:val="00C4400A"/>
    <w:rsid w:val="00CA3E05"/>
    <w:rsid w:val="00CB1357"/>
    <w:rsid w:val="00CE6122"/>
    <w:rsid w:val="00D43E23"/>
    <w:rsid w:val="00D63964"/>
    <w:rsid w:val="00D7235F"/>
    <w:rsid w:val="00D73F50"/>
    <w:rsid w:val="00D827C3"/>
    <w:rsid w:val="00D923DD"/>
    <w:rsid w:val="00DA34DE"/>
    <w:rsid w:val="00DA62C0"/>
    <w:rsid w:val="00DD3B81"/>
    <w:rsid w:val="00E04702"/>
    <w:rsid w:val="00E10F1E"/>
    <w:rsid w:val="00E16B5F"/>
    <w:rsid w:val="00E91E60"/>
    <w:rsid w:val="00E91FEB"/>
    <w:rsid w:val="00E94702"/>
    <w:rsid w:val="00E971DD"/>
    <w:rsid w:val="00EB4D7E"/>
    <w:rsid w:val="00ED1D0D"/>
    <w:rsid w:val="00EE76F3"/>
    <w:rsid w:val="00EF309F"/>
    <w:rsid w:val="00F25D88"/>
    <w:rsid w:val="00F35C1A"/>
    <w:rsid w:val="00F50C87"/>
    <w:rsid w:val="00F628C5"/>
    <w:rsid w:val="00FC2890"/>
    <w:rsid w:val="00FD4ED9"/>
    <w:rsid w:val="00FE1E13"/>
    <w:rsid w:val="00FE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71A1"/>
  <w15:docId w15:val="{D695A611-4AAE-4058-8461-E9084DB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F1E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10F1E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10F1E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10F1E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10F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F1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3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0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0C2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0C2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35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B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4359-8325-4135-BE42-E05E6C11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90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2020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Compaq CQ2000</cp:lastModifiedBy>
  <cp:revision>3</cp:revision>
  <cp:lastPrinted>2020-09-17T10:29:00Z</cp:lastPrinted>
  <dcterms:created xsi:type="dcterms:W3CDTF">2020-12-09T09:27:00Z</dcterms:created>
  <dcterms:modified xsi:type="dcterms:W3CDTF">2020-12-09T10:58:00Z</dcterms:modified>
</cp:coreProperties>
</file>