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EEE" w:rsidRDefault="000A1EEE" w:rsidP="000A1EEE">
      <w:pPr>
        <w:pStyle w:val="Default"/>
        <w:spacing w:line="276" w:lineRule="auto"/>
        <w:jc w:val="center"/>
        <w:rPr>
          <w:rFonts w:ascii="Arial Narrow" w:hAnsi="Arial Narrow" w:cs="Times New Roman"/>
          <w:noProof/>
          <w:color w:val="auto"/>
        </w:rPr>
      </w:pPr>
      <w:r w:rsidRPr="00FE7858">
        <w:rPr>
          <w:rFonts w:ascii="Arial Narrow" w:hAnsi="Arial Narrow" w:cs="Times New Roman"/>
          <w:noProof/>
          <w:color w:val="auto"/>
        </w:rPr>
        <w:drawing>
          <wp:anchor distT="0" distB="0" distL="114300" distR="114300" simplePos="0" relativeHeight="251659264" behindDoc="1" locked="0" layoutInCell="1" allowOverlap="1">
            <wp:simplePos x="0" y="0"/>
            <wp:positionH relativeFrom="column">
              <wp:posOffset>3143250</wp:posOffset>
            </wp:positionH>
            <wp:positionV relativeFrom="paragraph">
              <wp:posOffset>-257175</wp:posOffset>
            </wp:positionV>
            <wp:extent cx="571500" cy="571500"/>
            <wp:effectExtent l="19050" t="0" r="0" b="0"/>
            <wp:wrapTight wrapText="bothSides">
              <wp:wrapPolygon edited="0">
                <wp:start x="-720" y="0"/>
                <wp:lineTo x="-720" y="20880"/>
                <wp:lineTo x="21600" y="20880"/>
                <wp:lineTo x="21600" y="0"/>
                <wp:lineTo x="-720" y="0"/>
              </wp:wrapPolygon>
            </wp:wrapTight>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p>
    <w:p w:rsidR="000A1EEE" w:rsidRDefault="000A1EEE" w:rsidP="000A1EEE">
      <w:pPr>
        <w:pStyle w:val="Default"/>
        <w:spacing w:line="276" w:lineRule="auto"/>
        <w:jc w:val="center"/>
        <w:rPr>
          <w:rFonts w:ascii="Arial Narrow" w:hAnsi="Arial Narrow" w:cs="Times New Roman"/>
          <w:noProof/>
          <w:color w:val="auto"/>
        </w:rPr>
      </w:pPr>
    </w:p>
    <w:p w:rsidR="000A1EEE" w:rsidRDefault="000A1EEE" w:rsidP="000A1EEE">
      <w:pPr>
        <w:pStyle w:val="Default"/>
        <w:spacing w:line="276" w:lineRule="auto"/>
        <w:jc w:val="center"/>
        <w:rPr>
          <w:rFonts w:ascii="Arial Narrow" w:hAnsi="Arial Narrow" w:cs="Times New Roman"/>
          <w:color w:val="auto"/>
        </w:rPr>
      </w:pPr>
    </w:p>
    <w:p w:rsidR="00041EE8" w:rsidRPr="00F021A5" w:rsidRDefault="00041EE8" w:rsidP="00041EE8">
      <w:pPr>
        <w:spacing w:after="0" w:line="240" w:lineRule="auto"/>
        <w:ind w:right="-2"/>
        <w:jc w:val="center"/>
        <w:rPr>
          <w:rFonts w:ascii="Tempus Sans ITC" w:hAnsi="Tempus Sans ITC"/>
          <w:b/>
          <w:bCs/>
          <w:color w:val="323E1A"/>
          <w:sz w:val="40"/>
          <w:szCs w:val="40"/>
        </w:rPr>
      </w:pPr>
      <w:r w:rsidRPr="00F021A5">
        <w:rPr>
          <w:rFonts w:ascii="Tempus Sans ITC" w:hAnsi="Tempus Sans ITC"/>
          <w:b/>
          <w:bCs/>
          <w:color w:val="323E1A"/>
          <w:sz w:val="40"/>
          <w:szCs w:val="40"/>
        </w:rPr>
        <w:t>Liceo Scientifico Statale</w:t>
      </w:r>
    </w:p>
    <w:p w:rsidR="00041EE8" w:rsidRDefault="00041EE8" w:rsidP="00041EE8">
      <w:pPr>
        <w:spacing w:after="0" w:line="240" w:lineRule="auto"/>
        <w:ind w:right="-2"/>
        <w:jc w:val="center"/>
        <w:rPr>
          <w:b/>
          <w:bCs/>
          <w:color w:val="678034"/>
          <w:sz w:val="48"/>
          <w:szCs w:val="48"/>
        </w:rPr>
      </w:pPr>
      <w:r w:rsidRPr="00F021A5">
        <w:rPr>
          <w:rFonts w:ascii="Tempus Sans ITC" w:hAnsi="Tempus Sans ITC"/>
          <w:b/>
          <w:bCs/>
          <w:color w:val="678034"/>
          <w:sz w:val="40"/>
          <w:szCs w:val="40"/>
        </w:rPr>
        <w:t>“ Carlo Miranda”</w:t>
      </w:r>
    </w:p>
    <w:p w:rsidR="00041EE8" w:rsidRPr="00F021A5" w:rsidRDefault="00041EE8" w:rsidP="00041EE8">
      <w:pPr>
        <w:spacing w:after="0" w:line="240" w:lineRule="auto"/>
        <w:ind w:right="-2"/>
        <w:jc w:val="center"/>
        <w:rPr>
          <w:b/>
          <w:bCs/>
          <w:sz w:val="48"/>
          <w:szCs w:val="48"/>
        </w:rPr>
      </w:pPr>
      <w:r w:rsidRPr="00F021A5">
        <w:rPr>
          <w:rFonts w:ascii="Arial" w:hAnsi="Arial" w:cs="Arial"/>
          <w:sz w:val="18"/>
          <w:szCs w:val="18"/>
        </w:rPr>
        <w:t xml:space="preserve">Via </w:t>
      </w:r>
      <w:proofErr w:type="spellStart"/>
      <w:r w:rsidRPr="00F021A5">
        <w:rPr>
          <w:rFonts w:ascii="Arial" w:hAnsi="Arial" w:cs="Arial"/>
          <w:sz w:val="18"/>
          <w:szCs w:val="18"/>
        </w:rPr>
        <w:t>F.A.</w:t>
      </w:r>
      <w:proofErr w:type="spellEnd"/>
      <w:r w:rsidRPr="00F021A5">
        <w:rPr>
          <w:rFonts w:ascii="Arial" w:hAnsi="Arial" w:cs="Arial"/>
          <w:sz w:val="18"/>
          <w:szCs w:val="18"/>
        </w:rPr>
        <w:t xml:space="preserve"> Giordano, 91 – 80027 Frattamaggiore(NA)</w:t>
      </w:r>
    </w:p>
    <w:p w:rsidR="00041EE8" w:rsidRPr="00F021A5" w:rsidRDefault="00041EE8" w:rsidP="00041EE8">
      <w:pPr>
        <w:spacing w:after="0" w:line="240" w:lineRule="auto"/>
        <w:ind w:right="-2"/>
        <w:jc w:val="center"/>
        <w:rPr>
          <w:b/>
          <w:bCs/>
          <w:sz w:val="48"/>
          <w:szCs w:val="48"/>
          <w:lang w:val="en-US"/>
        </w:rPr>
      </w:pPr>
      <w:r w:rsidRPr="00F021A5">
        <w:rPr>
          <w:rStyle w:val="Enfasigrassetto"/>
          <w:rFonts w:ascii="Arial" w:hAnsi="Arial" w:cs="Arial"/>
          <w:sz w:val="18"/>
          <w:szCs w:val="18"/>
          <w:lang w:val="en-US"/>
        </w:rPr>
        <w:t>Tel:</w:t>
      </w:r>
      <w:r w:rsidRPr="00F021A5">
        <w:rPr>
          <w:rFonts w:ascii="Arial" w:hAnsi="Arial" w:cs="Arial"/>
          <w:sz w:val="18"/>
          <w:szCs w:val="18"/>
          <w:lang w:val="en-US"/>
        </w:rPr>
        <w:t> +39 081 8801909</w:t>
      </w:r>
      <w:r w:rsidRPr="00F021A5">
        <w:rPr>
          <w:b/>
          <w:bCs/>
          <w:sz w:val="48"/>
          <w:szCs w:val="48"/>
          <w:lang w:val="en-US"/>
        </w:rPr>
        <w:t xml:space="preserve"> </w:t>
      </w:r>
      <w:r w:rsidRPr="00F021A5">
        <w:rPr>
          <w:rStyle w:val="Enfasigrassetto"/>
          <w:rFonts w:ascii="Arial" w:hAnsi="Arial" w:cs="Arial"/>
          <w:sz w:val="18"/>
          <w:szCs w:val="18"/>
          <w:lang w:val="en-US"/>
        </w:rPr>
        <w:t>Fax:</w:t>
      </w:r>
      <w:r w:rsidRPr="00F021A5">
        <w:rPr>
          <w:rStyle w:val="apple-converted-space"/>
          <w:rFonts w:ascii="Arial" w:hAnsi="Arial" w:cs="Arial"/>
          <w:sz w:val="18"/>
          <w:szCs w:val="18"/>
          <w:lang w:val="en-US"/>
        </w:rPr>
        <w:t> </w:t>
      </w:r>
      <w:r w:rsidRPr="00F021A5">
        <w:rPr>
          <w:rFonts w:ascii="Arial" w:hAnsi="Arial" w:cs="Arial"/>
          <w:sz w:val="18"/>
          <w:szCs w:val="18"/>
          <w:lang w:val="en-US"/>
        </w:rPr>
        <w:t>+39 081 8368185</w:t>
      </w:r>
    </w:p>
    <w:p w:rsidR="00041EE8" w:rsidRPr="00F021A5" w:rsidRDefault="00041EE8" w:rsidP="00041EE8">
      <w:pPr>
        <w:spacing w:line="240" w:lineRule="auto"/>
        <w:ind w:right="-2"/>
        <w:jc w:val="center"/>
        <w:rPr>
          <w:b/>
          <w:bCs/>
          <w:sz w:val="48"/>
          <w:szCs w:val="48"/>
          <w:lang w:val="en-US"/>
        </w:rPr>
      </w:pPr>
      <w:r w:rsidRPr="00F021A5">
        <w:rPr>
          <w:rStyle w:val="Enfasigrassetto"/>
          <w:rFonts w:ascii="Arial" w:hAnsi="Arial" w:cs="Arial"/>
          <w:sz w:val="18"/>
          <w:szCs w:val="18"/>
          <w:lang w:val="en-US"/>
        </w:rPr>
        <w:t>Email:</w:t>
      </w:r>
      <w:r w:rsidRPr="00F021A5">
        <w:rPr>
          <w:rFonts w:ascii="Arial" w:hAnsi="Arial" w:cs="Arial"/>
          <w:sz w:val="18"/>
          <w:szCs w:val="18"/>
          <w:lang w:val="en-US"/>
        </w:rPr>
        <w:t> </w:t>
      </w:r>
      <w:hyperlink r:id="rId6" w:history="1">
        <w:r w:rsidRPr="00F021A5">
          <w:rPr>
            <w:rStyle w:val="Collegamentoipertestuale"/>
            <w:rFonts w:ascii="Arial" w:hAnsi="Arial" w:cs="Arial"/>
            <w:sz w:val="18"/>
            <w:szCs w:val="18"/>
            <w:lang w:val="en-US"/>
          </w:rPr>
          <w:t>NAPS27000E@istruzione.it</w:t>
        </w:r>
      </w:hyperlink>
      <w:r w:rsidRPr="00F021A5">
        <w:rPr>
          <w:b/>
          <w:bCs/>
          <w:sz w:val="48"/>
          <w:szCs w:val="48"/>
          <w:lang w:val="en-US"/>
        </w:rPr>
        <w:t xml:space="preserve"> </w:t>
      </w:r>
      <w:r w:rsidRPr="00F021A5">
        <w:rPr>
          <w:rStyle w:val="Enfasigrassetto"/>
          <w:rFonts w:ascii="Arial" w:hAnsi="Arial" w:cs="Arial"/>
          <w:sz w:val="18"/>
          <w:szCs w:val="18"/>
          <w:lang w:val="en-US"/>
        </w:rPr>
        <w:t>PEC:</w:t>
      </w:r>
      <w:r w:rsidRPr="00F021A5">
        <w:rPr>
          <w:rFonts w:ascii="Arial" w:hAnsi="Arial" w:cs="Arial"/>
          <w:sz w:val="18"/>
          <w:szCs w:val="18"/>
          <w:lang w:val="en-US"/>
        </w:rPr>
        <w:t> </w:t>
      </w:r>
      <w:hyperlink r:id="rId7" w:history="1">
        <w:r w:rsidRPr="00F021A5">
          <w:rPr>
            <w:rStyle w:val="Collegamentoipertestuale"/>
            <w:rFonts w:ascii="Arial" w:hAnsi="Arial" w:cs="Arial"/>
            <w:sz w:val="18"/>
            <w:szCs w:val="18"/>
            <w:lang w:val="en-US"/>
          </w:rPr>
          <w:t>NAPS27000E@pec.istruzione.it</w:t>
        </w:r>
      </w:hyperlink>
    </w:p>
    <w:p w:rsidR="001D36DD" w:rsidRPr="00412D71" w:rsidRDefault="001D36DD" w:rsidP="001D36DD">
      <w:pPr>
        <w:tabs>
          <w:tab w:val="left" w:pos="8280"/>
        </w:tabs>
        <w:autoSpaceDE w:val="0"/>
        <w:autoSpaceDN w:val="0"/>
        <w:adjustRightInd w:val="0"/>
        <w:jc w:val="center"/>
        <w:rPr>
          <w:b/>
          <w:bCs/>
          <w:i/>
          <w:iCs/>
          <w:color w:val="000000"/>
          <w:sz w:val="28"/>
          <w:szCs w:val="28"/>
          <w:highlight w:val="yellow"/>
        </w:rPr>
      </w:pPr>
      <w:r w:rsidRPr="00412D71">
        <w:rPr>
          <w:rFonts w:ascii="Arial Narrow" w:hAnsi="Arial Narrow"/>
          <w:b/>
          <w:bCs/>
          <w:color w:val="000000"/>
          <w:sz w:val="32"/>
          <w:szCs w:val="32"/>
          <w:highlight w:val="yellow"/>
        </w:rPr>
        <w:t xml:space="preserve">REGOLAMENTO </w:t>
      </w:r>
    </w:p>
    <w:p w:rsidR="00DD523B" w:rsidRPr="00F60D35"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F60D35">
        <w:rPr>
          <w:rFonts w:ascii="Arial Narrow" w:hAnsi="Arial Narrow" w:cs="Times New Roman"/>
          <w:b/>
          <w:bCs/>
          <w:color w:val="000000"/>
          <w:sz w:val="24"/>
          <w:szCs w:val="24"/>
        </w:rPr>
        <w:t>PER L’UTILIZZO DEI LOCALI E</w:t>
      </w:r>
    </w:p>
    <w:p w:rsidR="00DD523B" w:rsidRPr="00F60D35"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F60D35">
        <w:rPr>
          <w:rFonts w:ascii="Arial Narrow" w:hAnsi="Arial Narrow" w:cs="Times New Roman"/>
          <w:b/>
          <w:bCs/>
          <w:color w:val="000000"/>
          <w:sz w:val="24"/>
          <w:szCs w:val="24"/>
        </w:rPr>
        <w:t>DELLE ATTREZZATURE SCOLASTICHE</w:t>
      </w:r>
    </w:p>
    <w:p w:rsidR="00DD523B" w:rsidRPr="00F60D35"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F60D35">
        <w:rPr>
          <w:rFonts w:ascii="Arial Narrow" w:hAnsi="Arial Narrow" w:cs="Times New Roman"/>
          <w:b/>
          <w:bCs/>
          <w:color w:val="000000"/>
          <w:sz w:val="24"/>
          <w:szCs w:val="24"/>
        </w:rPr>
        <w:t xml:space="preserve">DEL LICEO </w:t>
      </w:r>
      <w:r w:rsidR="00041EE8" w:rsidRPr="00F60D35">
        <w:rPr>
          <w:rFonts w:ascii="Arial Narrow" w:hAnsi="Arial Narrow" w:cs="Times New Roman"/>
          <w:b/>
          <w:bCs/>
          <w:color w:val="000000"/>
          <w:sz w:val="24"/>
          <w:szCs w:val="24"/>
        </w:rPr>
        <w:t>SCIENTIFICO</w:t>
      </w:r>
      <w:r w:rsidRPr="00F60D35">
        <w:rPr>
          <w:rFonts w:ascii="Arial Narrow" w:hAnsi="Arial Narrow" w:cs="Times New Roman"/>
          <w:b/>
          <w:bCs/>
          <w:color w:val="000000"/>
          <w:sz w:val="24"/>
          <w:szCs w:val="24"/>
        </w:rPr>
        <w:t>“</w:t>
      </w:r>
      <w:r w:rsidR="00041EE8" w:rsidRPr="00F60D35">
        <w:rPr>
          <w:rFonts w:ascii="Arial Narrow" w:hAnsi="Arial Narrow" w:cs="Times New Roman"/>
          <w:b/>
          <w:bCs/>
          <w:color w:val="000000"/>
          <w:sz w:val="24"/>
          <w:szCs w:val="24"/>
        </w:rPr>
        <w:t>Carlo Miranda</w:t>
      </w:r>
      <w:r w:rsidRPr="00F60D35">
        <w:rPr>
          <w:rFonts w:ascii="Arial Narrow" w:hAnsi="Arial Narrow" w:cs="Times New Roman"/>
          <w:b/>
          <w:bCs/>
          <w:color w:val="000000"/>
          <w:sz w:val="24"/>
          <w:szCs w:val="24"/>
        </w:rPr>
        <w:t>”</w:t>
      </w:r>
    </w:p>
    <w:p w:rsidR="00DD523B" w:rsidRPr="00F60D35"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F60D35">
        <w:rPr>
          <w:rFonts w:ascii="Arial Narrow" w:hAnsi="Arial Narrow" w:cs="Times New Roman"/>
          <w:b/>
          <w:bCs/>
          <w:color w:val="000000"/>
          <w:sz w:val="24"/>
          <w:szCs w:val="24"/>
        </w:rPr>
        <w:t>(AUDITORIUM, PALESTRA, LABORATORI E/O AULE SPECIALI)</w:t>
      </w:r>
    </w:p>
    <w:p w:rsidR="00DD523B" w:rsidRPr="001D36DD"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F60D35">
        <w:rPr>
          <w:rFonts w:ascii="Arial Narrow" w:hAnsi="Arial Narrow" w:cs="Times New Roman"/>
          <w:b/>
          <w:bCs/>
          <w:color w:val="000000"/>
          <w:sz w:val="24"/>
          <w:szCs w:val="24"/>
        </w:rPr>
        <w:t>FUORI DALL’ORARIO DEL SERVIZIO SCOLASTICO.</w:t>
      </w:r>
    </w:p>
    <w:p w:rsidR="001D36DD" w:rsidRPr="001D36DD" w:rsidRDefault="001D36DD" w:rsidP="00DD523B">
      <w:pPr>
        <w:autoSpaceDE w:val="0"/>
        <w:autoSpaceDN w:val="0"/>
        <w:adjustRightInd w:val="0"/>
        <w:spacing w:after="0" w:line="240" w:lineRule="auto"/>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Approvato dal Consiglio d’istituto in data </w:t>
      </w:r>
      <w:r w:rsidR="00172416">
        <w:rPr>
          <w:rFonts w:ascii="Arial Narrow" w:hAnsi="Arial Narrow" w:cs="Times New Roman"/>
          <w:b/>
          <w:bCs/>
          <w:color w:val="000000"/>
          <w:sz w:val="24"/>
          <w:szCs w:val="24"/>
        </w:rPr>
        <w:t>25/11/2014</w:t>
      </w:r>
    </w:p>
    <w:p w:rsidR="001D36DD" w:rsidRPr="001D36DD" w:rsidRDefault="001D36DD" w:rsidP="00DD523B">
      <w:pPr>
        <w:autoSpaceDE w:val="0"/>
        <w:autoSpaceDN w:val="0"/>
        <w:adjustRightInd w:val="0"/>
        <w:spacing w:after="0" w:line="240" w:lineRule="auto"/>
        <w:rPr>
          <w:rFonts w:ascii="Arial Narrow" w:hAnsi="Arial Narrow" w:cs="Times New Roman"/>
          <w:b/>
          <w:bCs/>
          <w:color w:val="000000"/>
          <w:sz w:val="24"/>
          <w:szCs w:val="24"/>
        </w:rPr>
      </w:pPr>
    </w:p>
    <w:p w:rsidR="001D36DD" w:rsidRPr="001D36DD" w:rsidRDefault="001D36DD" w:rsidP="00DD523B">
      <w:pPr>
        <w:autoSpaceDE w:val="0"/>
        <w:autoSpaceDN w:val="0"/>
        <w:adjustRightInd w:val="0"/>
        <w:spacing w:after="0" w:line="240" w:lineRule="auto"/>
        <w:rPr>
          <w:rFonts w:ascii="Arial Narrow" w:hAnsi="Arial Narrow" w:cs="Times New Roman"/>
          <w:b/>
          <w:bCs/>
          <w:color w:val="000000"/>
          <w:sz w:val="24"/>
          <w:szCs w:val="24"/>
        </w:rPr>
      </w:pPr>
    </w:p>
    <w:p w:rsidR="00DD523B" w:rsidRPr="001D36DD" w:rsidRDefault="00DD523B" w:rsidP="00135870">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PREMESSA</w:t>
      </w:r>
    </w:p>
    <w:p w:rsidR="00135870" w:rsidRDefault="00135870"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1D36DD" w:rsidP="001D36DD">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VISTO</w:t>
      </w:r>
      <w:r w:rsidR="00DD523B" w:rsidRPr="001D36DD">
        <w:rPr>
          <w:rFonts w:ascii="Arial Narrow" w:hAnsi="Arial Narrow" w:cs="Times New Roman"/>
          <w:color w:val="000000"/>
          <w:sz w:val="24"/>
          <w:szCs w:val="24"/>
        </w:rPr>
        <w:t xml:space="preserve"> l’art. 50 del D.I. n. 44 del 2001 che attribuisce all’Istituzione scolastica la facoltà di concedere</w:t>
      </w:r>
      <w:r>
        <w:rPr>
          <w:rFonts w:ascii="Arial Narrow" w:hAnsi="Arial Narrow" w:cs="Times New Roman"/>
          <w:color w:val="000000"/>
          <w:sz w:val="24"/>
          <w:szCs w:val="24"/>
        </w:rPr>
        <w:t xml:space="preserve"> </w:t>
      </w:r>
      <w:r w:rsidR="00DD523B" w:rsidRPr="001D36DD">
        <w:rPr>
          <w:rFonts w:ascii="Arial Narrow" w:hAnsi="Arial Narrow" w:cs="Times New Roman"/>
          <w:color w:val="000000"/>
          <w:sz w:val="24"/>
          <w:szCs w:val="24"/>
        </w:rPr>
        <w:t>a terzi l’uso precario temporaneo dei locali scolastici;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VISTO l’art. 96 del T.U. n. 297 del 16/4/94;</w:t>
      </w:r>
    </w:p>
    <w:p w:rsidR="00DD523B"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VISTO l’art.33, 2° comma, del D.I. n.44 del 2001, in base al quale il Consiglio d’Istituto è chiamato</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ad esprimere i criteri ed limiti entro cui il Dirigente Scolastico può svolgere l’attività negoziale</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prevista dalla stessa disposizione;</w:t>
      </w:r>
    </w:p>
    <w:p w:rsidR="001D36DD" w:rsidRPr="001D36DD" w:rsidRDefault="001D36DD" w:rsidP="001D36DD">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 xml:space="preserve">CONSIDERATA la Delibera </w:t>
      </w:r>
      <w:r w:rsidR="00587503">
        <w:rPr>
          <w:rFonts w:ascii="Arial Narrow" w:hAnsi="Arial Narrow" w:cs="Times New Roman"/>
          <w:color w:val="000000"/>
          <w:sz w:val="24"/>
          <w:szCs w:val="24"/>
        </w:rPr>
        <w:t xml:space="preserve">del Consiglio Scolastico </w:t>
      </w:r>
      <w:r>
        <w:rPr>
          <w:rFonts w:ascii="Arial Narrow" w:hAnsi="Arial Narrow" w:cs="Times New Roman"/>
          <w:color w:val="000000"/>
          <w:sz w:val="24"/>
          <w:szCs w:val="24"/>
        </w:rPr>
        <w:t>Provinciale del 25/09/2000</w:t>
      </w:r>
    </w:p>
    <w:p w:rsidR="00DD523B" w:rsidRPr="001D36DD" w:rsidRDefault="00DD523B" w:rsidP="001D36DD">
      <w:pPr>
        <w:autoSpaceDE w:val="0"/>
        <w:autoSpaceDN w:val="0"/>
        <w:adjustRightInd w:val="0"/>
        <w:spacing w:after="0" w:line="240" w:lineRule="auto"/>
        <w:jc w:val="both"/>
        <w:rPr>
          <w:rFonts w:ascii="Arial Narrow" w:hAnsi="Arial Narrow" w:cs="Times New Roman"/>
          <w:b/>
          <w:bCs/>
          <w:color w:val="000000"/>
          <w:sz w:val="24"/>
          <w:szCs w:val="24"/>
        </w:rPr>
      </w:pPr>
      <w:r w:rsidRPr="001D36DD">
        <w:rPr>
          <w:rFonts w:ascii="Arial Narrow" w:hAnsi="Arial Narrow" w:cs="Times New Roman"/>
          <w:color w:val="000000"/>
          <w:sz w:val="24"/>
          <w:szCs w:val="24"/>
        </w:rPr>
        <w:t>Il presente Regolamento disciplina l’opportunità di fissare i criteri e le modalità per la concessione</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 xml:space="preserve">in uso, in orari extra scolastici, </w:t>
      </w:r>
      <w:r w:rsidR="001D36DD">
        <w:rPr>
          <w:rFonts w:ascii="Arial Narrow" w:hAnsi="Arial Narrow" w:cs="Times New Roman"/>
          <w:color w:val="000000"/>
          <w:sz w:val="24"/>
          <w:szCs w:val="24"/>
        </w:rPr>
        <w:t>dell’Aula Magna</w:t>
      </w:r>
      <w:r w:rsidRPr="001D36DD">
        <w:rPr>
          <w:rFonts w:ascii="Arial Narrow" w:hAnsi="Arial Narrow" w:cs="Times New Roman"/>
          <w:color w:val="000000"/>
          <w:sz w:val="24"/>
          <w:szCs w:val="24"/>
        </w:rPr>
        <w:t>, delle Aule speciali e/ o Laboratori e della Palestra,</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annessi al Liceo “</w:t>
      </w:r>
      <w:r w:rsidR="00041EE8">
        <w:rPr>
          <w:rFonts w:ascii="Arial Narrow" w:hAnsi="Arial Narrow" w:cs="Times New Roman"/>
          <w:color w:val="000000"/>
          <w:sz w:val="24"/>
          <w:szCs w:val="24"/>
        </w:rPr>
        <w:t>Carlo Miranda</w:t>
      </w:r>
      <w:r w:rsidRPr="001D36DD">
        <w:rPr>
          <w:rFonts w:ascii="Arial Narrow" w:hAnsi="Arial Narrow" w:cs="Times New Roman"/>
          <w:color w:val="000000"/>
          <w:sz w:val="24"/>
          <w:szCs w:val="24"/>
        </w:rPr>
        <w:t xml:space="preserve">” di </w:t>
      </w:r>
      <w:r w:rsidR="00041EE8">
        <w:rPr>
          <w:rFonts w:ascii="Arial Narrow" w:hAnsi="Arial Narrow" w:cs="Times New Roman"/>
          <w:color w:val="000000"/>
          <w:sz w:val="24"/>
          <w:szCs w:val="24"/>
        </w:rPr>
        <w:t>Frattamaggiore (NA)</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 xml:space="preserve"> sito in </w:t>
      </w:r>
      <w:r w:rsidR="001D36DD">
        <w:rPr>
          <w:rFonts w:ascii="Arial Narrow" w:hAnsi="Arial Narrow" w:cs="Times New Roman"/>
          <w:color w:val="000000"/>
          <w:sz w:val="24"/>
          <w:szCs w:val="24"/>
        </w:rPr>
        <w:t xml:space="preserve">Via </w:t>
      </w:r>
      <w:r w:rsidR="00041EE8">
        <w:rPr>
          <w:rFonts w:ascii="Arial Narrow" w:hAnsi="Arial Narrow" w:cs="Times New Roman"/>
          <w:color w:val="000000"/>
          <w:sz w:val="24"/>
          <w:szCs w:val="24"/>
        </w:rPr>
        <w:t>F. A. Giordano,91</w:t>
      </w:r>
      <w:r w:rsidRPr="001D36DD">
        <w:rPr>
          <w:rFonts w:ascii="Arial Narrow" w:hAnsi="Arial Narrow" w:cs="Times New Roman"/>
          <w:color w:val="000000"/>
          <w:sz w:val="24"/>
          <w:szCs w:val="24"/>
        </w:rPr>
        <w:t xml:space="preserve"> al fine di promuovere iniziative</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a carattere strettamente didattico o di consentire lo svolgimento di manifestazioni di pubblico</w:t>
      </w:r>
      <w:r w:rsidR="001D36DD">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interesse</w:t>
      </w:r>
      <w:r w:rsidRPr="001D36DD">
        <w:rPr>
          <w:rFonts w:ascii="Arial Narrow" w:hAnsi="Arial Narrow" w:cs="Times New Roman"/>
          <w:b/>
          <w:bCs/>
          <w:color w:val="000000"/>
          <w:sz w:val="24"/>
          <w:szCs w:val="24"/>
        </w:rPr>
        <w:t>.</w:t>
      </w:r>
    </w:p>
    <w:p w:rsidR="00135870" w:rsidRDefault="00135870" w:rsidP="001D36DD">
      <w:pPr>
        <w:autoSpaceDE w:val="0"/>
        <w:autoSpaceDN w:val="0"/>
        <w:adjustRightInd w:val="0"/>
        <w:spacing w:after="0" w:line="240" w:lineRule="auto"/>
        <w:jc w:val="center"/>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1 CONSISTENZA DELLE STRUTTURE E ATTREZZATURE IN DOTAZIONE</w:t>
      </w:r>
    </w:p>
    <w:p w:rsidR="00DD523B" w:rsidRPr="001D36DD" w:rsidRDefault="00DD523B" w:rsidP="001D36DD">
      <w:pPr>
        <w:autoSpaceDE w:val="0"/>
        <w:autoSpaceDN w:val="0"/>
        <w:adjustRightInd w:val="0"/>
        <w:spacing w:after="0" w:line="240" w:lineRule="auto"/>
        <w:jc w:val="center"/>
        <w:rPr>
          <w:rFonts w:ascii="Arial Narrow" w:hAnsi="Arial Narrow" w:cs="Times New Roman"/>
          <w:color w:val="000000"/>
          <w:sz w:val="24"/>
          <w:szCs w:val="24"/>
        </w:rPr>
      </w:pPr>
      <w:r w:rsidRPr="001D36DD">
        <w:rPr>
          <w:rFonts w:ascii="Arial Narrow" w:hAnsi="Arial Narrow" w:cs="Times New Roman"/>
          <w:color w:val="000000"/>
          <w:sz w:val="24"/>
          <w:szCs w:val="24"/>
        </w:rPr>
        <w:t>(Vedi Piano dell’Offerta Formativa)</w:t>
      </w:r>
    </w:p>
    <w:p w:rsidR="00135870" w:rsidRDefault="00135870" w:rsidP="001D36DD">
      <w:pPr>
        <w:autoSpaceDE w:val="0"/>
        <w:autoSpaceDN w:val="0"/>
        <w:adjustRightInd w:val="0"/>
        <w:spacing w:after="0" w:line="240" w:lineRule="auto"/>
        <w:jc w:val="center"/>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2 DESTINAZIONE DELLE STRUTTURE</w:t>
      </w:r>
    </w:p>
    <w:p w:rsidR="00135870" w:rsidRDefault="00135870"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1D36DD" w:rsidP="001D36DD">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L’Aula Magna</w:t>
      </w:r>
      <w:r w:rsidR="00DD523B" w:rsidRPr="001D36DD">
        <w:rPr>
          <w:rFonts w:ascii="Arial Narrow" w:hAnsi="Arial Narrow" w:cs="Times New Roman"/>
          <w:color w:val="000000"/>
          <w:sz w:val="24"/>
          <w:szCs w:val="24"/>
        </w:rPr>
        <w:t>, le Aule speciali e/o Laboratori e la Palestra possono essere utilizzati esclusivamente</w:t>
      </w:r>
      <w:r>
        <w:rPr>
          <w:rFonts w:ascii="Arial Narrow" w:hAnsi="Arial Narrow" w:cs="Times New Roman"/>
          <w:color w:val="000000"/>
          <w:sz w:val="24"/>
          <w:szCs w:val="24"/>
        </w:rPr>
        <w:t xml:space="preserve"> </w:t>
      </w:r>
      <w:r w:rsidR="00DD523B" w:rsidRPr="001D36DD">
        <w:rPr>
          <w:rFonts w:ascii="Arial Narrow" w:hAnsi="Arial Narrow" w:cs="Times New Roman"/>
          <w:color w:val="000000"/>
          <w:sz w:val="24"/>
          <w:szCs w:val="24"/>
        </w:rPr>
        <w:t>per attività compatibili con le caratteristiche strutturali, in conformità alle autorizzazioni di agibilità</w:t>
      </w:r>
      <w:r>
        <w:rPr>
          <w:rFonts w:ascii="Arial Narrow" w:hAnsi="Arial Narrow" w:cs="Times New Roman"/>
          <w:color w:val="000000"/>
          <w:sz w:val="24"/>
          <w:szCs w:val="24"/>
        </w:rPr>
        <w:t xml:space="preserve"> </w:t>
      </w:r>
      <w:r w:rsidR="00DD523B" w:rsidRPr="001D36DD">
        <w:rPr>
          <w:rFonts w:ascii="Arial Narrow" w:hAnsi="Arial Narrow" w:cs="Times New Roman"/>
          <w:color w:val="000000"/>
          <w:sz w:val="24"/>
          <w:szCs w:val="24"/>
        </w:rPr>
        <w:t>concesse dagli organismi competenti e con la destinazione dell’Istituto stesso ai compiti educativi e</w:t>
      </w:r>
      <w:r>
        <w:rPr>
          <w:rFonts w:ascii="Arial Narrow" w:hAnsi="Arial Narrow" w:cs="Times New Roman"/>
          <w:color w:val="000000"/>
          <w:sz w:val="24"/>
          <w:szCs w:val="24"/>
        </w:rPr>
        <w:t xml:space="preserve"> </w:t>
      </w:r>
      <w:r w:rsidR="00DD523B" w:rsidRPr="001D36DD">
        <w:rPr>
          <w:rFonts w:ascii="Arial Narrow" w:hAnsi="Arial Narrow" w:cs="Times New Roman"/>
          <w:color w:val="000000"/>
          <w:sz w:val="24"/>
          <w:szCs w:val="24"/>
        </w:rPr>
        <w:t>formativi.</w:t>
      </w:r>
    </w:p>
    <w:p w:rsidR="00DD523B" w:rsidRPr="001D36DD" w:rsidRDefault="001D36DD" w:rsidP="001D36DD">
      <w:p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L’Aula Magna</w:t>
      </w:r>
      <w:r w:rsidR="00DD523B" w:rsidRPr="001D36DD">
        <w:rPr>
          <w:rFonts w:ascii="Arial Narrow" w:hAnsi="Arial Narrow" w:cs="Times New Roman"/>
          <w:color w:val="000000"/>
          <w:sz w:val="24"/>
          <w:szCs w:val="24"/>
        </w:rPr>
        <w:t xml:space="preserve"> può essere utilizzat</w:t>
      </w:r>
      <w:r>
        <w:rPr>
          <w:rFonts w:ascii="Arial Narrow" w:hAnsi="Arial Narrow" w:cs="Times New Roman"/>
          <w:color w:val="000000"/>
          <w:sz w:val="24"/>
          <w:szCs w:val="24"/>
        </w:rPr>
        <w:t>a</w:t>
      </w:r>
      <w:r w:rsidR="00DD523B" w:rsidRPr="001D36DD">
        <w:rPr>
          <w:rFonts w:ascii="Arial Narrow" w:hAnsi="Arial Narrow" w:cs="Times New Roman"/>
          <w:color w:val="000000"/>
          <w:sz w:val="24"/>
          <w:szCs w:val="24"/>
        </w:rPr>
        <w:t xml:space="preserve"> da Enti, Associazioni e Cooperative, di natura sia pubblica sia</w:t>
      </w:r>
      <w:r>
        <w:rPr>
          <w:rFonts w:ascii="Arial Narrow" w:hAnsi="Arial Narrow" w:cs="Times New Roman"/>
          <w:color w:val="000000"/>
          <w:sz w:val="24"/>
          <w:szCs w:val="24"/>
        </w:rPr>
        <w:t xml:space="preserve"> </w:t>
      </w:r>
      <w:r w:rsidR="00DD523B" w:rsidRPr="001D36DD">
        <w:rPr>
          <w:rFonts w:ascii="Arial Narrow" w:hAnsi="Arial Narrow" w:cs="Times New Roman"/>
          <w:color w:val="000000"/>
          <w:sz w:val="24"/>
          <w:szCs w:val="24"/>
        </w:rPr>
        <w:t>privata, nonché, in via subordinata, da persone fisiche.</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 xml:space="preserve">In via ordinaria </w:t>
      </w:r>
      <w:r w:rsidR="001D36DD">
        <w:rPr>
          <w:rFonts w:ascii="Arial Narrow" w:hAnsi="Arial Narrow" w:cs="Times New Roman"/>
          <w:color w:val="000000"/>
          <w:sz w:val="24"/>
          <w:szCs w:val="24"/>
        </w:rPr>
        <w:t>L’Aula Magna</w:t>
      </w:r>
      <w:r w:rsidRPr="001D36DD">
        <w:rPr>
          <w:rFonts w:ascii="Arial Narrow" w:hAnsi="Arial Narrow" w:cs="Times New Roman"/>
          <w:color w:val="000000"/>
          <w:sz w:val="24"/>
          <w:szCs w:val="24"/>
        </w:rPr>
        <w:t xml:space="preserve"> può essere utilizzat</w:t>
      </w:r>
      <w:r w:rsidR="001D36DD">
        <w:rPr>
          <w:rFonts w:ascii="Arial Narrow" w:hAnsi="Arial Narrow" w:cs="Times New Roman"/>
          <w:color w:val="000000"/>
          <w:sz w:val="24"/>
          <w:szCs w:val="24"/>
        </w:rPr>
        <w:t>a</w:t>
      </w:r>
      <w:r w:rsidRPr="001D36DD">
        <w:rPr>
          <w:rFonts w:ascii="Arial Narrow" w:hAnsi="Arial Narrow" w:cs="Times New Roman"/>
          <w:color w:val="000000"/>
          <w:sz w:val="24"/>
          <w:szCs w:val="24"/>
        </w:rPr>
        <w:t xml:space="preserve"> per lo svolgimento di:</w:t>
      </w:r>
    </w:p>
    <w:p w:rsidR="00DD523B" w:rsidRPr="00281813" w:rsidRDefault="001D36DD" w:rsidP="00281813">
      <w:pPr>
        <w:pStyle w:val="Paragrafoelenco"/>
        <w:numPr>
          <w:ilvl w:val="0"/>
          <w:numId w:val="1"/>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Manifestazioni teatrali</w:t>
      </w:r>
      <w:r w:rsidR="00281813" w:rsidRPr="00281813">
        <w:rPr>
          <w:rFonts w:ascii="Arial Narrow" w:hAnsi="Arial Narrow" w:cs="Times New Roman"/>
          <w:color w:val="000000"/>
          <w:sz w:val="24"/>
          <w:szCs w:val="24"/>
        </w:rPr>
        <w:t>;</w:t>
      </w:r>
    </w:p>
    <w:p w:rsidR="00DD523B" w:rsidRPr="00281813" w:rsidRDefault="00DD523B" w:rsidP="00281813">
      <w:pPr>
        <w:pStyle w:val="Paragrafoelenco"/>
        <w:numPr>
          <w:ilvl w:val="0"/>
          <w:numId w:val="1"/>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Video proiezioni o cineforum;</w:t>
      </w:r>
    </w:p>
    <w:p w:rsidR="00DD523B" w:rsidRPr="00281813" w:rsidRDefault="00DD523B" w:rsidP="00281813">
      <w:pPr>
        <w:pStyle w:val="Paragrafoelenco"/>
        <w:numPr>
          <w:ilvl w:val="0"/>
          <w:numId w:val="1"/>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Conferenze, convegni, congressi, incontri riunioni, dibattiti;</w:t>
      </w:r>
    </w:p>
    <w:p w:rsidR="00DD523B" w:rsidRPr="00281813" w:rsidRDefault="00DD523B" w:rsidP="00281813">
      <w:pPr>
        <w:pStyle w:val="Paragrafoelenco"/>
        <w:numPr>
          <w:ilvl w:val="0"/>
          <w:numId w:val="1"/>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Altre iniziative aventi finalità culturali;</w:t>
      </w:r>
    </w:p>
    <w:p w:rsidR="00DD523B" w:rsidRPr="00281813" w:rsidRDefault="00DD523B" w:rsidP="00281813">
      <w:pPr>
        <w:pStyle w:val="Paragrafoelenco"/>
        <w:numPr>
          <w:ilvl w:val="0"/>
          <w:numId w:val="1"/>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Assemblee di associazioni, consorzi, enti, sindacati, purché nel rispetto della normativa e</w:t>
      </w:r>
      <w:r w:rsidR="00281813">
        <w:rPr>
          <w:rFonts w:ascii="Arial Narrow" w:hAnsi="Arial Narrow" w:cs="Times New Roman"/>
          <w:color w:val="000000"/>
          <w:sz w:val="24"/>
          <w:szCs w:val="24"/>
        </w:rPr>
        <w:t xml:space="preserve"> </w:t>
      </w:r>
      <w:r w:rsidRPr="00281813">
        <w:rPr>
          <w:rFonts w:ascii="Arial Narrow" w:hAnsi="Arial Narrow" w:cs="Times New Roman"/>
          <w:color w:val="000000"/>
          <w:sz w:val="24"/>
          <w:szCs w:val="24"/>
        </w:rPr>
        <w:t>delle prescrizioni vigenti.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Eventuali altre modalità di utilizzo o attività accessorie o collaterali potranno essere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preventivamente autorizzate dal Dirigente Scolastico.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 Laboratori e/o le Aule Speciali possono essere utilizzati in via ordinaria da parte di Enti pubblici o</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privati per l’espletamento di:</w:t>
      </w:r>
    </w:p>
    <w:p w:rsidR="00DD523B" w:rsidRPr="00281813" w:rsidRDefault="00DD523B" w:rsidP="00281813">
      <w:pPr>
        <w:pStyle w:val="Paragrafoelenco"/>
        <w:numPr>
          <w:ilvl w:val="0"/>
          <w:numId w:val="2"/>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lastRenderedPageBreak/>
        <w:t>Corsi di formazione;</w:t>
      </w:r>
    </w:p>
    <w:p w:rsidR="00DD523B" w:rsidRPr="00281813" w:rsidRDefault="00DD523B" w:rsidP="00281813">
      <w:pPr>
        <w:pStyle w:val="Paragrafoelenco"/>
        <w:numPr>
          <w:ilvl w:val="0"/>
          <w:numId w:val="2"/>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Corsi di specializzazione;</w:t>
      </w:r>
    </w:p>
    <w:p w:rsidR="00DD523B" w:rsidRPr="00281813" w:rsidRDefault="00DD523B" w:rsidP="00281813">
      <w:pPr>
        <w:pStyle w:val="Paragrafoelenco"/>
        <w:numPr>
          <w:ilvl w:val="0"/>
          <w:numId w:val="2"/>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Corsi di aggiornamento;</w:t>
      </w:r>
    </w:p>
    <w:p w:rsidR="00DD523B" w:rsidRPr="00281813" w:rsidRDefault="00DD523B" w:rsidP="00281813">
      <w:pPr>
        <w:pStyle w:val="Paragrafoelenco"/>
        <w:numPr>
          <w:ilvl w:val="0"/>
          <w:numId w:val="2"/>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Espletamento esami ;</w:t>
      </w:r>
    </w:p>
    <w:p w:rsidR="00DD523B" w:rsidRPr="00281813" w:rsidRDefault="00DD523B" w:rsidP="00281813">
      <w:pPr>
        <w:pStyle w:val="Paragrafoelenco"/>
        <w:numPr>
          <w:ilvl w:val="0"/>
          <w:numId w:val="2"/>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Conseguimento certificazioni.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Eventuali altre modalità di utilizzo o attività accessorie o collaterali potranno essere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preventivamente autorizzate dal Dirigente Scolastico.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Palestra scolastica può essere concessa ad Enti pubblici territoriali, ad Associazion</w:t>
      </w:r>
      <w:r w:rsidR="00281813">
        <w:rPr>
          <w:rFonts w:ascii="Arial Narrow" w:hAnsi="Arial Narrow" w:cs="Times New Roman"/>
          <w:color w:val="000000"/>
          <w:sz w:val="24"/>
          <w:szCs w:val="24"/>
        </w:rPr>
        <w:t>i</w:t>
      </w:r>
      <w:r w:rsidRPr="001D36DD">
        <w:rPr>
          <w:rFonts w:ascii="Arial Narrow" w:hAnsi="Arial Narrow" w:cs="Times New Roman"/>
          <w:color w:val="000000"/>
          <w:sz w:val="24"/>
          <w:szCs w:val="24"/>
        </w:rPr>
        <w:t xml:space="preserve"> 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Federazioni sportive affiliate al Coni o ad Enti di promozione sportiva riconosciuti dal Coni, ad Enti</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ed Associazioni legalmente costituite con atto pubblico, aventi fini istituzionali di formazione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culturale e sociale per:</w:t>
      </w:r>
    </w:p>
    <w:p w:rsidR="00DD523B" w:rsidRPr="00281813" w:rsidRDefault="00DD523B" w:rsidP="00281813">
      <w:pPr>
        <w:pStyle w:val="Paragrafoelenco"/>
        <w:numPr>
          <w:ilvl w:val="0"/>
          <w:numId w:val="3"/>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Attività federali in base ai campionati da svolgere;</w:t>
      </w:r>
    </w:p>
    <w:p w:rsidR="00DD523B" w:rsidRPr="00281813" w:rsidRDefault="00DD523B" w:rsidP="00281813">
      <w:pPr>
        <w:pStyle w:val="Paragrafoelenco"/>
        <w:numPr>
          <w:ilvl w:val="0"/>
          <w:numId w:val="3"/>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Attività di promozione sportiva.</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Eventuali altre modalità di utilizzo o attività accessorie o collaterali potranno essere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preventivamente autorizzate dal Dirigente Scolastico.</w:t>
      </w:r>
    </w:p>
    <w:p w:rsidR="00DD523B" w:rsidRPr="001D36DD" w:rsidRDefault="00DD523B" w:rsidP="00281813">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3 UTILIZZO PRIORITARIO</w:t>
      </w:r>
    </w:p>
    <w:p w:rsidR="00135870" w:rsidRDefault="00135870"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L’utilizzo dei locali è riservato in via prioritaria:</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a) Alle attività del Liceo “</w:t>
      </w:r>
      <w:r w:rsidR="00041EE8">
        <w:rPr>
          <w:rFonts w:ascii="Arial Narrow" w:hAnsi="Arial Narrow" w:cs="Times New Roman"/>
          <w:color w:val="000000"/>
          <w:sz w:val="24"/>
          <w:szCs w:val="24"/>
        </w:rPr>
        <w:t>Carlo Miranda</w:t>
      </w:r>
      <w:r w:rsidRPr="001D36DD">
        <w:rPr>
          <w:rFonts w:ascii="Arial Narrow" w:hAnsi="Arial Narrow" w:cs="Times New Roman"/>
          <w:color w:val="000000"/>
          <w:sz w:val="24"/>
          <w:szCs w:val="24"/>
        </w:rPr>
        <w:t xml:space="preserve">” di </w:t>
      </w:r>
      <w:r w:rsidR="00041EE8">
        <w:rPr>
          <w:rFonts w:ascii="Arial Narrow" w:hAnsi="Arial Narrow" w:cs="Times New Roman"/>
          <w:color w:val="000000"/>
          <w:sz w:val="24"/>
          <w:szCs w:val="24"/>
        </w:rPr>
        <w:t>Frattamaggiore (NA)</w:t>
      </w:r>
      <w:r w:rsidRPr="001D36DD">
        <w:rPr>
          <w:rFonts w:ascii="Arial Narrow" w:hAnsi="Arial Narrow" w:cs="Times New Roman"/>
          <w:color w:val="000000"/>
          <w:sz w:val="24"/>
          <w:szCs w:val="24"/>
        </w:rPr>
        <w:t>;</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b) Alle attività promosse dall’Amministrazione provinciale;</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c) Alle attività promosse dall’Amministrazione comunale;</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d) Alle attività promosse da altre pubbliche autorità;</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e) Alle attività promosse dalle associazioni o comitati culturali e sociali operanti nel territorio</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comunale senza fini di lucro;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f) Alle attività promosse dalle associazioni o comitati culturali e sociali operanti nel territorio</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comunale con fini di lucro.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Fatte salve le priorità sopra elencate nella programmazione delle attività vengono privilegiate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nell'ordine:</w:t>
      </w:r>
    </w:p>
    <w:p w:rsidR="00DD523B" w:rsidRPr="00281813" w:rsidRDefault="00DD523B" w:rsidP="00281813">
      <w:pPr>
        <w:pStyle w:val="Paragrafoelenco"/>
        <w:numPr>
          <w:ilvl w:val="0"/>
          <w:numId w:val="4"/>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la realizzazione di iniziative che siano concentrate in tempi relativamente contenuti;</w:t>
      </w:r>
    </w:p>
    <w:p w:rsidR="00DD523B" w:rsidRPr="00281813" w:rsidRDefault="00DD523B" w:rsidP="00281813">
      <w:pPr>
        <w:pStyle w:val="Paragrafoelenco"/>
        <w:numPr>
          <w:ilvl w:val="0"/>
          <w:numId w:val="4"/>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la realizzazione di iniziative con rilevanza extra comunale;</w:t>
      </w:r>
    </w:p>
    <w:p w:rsidR="00DD523B" w:rsidRPr="00281813" w:rsidRDefault="00DD523B" w:rsidP="00281813">
      <w:pPr>
        <w:pStyle w:val="Paragrafoelenco"/>
        <w:numPr>
          <w:ilvl w:val="0"/>
          <w:numId w:val="4"/>
        </w:numPr>
        <w:autoSpaceDE w:val="0"/>
        <w:autoSpaceDN w:val="0"/>
        <w:adjustRightInd w:val="0"/>
        <w:spacing w:after="0" w:line="240" w:lineRule="auto"/>
        <w:jc w:val="both"/>
        <w:rPr>
          <w:rFonts w:ascii="Arial Narrow" w:hAnsi="Arial Narrow" w:cs="Times New Roman"/>
          <w:color w:val="000000"/>
          <w:sz w:val="24"/>
          <w:szCs w:val="24"/>
        </w:rPr>
      </w:pPr>
      <w:r w:rsidRPr="00281813">
        <w:rPr>
          <w:rFonts w:ascii="Arial Narrow" w:hAnsi="Arial Narrow" w:cs="Times New Roman"/>
          <w:color w:val="000000"/>
          <w:sz w:val="24"/>
          <w:szCs w:val="24"/>
        </w:rPr>
        <w:t>la realizzazione di iniziative a livello locale.</w:t>
      </w:r>
    </w:p>
    <w:p w:rsidR="00135870" w:rsidRDefault="00135870" w:rsidP="00281813">
      <w:pPr>
        <w:autoSpaceDE w:val="0"/>
        <w:autoSpaceDN w:val="0"/>
        <w:adjustRightInd w:val="0"/>
        <w:spacing w:after="0" w:line="240" w:lineRule="auto"/>
        <w:jc w:val="center"/>
        <w:rPr>
          <w:rFonts w:ascii="Arial Narrow" w:hAnsi="Arial Narrow" w:cs="Times New Roman"/>
          <w:b/>
          <w:bCs/>
          <w:color w:val="000000"/>
          <w:sz w:val="24"/>
          <w:szCs w:val="24"/>
        </w:rPr>
      </w:pPr>
    </w:p>
    <w:p w:rsidR="00DD523B" w:rsidRPr="001D36DD" w:rsidRDefault="00DD523B" w:rsidP="00281813">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Art. 4 MODALITÀ </w:t>
      </w:r>
      <w:proofErr w:type="spellStart"/>
      <w:r w:rsidRPr="001D36DD">
        <w:rPr>
          <w:rFonts w:ascii="Arial Narrow" w:hAnsi="Arial Narrow" w:cs="Times New Roman"/>
          <w:b/>
          <w:bCs/>
          <w:color w:val="000000"/>
          <w:sz w:val="24"/>
          <w:szCs w:val="24"/>
        </w:rPr>
        <w:t>DI</w:t>
      </w:r>
      <w:proofErr w:type="spellEnd"/>
      <w:r w:rsidRPr="001D36DD">
        <w:rPr>
          <w:rFonts w:ascii="Arial Narrow" w:hAnsi="Arial Narrow" w:cs="Times New Roman"/>
          <w:b/>
          <w:bCs/>
          <w:color w:val="000000"/>
          <w:sz w:val="24"/>
          <w:szCs w:val="24"/>
        </w:rPr>
        <w:t xml:space="preserve"> CONCESSIONE</w:t>
      </w:r>
    </w:p>
    <w:p w:rsidR="00135870" w:rsidRDefault="00135870"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Possono essere concessi in uso i locali e le attrezzature dell’Istituto nei modi, nelle forme e per i fini</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previsti dal Regolamento concernente le istruzioni generali sulla gestione amministrativo contabile</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delle Istituzioni scolastiche (D.I. n. 44/2001 art. 33, comma 2) e nel rispetto dei criteri generali</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stabiliti dal Consiglio di Istituto per l’utilizzazione dei locali e delle attrezzature scolastiche in</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orario extrascolastico.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concessione d’uso è ammessa, in orario extrascolastico, esclusivamente per uso temporaneo</w:t>
      </w:r>
      <w:r w:rsidR="00281813">
        <w:rPr>
          <w:rFonts w:ascii="Arial Narrow" w:hAnsi="Arial Narrow" w:cs="Times New Roman"/>
          <w:color w:val="000000"/>
          <w:sz w:val="24"/>
          <w:szCs w:val="24"/>
        </w:rPr>
        <w:t xml:space="preserve"> (massimo un anno, rinnovabile)</w:t>
      </w:r>
      <w:r w:rsidRPr="001D36DD">
        <w:rPr>
          <w:rFonts w:ascii="Arial Narrow" w:hAnsi="Arial Narrow" w:cs="Times New Roman"/>
          <w:color w:val="000000"/>
          <w:sz w:val="24"/>
          <w:szCs w:val="24"/>
        </w:rPr>
        <w:t>,</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eccezionale e non continuativo delle suddette strutture. Il concessionario potrà inoltre utilizzare i</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locali dell’Istituto secondo un calendario concordato preventivamente e compatibilmente con i</w:t>
      </w:r>
      <w:r w:rsidR="00281813">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giorni e le ore previste per le attività curriculari ed extracurriculari programmate dalla scuola stessa.</w:t>
      </w:r>
    </w:p>
    <w:p w:rsidR="00DD523B" w:rsidRPr="001D36DD" w:rsidRDefault="00DD523B" w:rsidP="00135870">
      <w:pPr>
        <w:autoSpaceDE w:val="0"/>
        <w:autoSpaceDN w:val="0"/>
        <w:adjustRightInd w:val="0"/>
        <w:spacing w:after="0" w:line="240" w:lineRule="auto"/>
        <w:jc w:val="both"/>
        <w:rPr>
          <w:rFonts w:ascii="Arial Narrow" w:hAnsi="Arial Narrow" w:cs="Times New Roman"/>
          <w:color w:val="000000"/>
          <w:sz w:val="24"/>
          <w:szCs w:val="24"/>
        </w:rPr>
      </w:pPr>
      <w:r w:rsidRPr="00135870">
        <w:rPr>
          <w:rFonts w:ascii="Arial Narrow" w:hAnsi="Arial Narrow" w:cs="Times New Roman"/>
          <w:color w:val="000000"/>
          <w:sz w:val="24"/>
          <w:szCs w:val="24"/>
        </w:rPr>
        <w:t xml:space="preserve">La concessione d’uso è rilasciata con provvedimento del Dirigente Scolastico, </w:t>
      </w:r>
      <w:r w:rsidR="00135870" w:rsidRPr="00135870">
        <w:rPr>
          <w:rFonts w:ascii="Arial Narrow" w:hAnsi="Arial Narrow" w:cs="Times New Roman"/>
          <w:color w:val="000000"/>
          <w:sz w:val="24"/>
          <w:szCs w:val="24"/>
        </w:rPr>
        <w:t xml:space="preserve">ma </w:t>
      </w:r>
      <w:r w:rsidR="00135870" w:rsidRPr="00135870">
        <w:rPr>
          <w:rFonts w:ascii="Arial Narrow" w:hAnsi="Arial Narrow"/>
          <w:sz w:val="24"/>
          <w:szCs w:val="24"/>
        </w:rPr>
        <w:t>è condizione necessaria il rispetto da parte dell’Ente richiedente degli obblighi imposti dalla delibera del Consiglio Scolastico Provinciale citata in premessa.</w:t>
      </w:r>
      <w:r w:rsidR="00135870">
        <w:t xml:space="preserve"> </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Le autorizzazioni rilasciate dal Dirigente Scolastico sono trasmesse di volta in volta per iscritto agli</w:t>
      </w:r>
      <w:r w:rsidR="00135870">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interessati che abbiano inoltrato formale istanza.</w:t>
      </w:r>
    </w:p>
    <w:p w:rsidR="00DD523B"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Esse devono stabilire le modalità d'uso e le conseguenti responsabilità in ordine alla sicurezza,</w:t>
      </w:r>
      <w:r w:rsidR="00135870">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 xml:space="preserve">all'igiene e alla salvaguardia del patrimonio, secondo </w:t>
      </w:r>
      <w:r w:rsidR="00135870">
        <w:rPr>
          <w:rFonts w:ascii="Arial Narrow" w:hAnsi="Arial Narrow" w:cs="Times New Roman"/>
          <w:color w:val="000000"/>
          <w:sz w:val="24"/>
          <w:szCs w:val="24"/>
        </w:rPr>
        <w:t>i seguenti criteri :</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Ogni Organizzazione, fatta eccezione per Istituzioni ed Enti pubblici, può ricevere in concessione una sola struttura scolastica, oppure non superare il limite di 6 giorni settimanali distribuiti su più scuole;</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L’utilizzazione dei locali scolastici può essere occasionale o periodica o continuativa e prolungata ( per periodi che siano superiori ai due mesi e non eccedano la durata dell’anno scolastico);</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Le domande prodotte da Organizzazioni private devono recare le dichiarazioni sostitutive di Atto di notorietà e devono, peraltro, essere corredate dalla prevista documentazione ( Statuto e copia notarile dell’Atto costit</w:t>
      </w:r>
      <w:r w:rsidR="00BB3C5F">
        <w:rPr>
          <w:rFonts w:ascii="Arial Narrow" w:hAnsi="Arial Narrow"/>
          <w:sz w:val="24"/>
          <w:szCs w:val="24"/>
        </w:rPr>
        <w:t xml:space="preserve">utivo del sodalizio richiedente </w:t>
      </w:r>
      <w:r w:rsidRPr="00135870">
        <w:rPr>
          <w:rFonts w:ascii="Arial Narrow" w:hAnsi="Arial Narrow"/>
          <w:sz w:val="24"/>
          <w:szCs w:val="24"/>
        </w:rPr>
        <w:t>);</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 xml:space="preserve">L’Ente Locale </w:t>
      </w:r>
      <w:r w:rsidR="00BB3C5F">
        <w:rPr>
          <w:rFonts w:ascii="Arial Narrow" w:hAnsi="Arial Narrow"/>
          <w:sz w:val="24"/>
          <w:szCs w:val="24"/>
        </w:rPr>
        <w:t xml:space="preserve"> e</w:t>
      </w:r>
      <w:r w:rsidRPr="00135870">
        <w:rPr>
          <w:rFonts w:ascii="Arial Narrow" w:hAnsi="Arial Narrow"/>
          <w:sz w:val="24"/>
          <w:szCs w:val="24"/>
        </w:rPr>
        <w:t xml:space="preserve"> </w:t>
      </w:r>
      <w:r w:rsidR="00BB3C5F">
        <w:rPr>
          <w:rFonts w:ascii="Arial Narrow" w:hAnsi="Arial Narrow"/>
          <w:sz w:val="24"/>
          <w:szCs w:val="24"/>
        </w:rPr>
        <w:t xml:space="preserve">il Liceo </w:t>
      </w:r>
      <w:r w:rsidR="00041EE8">
        <w:rPr>
          <w:rFonts w:ascii="Arial Narrow" w:hAnsi="Arial Narrow"/>
          <w:sz w:val="24"/>
          <w:szCs w:val="24"/>
        </w:rPr>
        <w:t>Miranda</w:t>
      </w:r>
      <w:r w:rsidRPr="00135870">
        <w:rPr>
          <w:rFonts w:ascii="Arial Narrow" w:hAnsi="Arial Narrow"/>
          <w:sz w:val="24"/>
          <w:szCs w:val="24"/>
        </w:rPr>
        <w:t xml:space="preserve"> sono tenuti a vigilare e controllare che le norme che regolano la concessione dei locali e delle attrezzature scolastiche siano pienamente rispettate;</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lastRenderedPageBreak/>
        <w:t xml:space="preserve">L’inizio della utilizzazione dei locali scolastici dovrà essere preceduta da una attenta ricognizione dei locali medesimi, a seguito della quale  dovrà essere resa una dichiarazione di aver peso visione dei locali e di ritenerli idonei per </w:t>
      </w:r>
      <w:r w:rsidR="00BB3C5F">
        <w:rPr>
          <w:rFonts w:ascii="Arial Narrow" w:hAnsi="Arial Narrow"/>
          <w:sz w:val="24"/>
          <w:szCs w:val="24"/>
        </w:rPr>
        <w:t xml:space="preserve">le </w:t>
      </w:r>
      <w:r w:rsidRPr="00135870">
        <w:rPr>
          <w:rFonts w:ascii="Arial Narrow" w:hAnsi="Arial Narrow"/>
          <w:sz w:val="24"/>
          <w:szCs w:val="24"/>
        </w:rPr>
        <w:t xml:space="preserve">attività svolte </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Prima dell’inizio delle attività, l’organizzazione concessionaria dovrà consegnare al Dirigente Scolastico l’elenco nominativo e le rispettive mansioni del personale  utilizzato a qualsiasi titolo con le rispettive mansioni dei collaboratori che opereranno nella scuola  e posizione contributiva ed assicurativa di ciascuno</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Ad inizio anno  concorderà con il Ds le fasce orarie d’utilizzo esclusivamente per giorni feriali e in orari che non interferiscano con il funzionamento regolare della scuola.</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Rispetto del programma e degli orari delle strutture e degli arredi messi a disposizione;</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Qualità del servizio comprovata da referenze;</w:t>
      </w:r>
    </w:p>
    <w:p w:rsidR="00135870" w:rsidRPr="00BB3C5F" w:rsidRDefault="00135870" w:rsidP="00135870">
      <w:pPr>
        <w:numPr>
          <w:ilvl w:val="0"/>
          <w:numId w:val="5"/>
        </w:numPr>
        <w:spacing w:after="0" w:line="240" w:lineRule="auto"/>
        <w:ind w:left="786"/>
        <w:jc w:val="both"/>
        <w:rPr>
          <w:rFonts w:ascii="Arial Narrow" w:hAnsi="Arial Narrow"/>
          <w:sz w:val="24"/>
          <w:szCs w:val="24"/>
        </w:rPr>
      </w:pPr>
      <w:r w:rsidRPr="00BB3C5F">
        <w:rPr>
          <w:rFonts w:ascii="Arial Narrow" w:hAnsi="Arial Narrow"/>
          <w:sz w:val="24"/>
          <w:szCs w:val="24"/>
        </w:rPr>
        <w:t xml:space="preserve">Presentazione di apposita assunzione di responsabilità previa stipula di  polizza assicurativa o altra idonea misura cautelativa per responsabilità civile e per danni a terzi ed alla struttura </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 xml:space="preserve">Definizione precisa e puntuale degli spazi utilizzati dalle Associazioni durante le attività Sportive pomeridiane, con la conseguente copertura assicurativa  degli stessi con dichiarazione di non usufruire degli </w:t>
      </w:r>
      <w:r w:rsidR="00BB3C5F">
        <w:rPr>
          <w:rFonts w:ascii="Arial Narrow" w:hAnsi="Arial Narrow"/>
          <w:sz w:val="24"/>
          <w:szCs w:val="24"/>
        </w:rPr>
        <w:t xml:space="preserve">altri </w:t>
      </w:r>
      <w:r w:rsidRPr="00135870">
        <w:rPr>
          <w:rFonts w:ascii="Arial Narrow" w:hAnsi="Arial Narrow"/>
          <w:sz w:val="24"/>
          <w:szCs w:val="24"/>
        </w:rPr>
        <w:t>spazi.</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Dichiarazione di utilizz</w:t>
      </w:r>
      <w:r w:rsidR="00BB3C5F">
        <w:rPr>
          <w:rFonts w:ascii="Arial Narrow" w:hAnsi="Arial Narrow"/>
          <w:sz w:val="24"/>
          <w:szCs w:val="24"/>
        </w:rPr>
        <w:t>o di</w:t>
      </w:r>
      <w:r w:rsidRPr="00135870">
        <w:rPr>
          <w:rFonts w:ascii="Arial Narrow" w:hAnsi="Arial Narrow"/>
          <w:sz w:val="24"/>
          <w:szCs w:val="24"/>
        </w:rPr>
        <w:t xml:space="preserve"> materiali ed attrezzature sportive a norma .</w:t>
      </w:r>
    </w:p>
    <w:p w:rsidR="00135870" w:rsidRPr="00135870" w:rsidRDefault="00BB3C5F" w:rsidP="00135870">
      <w:pPr>
        <w:numPr>
          <w:ilvl w:val="0"/>
          <w:numId w:val="5"/>
        </w:numPr>
        <w:spacing w:after="0" w:line="240" w:lineRule="auto"/>
        <w:jc w:val="both"/>
        <w:rPr>
          <w:rFonts w:ascii="Arial Narrow" w:hAnsi="Arial Narrow"/>
          <w:sz w:val="24"/>
          <w:szCs w:val="24"/>
        </w:rPr>
      </w:pPr>
      <w:r>
        <w:rPr>
          <w:rFonts w:ascii="Arial Narrow" w:hAnsi="Arial Narrow"/>
          <w:sz w:val="24"/>
          <w:szCs w:val="24"/>
        </w:rPr>
        <w:t>R</w:t>
      </w:r>
      <w:r w:rsidR="00135870" w:rsidRPr="00135870">
        <w:rPr>
          <w:rFonts w:ascii="Arial Narrow" w:hAnsi="Arial Narrow"/>
          <w:sz w:val="24"/>
          <w:szCs w:val="24"/>
        </w:rPr>
        <w:t>ispetto delle norme fiscali, nella gestione finanziaria connessa alle attività svolte all’interno della scuola</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 xml:space="preserve">Impegno per il tempestivo ripristino di eventuali danni arrecati alle strutture ed alle attrezzature utilizzate </w:t>
      </w:r>
    </w:p>
    <w:p w:rsidR="00135870" w:rsidRPr="00135870" w:rsidRDefault="00135870" w:rsidP="00135870">
      <w:pPr>
        <w:numPr>
          <w:ilvl w:val="0"/>
          <w:numId w:val="5"/>
        </w:numPr>
        <w:spacing w:after="0" w:line="240" w:lineRule="auto"/>
        <w:jc w:val="both"/>
        <w:rPr>
          <w:rFonts w:ascii="Arial Narrow" w:hAnsi="Arial Narrow"/>
          <w:sz w:val="24"/>
          <w:szCs w:val="24"/>
        </w:rPr>
      </w:pPr>
      <w:r w:rsidRPr="00135870">
        <w:rPr>
          <w:rFonts w:ascii="Arial Narrow" w:hAnsi="Arial Narrow"/>
          <w:sz w:val="24"/>
          <w:szCs w:val="24"/>
        </w:rPr>
        <w:t>Impegno di sorveglianza durante le attività</w:t>
      </w:r>
      <w:r w:rsidR="00BB3C5F">
        <w:rPr>
          <w:rFonts w:ascii="Arial Narrow" w:hAnsi="Arial Narrow"/>
          <w:sz w:val="24"/>
          <w:szCs w:val="24"/>
        </w:rPr>
        <w:t>.</w:t>
      </w:r>
    </w:p>
    <w:p w:rsidR="00BB3C5F" w:rsidRDefault="00135870" w:rsidP="00BB3C5F">
      <w:pPr>
        <w:spacing w:line="240" w:lineRule="auto"/>
        <w:ind w:left="426"/>
        <w:jc w:val="both"/>
        <w:rPr>
          <w:rFonts w:ascii="Arial Narrow" w:hAnsi="Arial Narrow"/>
          <w:sz w:val="24"/>
          <w:szCs w:val="24"/>
        </w:rPr>
      </w:pPr>
      <w:r w:rsidRPr="00135870">
        <w:rPr>
          <w:rFonts w:ascii="Arial Narrow" w:hAnsi="Arial Narrow"/>
          <w:sz w:val="24"/>
          <w:szCs w:val="24"/>
        </w:rPr>
        <w:t>Si ribadisce</w:t>
      </w:r>
      <w:r w:rsidR="00BB3C5F">
        <w:rPr>
          <w:rFonts w:ascii="Arial Narrow" w:hAnsi="Arial Narrow"/>
          <w:sz w:val="24"/>
          <w:szCs w:val="24"/>
        </w:rPr>
        <w:t xml:space="preserve">, inoltre, </w:t>
      </w:r>
      <w:r w:rsidRPr="00135870">
        <w:rPr>
          <w:rFonts w:ascii="Arial Narrow" w:hAnsi="Arial Narrow"/>
          <w:sz w:val="24"/>
          <w:szCs w:val="24"/>
        </w:rPr>
        <w:t xml:space="preserve"> il divieto assoluto di accesso e permanenza agli spazi non rilevati dalla concessione d’uso</w:t>
      </w:r>
      <w:r w:rsidR="00BB3C5F">
        <w:rPr>
          <w:rFonts w:ascii="Arial Narrow" w:hAnsi="Arial Narrow"/>
          <w:sz w:val="24"/>
          <w:szCs w:val="24"/>
        </w:rPr>
        <w:t>.</w:t>
      </w:r>
      <w:r w:rsidRPr="00135870">
        <w:rPr>
          <w:rFonts w:ascii="Arial Narrow" w:hAnsi="Arial Narrow"/>
          <w:sz w:val="24"/>
          <w:szCs w:val="24"/>
        </w:rPr>
        <w:t xml:space="preserve">  </w:t>
      </w:r>
    </w:p>
    <w:p w:rsidR="00135870" w:rsidRPr="00135870" w:rsidRDefault="00135870" w:rsidP="00BB3C5F">
      <w:pPr>
        <w:spacing w:line="240" w:lineRule="auto"/>
        <w:ind w:left="426"/>
        <w:jc w:val="both"/>
        <w:rPr>
          <w:rFonts w:ascii="Arial Narrow" w:hAnsi="Arial Narrow"/>
          <w:sz w:val="24"/>
          <w:szCs w:val="24"/>
        </w:rPr>
      </w:pPr>
      <w:r w:rsidRPr="00135870">
        <w:rPr>
          <w:rFonts w:ascii="Arial Narrow" w:hAnsi="Arial Narrow"/>
          <w:sz w:val="24"/>
          <w:szCs w:val="24"/>
        </w:rPr>
        <w:t>E’ comunque fatta salva ogni riserva di legge. La presentazione di istanze carenti nelle dichiarazioni o nella documentazione allegata comporterà l’esclusione dall’assenso senza pregiudizio della trasmissione degli atti all’Ente Locale per tutto quanto di competenza.</w:t>
      </w:r>
    </w:p>
    <w:p w:rsidR="00135870" w:rsidRPr="00135870" w:rsidRDefault="00135870" w:rsidP="00135870">
      <w:pPr>
        <w:spacing w:line="240" w:lineRule="auto"/>
        <w:ind w:left="360"/>
        <w:jc w:val="both"/>
        <w:rPr>
          <w:rFonts w:ascii="Arial Narrow" w:hAnsi="Arial Narrow"/>
          <w:sz w:val="24"/>
          <w:szCs w:val="24"/>
        </w:rPr>
      </w:pPr>
      <w:r w:rsidRPr="00135870">
        <w:rPr>
          <w:rFonts w:ascii="Arial Narrow" w:hAnsi="Arial Narrow"/>
          <w:sz w:val="24"/>
          <w:szCs w:val="24"/>
        </w:rPr>
        <w:t>Il Dirigente Scolastico stabilisce in via discrezionale un  deposito cauzionale per manifestazioni  ed un costo giornaliero per le prestazioni di lavoro straordinario in ogni caso non inferiore al costo derivante dalle utenze, pulizie e/o eventuale personale di sorveglianza</w:t>
      </w:r>
      <w:r w:rsidR="00BB3C5F">
        <w:rPr>
          <w:rFonts w:ascii="Arial Narrow" w:hAnsi="Arial Narrow"/>
          <w:sz w:val="24"/>
          <w:szCs w:val="24"/>
        </w:rPr>
        <w:t xml:space="preserve"> </w:t>
      </w:r>
      <w:r w:rsidRPr="00135870">
        <w:rPr>
          <w:rFonts w:ascii="Arial Narrow" w:hAnsi="Arial Narrow"/>
          <w:sz w:val="24"/>
          <w:szCs w:val="24"/>
        </w:rPr>
        <w:t>Qualora si siano verificati danni, ne segue l’accertamento e la quantificazione.</w:t>
      </w:r>
      <w:r w:rsidR="00BB3C5F">
        <w:rPr>
          <w:rFonts w:ascii="Arial Narrow" w:hAnsi="Arial Narrow"/>
          <w:sz w:val="24"/>
          <w:szCs w:val="24"/>
        </w:rPr>
        <w:t xml:space="preserve"> </w:t>
      </w:r>
      <w:r w:rsidRPr="00135870">
        <w:rPr>
          <w:rFonts w:ascii="Arial Narrow" w:hAnsi="Arial Narrow"/>
          <w:sz w:val="24"/>
          <w:szCs w:val="24"/>
        </w:rPr>
        <w:t xml:space="preserve">La stima dei danni è rimessa al </w:t>
      </w:r>
      <w:r w:rsidR="00C944BA">
        <w:rPr>
          <w:rFonts w:ascii="Arial Narrow" w:hAnsi="Arial Narrow"/>
          <w:sz w:val="24"/>
          <w:szCs w:val="24"/>
        </w:rPr>
        <w:t>Dirigente Scolastico, mentre il Consiglio d’Istituto</w:t>
      </w:r>
      <w:r w:rsidRPr="00135870">
        <w:rPr>
          <w:rFonts w:ascii="Arial Narrow" w:hAnsi="Arial Narrow"/>
          <w:sz w:val="24"/>
          <w:szCs w:val="24"/>
        </w:rPr>
        <w:t xml:space="preserve"> approva e delibera di incamerare parzialmente o totalmente la cauzione.</w:t>
      </w:r>
      <w:r w:rsidR="00C944BA">
        <w:rPr>
          <w:rFonts w:ascii="Arial Narrow" w:hAnsi="Arial Narrow"/>
          <w:sz w:val="24"/>
          <w:szCs w:val="24"/>
        </w:rPr>
        <w:t xml:space="preserve"> </w:t>
      </w:r>
      <w:r w:rsidRPr="00135870">
        <w:rPr>
          <w:rFonts w:ascii="Arial Narrow" w:hAnsi="Arial Narrow"/>
          <w:sz w:val="24"/>
          <w:szCs w:val="24"/>
        </w:rPr>
        <w:t>Nel caso che questa risulti insufficiente a coprire il danno il Dirigente agirà nei modi di legge nei confronti delle persone indicate quali responsabili della manifestazione, ove questi non provvedano spontaneamente al copertura del danno.</w:t>
      </w:r>
    </w:p>
    <w:p w:rsidR="00DD523B" w:rsidRPr="001D36DD" w:rsidRDefault="00DD523B" w:rsidP="00135870">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5 REVOCA DELLA CONCESSIONE</w:t>
      </w:r>
    </w:p>
    <w:p w:rsidR="00BB3C5F" w:rsidRDefault="00BB3C5F"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L’inosservanza di anche uno solo degli articoli di questo Regolamento potrà costituire motivo di</w:t>
      </w:r>
      <w:r w:rsidR="00BB3C5F">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revoca da parte del Dirigente Scolastico.</w:t>
      </w:r>
      <w:r w:rsidR="00BB3C5F">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La concessione però potrà comunque essere revocata o temporaneamente sospesa, in ogni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momento, previo preavviso di almeno 48 ore su richiesta motivata della scuola, per esigenze</w:t>
      </w:r>
      <w:r w:rsidR="00BB3C5F">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insindacabili dell'Ente proprietario o per motivi di forza maggiore. Il diniego dell’uso dei locali</w:t>
      </w:r>
      <w:r w:rsidR="00BB3C5F">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potrebbe riguardare quei soggetti che non diano dovute garanzie di affidabilità e/o correttezza o che</w:t>
      </w:r>
      <w:r w:rsidR="00BB3C5F">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in precedenza abbiano causato danni a strutture pubbliche o private.</w:t>
      </w:r>
    </w:p>
    <w:p w:rsidR="00BB3C5F" w:rsidRDefault="00BB3C5F"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Pr="001D36DD" w:rsidRDefault="00DD523B" w:rsidP="00BB3C5F">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Art. </w:t>
      </w:r>
      <w:r w:rsidR="00BB3C5F">
        <w:rPr>
          <w:rFonts w:ascii="Arial Narrow" w:hAnsi="Arial Narrow" w:cs="Times New Roman"/>
          <w:b/>
          <w:bCs/>
          <w:color w:val="000000"/>
          <w:sz w:val="24"/>
          <w:szCs w:val="24"/>
        </w:rPr>
        <w:t>6</w:t>
      </w:r>
      <w:r w:rsidRPr="001D36DD">
        <w:rPr>
          <w:rFonts w:ascii="Arial Narrow" w:hAnsi="Arial Narrow" w:cs="Times New Roman"/>
          <w:b/>
          <w:bCs/>
          <w:color w:val="000000"/>
          <w:sz w:val="24"/>
          <w:szCs w:val="24"/>
        </w:rPr>
        <w:t xml:space="preserve"> CUSTODIA STRUTTURE E LOCALI SCOLASTICI</w:t>
      </w:r>
    </w:p>
    <w:p w:rsidR="00BB3C5F" w:rsidRDefault="00BB3C5F"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custodia dei locali scolastici durante il periodo di concessione dovrà essere affidata al personale</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interno all’Istituto. Il personale, indicato dal Dirigente Scolastico, dal quale riceverà</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l'autorizzazione ad aprire e chiudere i locali, dovrà controllare lo stato dei locali prima, durante e</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dopo l'uso concesso, in contraddittorio con il concessionario.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Gli importi per tutti gli impegni straordinari del personale, nonché ogni onere contributivo o fiscale,</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sono a carico del concessionario. La cifra sarà stabilita di volta in volta</w:t>
      </w:r>
      <w:r w:rsidR="00B60A81">
        <w:rPr>
          <w:rFonts w:ascii="Arial Narrow" w:hAnsi="Arial Narrow" w:cs="Times New Roman"/>
          <w:color w:val="000000"/>
          <w:sz w:val="24"/>
          <w:szCs w:val="24"/>
        </w:rPr>
        <w:t>, in accordo con il personale interessato,</w:t>
      </w:r>
      <w:r w:rsidRPr="001D36DD">
        <w:rPr>
          <w:rFonts w:ascii="Arial Narrow" w:hAnsi="Arial Narrow" w:cs="Times New Roman"/>
          <w:color w:val="000000"/>
          <w:sz w:val="24"/>
          <w:szCs w:val="24"/>
        </w:rPr>
        <w:t xml:space="preserve"> in base ai tempi di utilizzo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dello stesso, e comunque non sarà inferiore a quanto previsto dal C.C.N.L.</w:t>
      </w:r>
    </w:p>
    <w:p w:rsidR="00B60A81" w:rsidRDefault="00B60A81"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Default="00DD523B" w:rsidP="00B60A81">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Art. </w:t>
      </w:r>
      <w:r w:rsidR="00B60A81">
        <w:rPr>
          <w:rFonts w:ascii="Arial Narrow" w:hAnsi="Arial Narrow" w:cs="Times New Roman"/>
          <w:b/>
          <w:bCs/>
          <w:color w:val="000000"/>
          <w:sz w:val="24"/>
          <w:szCs w:val="24"/>
        </w:rPr>
        <w:t>7</w:t>
      </w:r>
      <w:r w:rsidRPr="001D36DD">
        <w:rPr>
          <w:rFonts w:ascii="Arial Narrow" w:hAnsi="Arial Narrow" w:cs="Times New Roman"/>
          <w:b/>
          <w:bCs/>
          <w:color w:val="000000"/>
          <w:sz w:val="24"/>
          <w:szCs w:val="24"/>
        </w:rPr>
        <w:t xml:space="preserve"> POLIZZA ASSICURATIVA</w:t>
      </w:r>
    </w:p>
    <w:p w:rsidR="00B60A81" w:rsidRPr="001D36DD" w:rsidRDefault="00B60A81" w:rsidP="00B60A81">
      <w:pPr>
        <w:autoSpaceDE w:val="0"/>
        <w:autoSpaceDN w:val="0"/>
        <w:adjustRightInd w:val="0"/>
        <w:spacing w:after="0" w:line="240" w:lineRule="auto"/>
        <w:jc w:val="center"/>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concessione dei locali scolastici può avere luogo (ai sensi dell’art. 50 del D.M. 1.02.2001 n. 44)</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solo previa stipulazione da parte del concessionario di una polizza per la responsabilità civile con</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un istituto assicurativo.</w:t>
      </w:r>
    </w:p>
    <w:p w:rsidR="00B60A81" w:rsidRDefault="00B60A81"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Default="00DD523B" w:rsidP="00B60A81">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Art. </w:t>
      </w:r>
      <w:r w:rsidR="00B60A81">
        <w:rPr>
          <w:rFonts w:ascii="Arial Narrow" w:hAnsi="Arial Narrow" w:cs="Times New Roman"/>
          <w:b/>
          <w:bCs/>
          <w:color w:val="000000"/>
          <w:sz w:val="24"/>
          <w:szCs w:val="24"/>
        </w:rPr>
        <w:t>8</w:t>
      </w:r>
      <w:r w:rsidRPr="001D36DD">
        <w:rPr>
          <w:rFonts w:ascii="Arial Narrow" w:hAnsi="Arial Narrow" w:cs="Times New Roman"/>
          <w:b/>
          <w:bCs/>
          <w:color w:val="000000"/>
          <w:sz w:val="24"/>
          <w:szCs w:val="24"/>
        </w:rPr>
        <w:t xml:space="preserve"> STIPULA CONVENZIONE</w:t>
      </w:r>
    </w:p>
    <w:p w:rsidR="00B60A81" w:rsidRPr="001D36DD" w:rsidRDefault="00B60A81" w:rsidP="00B60A81">
      <w:pPr>
        <w:autoSpaceDE w:val="0"/>
        <w:autoSpaceDN w:val="0"/>
        <w:adjustRightInd w:val="0"/>
        <w:spacing w:after="0" w:line="240" w:lineRule="auto"/>
        <w:jc w:val="center"/>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All’atto della concessione il concessionario e il Dirigente scolastico stipulano una convenzione che</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stabilisce criteri d'uso e le prestazioni reciproche.</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convenzione prevede il rilascio, da parte degli utenti, di dichiarazione liberatoria che esenta</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l’ente concedente da ogni responsabilità relativa allo svolgimento dell'attività per cui è stata data la</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concessione.</w:t>
      </w:r>
    </w:p>
    <w:p w:rsidR="00B60A81" w:rsidRDefault="00B60A81"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Default="00DD523B" w:rsidP="00B60A81">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Art. </w:t>
      </w:r>
      <w:r w:rsidR="00B60A81">
        <w:rPr>
          <w:rFonts w:ascii="Arial Narrow" w:hAnsi="Arial Narrow" w:cs="Times New Roman"/>
          <w:b/>
          <w:bCs/>
          <w:color w:val="000000"/>
          <w:sz w:val="24"/>
          <w:szCs w:val="24"/>
        </w:rPr>
        <w:t>9</w:t>
      </w:r>
      <w:r w:rsidRPr="001D36DD">
        <w:rPr>
          <w:rFonts w:ascii="Arial Narrow" w:hAnsi="Arial Narrow" w:cs="Times New Roman"/>
          <w:b/>
          <w:bCs/>
          <w:color w:val="000000"/>
          <w:sz w:val="24"/>
          <w:szCs w:val="24"/>
        </w:rPr>
        <w:t xml:space="preserve"> RICHIESTA D’USO</w:t>
      </w:r>
    </w:p>
    <w:p w:rsidR="00B60A81" w:rsidRPr="001D36DD" w:rsidRDefault="00B60A81" w:rsidP="00B60A81">
      <w:pPr>
        <w:autoSpaceDE w:val="0"/>
        <w:autoSpaceDN w:val="0"/>
        <w:adjustRightInd w:val="0"/>
        <w:spacing w:after="0" w:line="240" w:lineRule="auto"/>
        <w:jc w:val="center"/>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richiesta d'uso dei locali e delle attrezzature scolastiche, indirizzata al Dirigente Scolastico</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dell’Istituto, deve essere fatta, con domanda scritta, con un anticipo di almeno quindici giorni prima</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dalla data richiest</w:t>
      </w:r>
      <w:r w:rsidR="00B60A81">
        <w:rPr>
          <w:rFonts w:ascii="Arial Narrow" w:hAnsi="Arial Narrow" w:cs="Times New Roman"/>
          <w:color w:val="000000"/>
          <w:sz w:val="24"/>
          <w:szCs w:val="24"/>
        </w:rPr>
        <w:t>a per la concessione dei locali in via occasionale e secondo i tempi della delibera del Consiglio Scolastico Provinciale, per la richieste annuale di utilizzo della palestra.</w:t>
      </w:r>
      <w:r w:rsidRPr="001D36DD">
        <w:rPr>
          <w:rFonts w:ascii="Arial Narrow" w:hAnsi="Arial Narrow" w:cs="Times New Roman"/>
          <w:color w:val="000000"/>
          <w:sz w:val="24"/>
          <w:szCs w:val="24"/>
        </w:rPr>
        <w:t xml:space="preserve"> Nella domanda dovrà essere precisato:</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Periodo ed orario per il quale è richiesto l'uso dei locali;</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Programma dettagliato dell'attività da svolgersi;</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Dichiarazione contenente l’assunzione di responsabilità per danni alle strutture eventualmente</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arrecati;</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Dichiarazione contenente l’impegno a versare la quota di cauzione che la</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scuola determinerà in applicazione al seguente Regolamento;</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Dichiarazione di accettazione totale delle norme del presente Regolamento;</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Dichiarazione contenente l’impegno a lasciare in ordine i locali utilizzati;</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Dichiarazione che le attività sportive vedranno sempre la presenza di un diplomato ISEF</w:t>
      </w:r>
      <w:r w:rsidR="00B60A81">
        <w:rPr>
          <w:rFonts w:ascii="Arial Narrow" w:hAnsi="Arial Narrow" w:cs="Times New Roman"/>
          <w:color w:val="000000"/>
          <w:sz w:val="24"/>
          <w:szCs w:val="24"/>
        </w:rPr>
        <w:t>/Laureato Scienze Motorie</w:t>
      </w:r>
      <w:r w:rsidRPr="00B60A81">
        <w:rPr>
          <w:rFonts w:ascii="Arial Narrow" w:hAnsi="Arial Narrow" w:cs="Times New Roman"/>
          <w:color w:val="000000"/>
          <w:sz w:val="24"/>
          <w:szCs w:val="24"/>
        </w:rPr>
        <w:t xml:space="preserve"> o di</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un tecnico allenatore con tessera rilasciata dal Coni o dalla relativa Federazione;</w:t>
      </w:r>
    </w:p>
    <w:p w:rsidR="00DD523B" w:rsidRPr="00B60A81" w:rsidRDefault="00DD523B" w:rsidP="00B60A81">
      <w:pPr>
        <w:pStyle w:val="Paragrafoelenco"/>
        <w:numPr>
          <w:ilvl w:val="0"/>
          <w:numId w:val="6"/>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 xml:space="preserve">Dichiarazione che le attività </w:t>
      </w:r>
      <w:proofErr w:type="spellStart"/>
      <w:r w:rsidRPr="00B60A81">
        <w:rPr>
          <w:rFonts w:ascii="Arial Narrow" w:hAnsi="Arial Narrow" w:cs="Times New Roman"/>
          <w:color w:val="000000"/>
          <w:sz w:val="24"/>
          <w:szCs w:val="24"/>
        </w:rPr>
        <w:t>laboratoriali</w:t>
      </w:r>
      <w:proofErr w:type="spellEnd"/>
      <w:r w:rsidRPr="00B60A81">
        <w:rPr>
          <w:rFonts w:ascii="Arial Narrow" w:hAnsi="Arial Narrow" w:cs="Times New Roman"/>
          <w:color w:val="000000"/>
          <w:sz w:val="24"/>
          <w:szCs w:val="24"/>
        </w:rPr>
        <w:t xml:space="preserve"> (o quelle in cui si rende necessario l’impiego di</w:t>
      </w:r>
      <w:r w:rsidR="00B60A81" w:rsidRP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particolari strumenti tecnici) vedranno sempre la presenza di un operatore-tecnico</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specializzato, dotato di valida qualifica.</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Alla DOMANDA vanno allegati:</w:t>
      </w:r>
    </w:p>
    <w:p w:rsidR="00DD523B" w:rsidRPr="00B60A81" w:rsidRDefault="00DD523B" w:rsidP="00B60A81">
      <w:pPr>
        <w:pStyle w:val="Paragrafoelenco"/>
        <w:numPr>
          <w:ilvl w:val="0"/>
          <w:numId w:val="7"/>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Atto costitutivo e Statuto dell’Associazione (registrati all'Ufficio del Registro o depositati</w:t>
      </w:r>
      <w:r w:rsidR="00B60A81" w:rsidRP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presso un Notaio), da cui si evincano i dati relativi all'identità di chi promuove l'attività ed è</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responsabile degli impegni che verranno assunti e dei termini in cui l'attività si svolgerà;</w:t>
      </w:r>
    </w:p>
    <w:p w:rsidR="00DD523B" w:rsidRPr="00B60A81" w:rsidRDefault="00DD523B" w:rsidP="00B60A81">
      <w:pPr>
        <w:pStyle w:val="Paragrafoelenco"/>
        <w:numPr>
          <w:ilvl w:val="0"/>
          <w:numId w:val="7"/>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Copia del documento attestante l'affiliazione a Federazioni o ad Enti di Promozione Sportiva</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riconosciuti dal C.O.N.I., valida per il periodo in cui si intende utilizzare la palestra;</w:t>
      </w:r>
    </w:p>
    <w:p w:rsidR="00DD523B" w:rsidRPr="00B60A81" w:rsidRDefault="00DD523B" w:rsidP="00B60A81">
      <w:pPr>
        <w:pStyle w:val="Paragrafoelenco"/>
        <w:numPr>
          <w:ilvl w:val="0"/>
          <w:numId w:val="7"/>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Copia dell'attestato di qualifica che certifichi le competenze necessarie per l'uso dei laboratori</w:t>
      </w:r>
      <w:r w:rsidR="00B60A81">
        <w:rPr>
          <w:rFonts w:ascii="Arial Narrow" w:hAnsi="Arial Narrow" w:cs="Times New Roman"/>
          <w:color w:val="000000"/>
          <w:sz w:val="24"/>
          <w:szCs w:val="24"/>
        </w:rPr>
        <w:t xml:space="preserve"> </w:t>
      </w:r>
      <w:r w:rsidRPr="00B60A81">
        <w:rPr>
          <w:rFonts w:ascii="Arial Narrow" w:hAnsi="Arial Narrow" w:cs="Times New Roman"/>
          <w:color w:val="000000"/>
          <w:sz w:val="24"/>
          <w:szCs w:val="24"/>
        </w:rPr>
        <w:t>e degli strumenti in questi contenuti;</w:t>
      </w:r>
    </w:p>
    <w:p w:rsidR="00DD523B" w:rsidRPr="00B60A81" w:rsidRDefault="00DD523B" w:rsidP="00B60A81">
      <w:pPr>
        <w:pStyle w:val="Paragrafoelenco"/>
        <w:numPr>
          <w:ilvl w:val="0"/>
          <w:numId w:val="7"/>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Polizza Assicurativa per Infortuni e Responsabilità Civile;</w:t>
      </w:r>
    </w:p>
    <w:p w:rsidR="00DD523B" w:rsidRPr="00B60A81" w:rsidRDefault="00DD523B" w:rsidP="00B60A81">
      <w:pPr>
        <w:pStyle w:val="Paragrafoelenco"/>
        <w:numPr>
          <w:ilvl w:val="0"/>
          <w:numId w:val="7"/>
        </w:numPr>
        <w:autoSpaceDE w:val="0"/>
        <w:autoSpaceDN w:val="0"/>
        <w:adjustRightInd w:val="0"/>
        <w:spacing w:after="0" w:line="240" w:lineRule="auto"/>
        <w:jc w:val="both"/>
        <w:rPr>
          <w:rFonts w:ascii="Arial Narrow" w:hAnsi="Arial Narrow" w:cs="Times New Roman"/>
          <w:color w:val="000000"/>
          <w:sz w:val="24"/>
          <w:szCs w:val="24"/>
        </w:rPr>
      </w:pPr>
      <w:r w:rsidRPr="00B60A81">
        <w:rPr>
          <w:rFonts w:ascii="Arial Narrow" w:hAnsi="Arial Narrow" w:cs="Times New Roman"/>
          <w:color w:val="000000"/>
          <w:sz w:val="24"/>
          <w:szCs w:val="24"/>
        </w:rPr>
        <w:t xml:space="preserve">Ricevute relative al versamento della cauzione </w:t>
      </w:r>
      <w:r w:rsidR="00B60A81">
        <w:rPr>
          <w:rFonts w:ascii="Arial Narrow" w:hAnsi="Arial Narrow" w:cs="Times New Roman"/>
          <w:color w:val="000000"/>
          <w:sz w:val="24"/>
          <w:szCs w:val="24"/>
        </w:rPr>
        <w:t>.</w:t>
      </w:r>
    </w:p>
    <w:p w:rsidR="00B60A81" w:rsidRDefault="00B60A81"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Pr="001D36DD" w:rsidRDefault="00DD523B" w:rsidP="00B60A81">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1</w:t>
      </w:r>
      <w:r w:rsidR="00B60A81">
        <w:rPr>
          <w:rFonts w:ascii="Arial Narrow" w:hAnsi="Arial Narrow" w:cs="Times New Roman"/>
          <w:b/>
          <w:bCs/>
          <w:color w:val="000000"/>
          <w:sz w:val="24"/>
          <w:szCs w:val="24"/>
        </w:rPr>
        <w:t>0</w:t>
      </w:r>
      <w:r w:rsidRPr="001D36DD">
        <w:rPr>
          <w:rFonts w:ascii="Arial Narrow" w:hAnsi="Arial Narrow" w:cs="Times New Roman"/>
          <w:b/>
          <w:bCs/>
          <w:color w:val="000000"/>
          <w:sz w:val="24"/>
          <w:szCs w:val="24"/>
        </w:rPr>
        <w:t xml:space="preserve"> DIVIETI E MODALITÀ D'USO PER I CONCESSIONARI</w:t>
      </w:r>
    </w:p>
    <w:p w:rsidR="00B60A81" w:rsidRDefault="00B60A81" w:rsidP="001D36DD">
      <w:pPr>
        <w:autoSpaceDE w:val="0"/>
        <w:autoSpaceDN w:val="0"/>
        <w:adjustRightInd w:val="0"/>
        <w:spacing w:after="0" w:line="240" w:lineRule="auto"/>
        <w:jc w:val="both"/>
        <w:rPr>
          <w:rFonts w:ascii="Arial Narrow" w:hAnsi="Arial Narrow" w:cs="Symbol"/>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È fatto divieto all’Ente concessionario di installare attrezzi ed impianti che possono ridurre</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modificare la disponibilità della palestra e degli altri locali. Comunque ogni alterazione dello</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stato iniziale dovrà essere autorizzata dal Dirigente Scolastico.</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È inoltre fatto divieto di organizzare manifestazioni con la presenza di pubblico, se non negli</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impianti debitamente collaudati ed omologati, secondo le prescrizioni di legge e del</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Certificato di Prevenzione Incendi e previa richiesta, che includa il numero dei partecipanti,</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da inoltrare per ogni singola iniziativa.</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È fatto divieto ai concessionari di apportare modifiche all’arredamento, agli impianti esistenti</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(elettrici, riscaldamento, amplificazione, ecc.) e a tutto ciò che si trovi negli spazi scolastici.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È fatto divieto di consentire di fumare all’interno della struttura.</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È fatto divieto assoluto ai frequentatori di accedere alla struttura propriamente scolastica.</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La trasgressione del presente articolo comporta la perdita della cauzione versata, senza che ciò</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pregiudichi la facoltà dell’Istituzione Scolastica di agire per rivalersi degli eventuali danni subiti</w:t>
      </w:r>
      <w:r w:rsidR="00B60A81">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nelle sedi opportune</w:t>
      </w:r>
      <w:r w:rsidR="00B60A81">
        <w:rPr>
          <w:rFonts w:ascii="Arial Narrow" w:hAnsi="Arial Narrow" w:cs="Times New Roman"/>
          <w:color w:val="000000"/>
          <w:sz w:val="24"/>
          <w:szCs w:val="24"/>
        </w:rPr>
        <w:t>.</w:t>
      </w:r>
    </w:p>
    <w:p w:rsidR="00B60A81" w:rsidRDefault="00B60A81"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Pr="001D36DD" w:rsidRDefault="00DD523B" w:rsidP="00B60A81">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1</w:t>
      </w:r>
      <w:r w:rsidR="00B60A81">
        <w:rPr>
          <w:rFonts w:ascii="Arial Narrow" w:hAnsi="Arial Narrow" w:cs="Times New Roman"/>
          <w:b/>
          <w:bCs/>
          <w:color w:val="000000"/>
          <w:sz w:val="24"/>
          <w:szCs w:val="24"/>
        </w:rPr>
        <w:t>1</w:t>
      </w:r>
      <w:r w:rsidRPr="001D36DD">
        <w:rPr>
          <w:rFonts w:ascii="Arial Narrow" w:hAnsi="Arial Narrow" w:cs="Times New Roman"/>
          <w:b/>
          <w:bCs/>
          <w:color w:val="000000"/>
          <w:sz w:val="24"/>
          <w:szCs w:val="24"/>
        </w:rPr>
        <w:t xml:space="preserve"> OBBLIGHI E RESPONSABILITÀ DEL CONCESSIONARIO</w:t>
      </w:r>
    </w:p>
    <w:p w:rsidR="00B60A81" w:rsidRDefault="00B60A81"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Concessionario ha l'obbligo di disporre tutto quanto è necessario affinché i locali e le attrezzature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assegnati siano riconsegnati nello stesso stato di conservazione in cui si trovano al momento della</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concessione.</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Eventuali danni alle strutture, agli arredi, attrezzature od altro, verificati e quantificati dal Dirigente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Scolastico, dovranno essere comunque risarciti dal concessionario stesso all’Istituzione Scolastica</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 xml:space="preserve">entro un termine massimo di 10 giorni </w:t>
      </w:r>
      <w:r w:rsidRPr="001D36DD">
        <w:rPr>
          <w:rFonts w:ascii="Arial Narrow" w:hAnsi="Arial Narrow" w:cs="Times New Roman"/>
          <w:color w:val="000000"/>
          <w:sz w:val="24"/>
          <w:szCs w:val="24"/>
        </w:rPr>
        <w:lastRenderedPageBreak/>
        <w:t>dall’avvenimento. Trascorso detto termine, il Dirigente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Scolastico provvederà direttamente con rivalsa delle spese sostenute nei confronti del</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concessionario.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L’Istituzione Scolastica provvederà a fornire in uso le attrezzature richieste dal concessionario, il</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personale ausiliario che garantirà l’apertura, l’assistenza al concessionario, la chiusura dell’edificio.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costo sarà posto a carico del concessionario, secondo tariffe previste dall’Art. n.</w:t>
      </w:r>
      <w:r w:rsidR="00C944BA">
        <w:rPr>
          <w:rFonts w:ascii="Arial Narrow" w:hAnsi="Arial Narrow" w:cs="Times New Roman"/>
          <w:color w:val="000000"/>
          <w:sz w:val="24"/>
          <w:szCs w:val="24"/>
        </w:rPr>
        <w:t>6</w:t>
      </w:r>
      <w:r w:rsidRPr="001D36DD">
        <w:rPr>
          <w:rFonts w:ascii="Arial Narrow" w:hAnsi="Arial Narrow" w:cs="Times New Roman"/>
          <w:color w:val="000000"/>
          <w:sz w:val="24"/>
          <w:szCs w:val="24"/>
        </w:rPr>
        <w:t xml:space="preserve"> del presente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Regolamento.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Concessionario dovrà provvedere al pagamento delle somme dovute entro i termini e con le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modalità indicati nell'autorizzazione all'uso dei locali.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concessionario è responsabile dello svolgimento dell’attività e sarà pertanto tenuto a munirsi di</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ogni eventuale autorizzazione occorrente per la sua realizzazione.</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concessionario è penalmente e civilmente responsabile degli eventuali danni alle persone ed alle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cose comunque provocati in occasione dello svolgimento della manifestazione, restando a suo</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completo ed esclusivo carico qualsiasi conseguente risarcimento.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In ogni caso il concessionario è responsabile in via esclusiva dell’attività esercitata nel locale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ottenuto in concessione e della difformità d’uso, per la quale risponde all’Istituzione Scolastica, nel</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caso in cui ne derivi, in qualsiasi modo, danno.</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concessionario si impegna a non cedere a terzi l’utilizzo dei locali, a non usare gli stessi per scopi</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diversi da quelli precisati nella domanda e a rispettare tutte le indicazioni contenute nel presente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Regolamento, esonerando l’Istituzione Scolastica da ogni e qualsiasi responsabilità attinente l’uso</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della struttura stessa.</w:t>
      </w: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Pr="001D36DD" w:rsidRDefault="00DD523B" w:rsidP="00C944BA">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1</w:t>
      </w:r>
      <w:r w:rsidR="00C944BA">
        <w:rPr>
          <w:rFonts w:ascii="Arial Narrow" w:hAnsi="Arial Narrow" w:cs="Times New Roman"/>
          <w:b/>
          <w:bCs/>
          <w:color w:val="000000"/>
          <w:sz w:val="24"/>
          <w:szCs w:val="24"/>
        </w:rPr>
        <w:t>2</w:t>
      </w:r>
      <w:r w:rsidRPr="001D36DD">
        <w:rPr>
          <w:rFonts w:ascii="Arial Narrow" w:hAnsi="Arial Narrow" w:cs="Times New Roman"/>
          <w:b/>
          <w:bCs/>
          <w:color w:val="000000"/>
          <w:sz w:val="24"/>
          <w:szCs w:val="24"/>
        </w:rPr>
        <w:t xml:space="preserve"> LIBERATORIA</w:t>
      </w:r>
    </w:p>
    <w:p w:rsidR="00C944BA" w:rsidRDefault="00C944BA"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L’Istituto e le autorità scolastiche sono esenti da qualsiasi responsabilità per danni che a persone o</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cose dovessero derivare dall'uso dei locali nel periodo suddetto da parte dei concessionari.</w:t>
      </w: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 firmatari della richiesta di concessione dei locali e delle attrezzature assumono personalmente ed</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in solido con l'Ente, Associazione ed Organizzazione che rappresentano la responsabilità della</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conservazione dell'immobile e delle attrezzature esistenti all'interno dei locali. Pertanto, sono a loro</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carico tutti i danni da chiunque causati durante lo svolgimento dell'attività oggetto della concessione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d'uso. L’Istituto “</w:t>
      </w:r>
      <w:r w:rsidR="00041EE8">
        <w:rPr>
          <w:rFonts w:ascii="Arial Narrow" w:hAnsi="Arial Narrow" w:cs="Times New Roman"/>
          <w:color w:val="000000"/>
          <w:sz w:val="24"/>
          <w:szCs w:val="24"/>
        </w:rPr>
        <w:t>Carlo Miranda</w:t>
      </w:r>
      <w:r w:rsidRPr="001D36DD">
        <w:rPr>
          <w:rFonts w:ascii="Arial Narrow" w:hAnsi="Arial Narrow" w:cs="Times New Roman"/>
          <w:color w:val="000000"/>
          <w:sz w:val="24"/>
          <w:szCs w:val="24"/>
        </w:rPr>
        <w:t>” declina ogni responsabilità in ordine a materiale, oggetti o altre</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cose che vengano lasciati incustoditi nei locali al termine delle attività svolte.</w:t>
      </w: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Pr="001D36DD" w:rsidRDefault="00DD523B" w:rsidP="00C944BA">
      <w:pPr>
        <w:autoSpaceDE w:val="0"/>
        <w:autoSpaceDN w:val="0"/>
        <w:adjustRightInd w:val="0"/>
        <w:spacing w:after="0" w:line="24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Art. 1</w:t>
      </w:r>
      <w:r w:rsidR="00C944BA">
        <w:rPr>
          <w:rFonts w:ascii="Arial Narrow" w:hAnsi="Arial Narrow" w:cs="Times New Roman"/>
          <w:b/>
          <w:bCs/>
          <w:color w:val="000000"/>
          <w:sz w:val="24"/>
          <w:szCs w:val="24"/>
        </w:rPr>
        <w:t>3</w:t>
      </w:r>
      <w:r w:rsidRPr="001D36DD">
        <w:rPr>
          <w:rFonts w:ascii="Arial Narrow" w:hAnsi="Arial Narrow" w:cs="Times New Roman"/>
          <w:b/>
          <w:bCs/>
          <w:color w:val="000000"/>
          <w:sz w:val="24"/>
          <w:szCs w:val="24"/>
        </w:rPr>
        <w:t xml:space="preserve"> ENTRATA IN VIGORE</w:t>
      </w:r>
    </w:p>
    <w:p w:rsidR="00C944BA" w:rsidRDefault="00C944BA"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presente Regolamento entrerà in vigore il giorno successivo all’approvazione da parte del</w:t>
      </w:r>
      <w:r w:rsidR="00C944BA">
        <w:rPr>
          <w:rFonts w:ascii="Arial Narrow" w:hAnsi="Arial Narrow" w:cs="Times New Roman"/>
          <w:color w:val="000000"/>
          <w:sz w:val="24"/>
          <w:szCs w:val="24"/>
        </w:rPr>
        <w:t xml:space="preserve"> </w:t>
      </w:r>
      <w:r w:rsidRPr="001D36DD">
        <w:rPr>
          <w:rFonts w:ascii="Arial Narrow" w:hAnsi="Arial Narrow" w:cs="Times New Roman"/>
          <w:color w:val="000000"/>
          <w:sz w:val="24"/>
          <w:szCs w:val="24"/>
        </w:rPr>
        <w:t>Consiglio d’Istituto.</w:t>
      </w: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Default="00C944BA" w:rsidP="00C944BA">
      <w:pPr>
        <w:tabs>
          <w:tab w:val="left" w:pos="8280"/>
        </w:tabs>
        <w:autoSpaceDE w:val="0"/>
        <w:autoSpaceDN w:val="0"/>
        <w:adjustRightInd w:val="0"/>
        <w:jc w:val="both"/>
        <w:rPr>
          <w:rFonts w:ascii="Arial Narrow" w:eastAsia="Times New Roman" w:hAnsi="Arial Narrow" w:cs="Calibri-Bold"/>
          <w:b/>
          <w:bCs/>
          <w:color w:val="000000"/>
        </w:rPr>
      </w:pPr>
      <w:r w:rsidRPr="00B34682">
        <w:rPr>
          <w:rFonts w:ascii="Arial Narrow" w:eastAsia="Times New Roman" w:hAnsi="Arial Narrow" w:cs="Calibri-Bold"/>
          <w:b/>
          <w:bCs/>
          <w:color w:val="000000"/>
        </w:rPr>
        <w:t xml:space="preserve">    </w:t>
      </w:r>
      <w:r>
        <w:rPr>
          <w:rFonts w:ascii="Arial Narrow" w:hAnsi="Arial Narrow" w:cs="Calibri-Bold"/>
          <w:b/>
          <w:bCs/>
          <w:color w:val="000000"/>
        </w:rPr>
        <w:t xml:space="preserve">       </w:t>
      </w:r>
      <w:r w:rsidRPr="00B34682">
        <w:rPr>
          <w:rFonts w:ascii="Arial Narrow" w:eastAsia="Times New Roman" w:hAnsi="Arial Narrow" w:cs="Calibri-Bold"/>
          <w:b/>
          <w:bCs/>
          <w:color w:val="000000"/>
        </w:rPr>
        <w:t xml:space="preserve"> Il DSGA</w:t>
      </w:r>
      <w:r w:rsidRPr="00C944BA">
        <w:rPr>
          <w:rFonts w:ascii="Arial Narrow" w:hAnsi="Arial Narrow" w:cs="Calibri-Bold"/>
          <w:b/>
          <w:bCs/>
          <w:color w:val="000000"/>
        </w:rPr>
        <w:t xml:space="preserve"> </w:t>
      </w:r>
      <w:r>
        <w:rPr>
          <w:rFonts w:ascii="Arial Narrow" w:hAnsi="Arial Narrow" w:cs="Calibri-Bold"/>
          <w:b/>
          <w:bCs/>
          <w:color w:val="000000"/>
        </w:rPr>
        <w:t xml:space="preserve">                                                  </w:t>
      </w:r>
      <w:r>
        <w:rPr>
          <w:rFonts w:ascii="Arial Narrow" w:eastAsia="Times New Roman" w:hAnsi="Arial Narrow" w:cs="Calibri-Bold"/>
          <w:b/>
          <w:bCs/>
          <w:color w:val="000000"/>
        </w:rPr>
        <w:t>Il Presidente del C. d. I.</w:t>
      </w:r>
      <w:r w:rsidRPr="000E531C">
        <w:rPr>
          <w:rFonts w:ascii="Arial Narrow" w:eastAsia="Times New Roman" w:hAnsi="Arial Narrow" w:cs="Calibri-Bold"/>
          <w:b/>
          <w:bCs/>
          <w:color w:val="000000"/>
        </w:rPr>
        <w:t xml:space="preserve"> </w:t>
      </w:r>
      <w:r>
        <w:rPr>
          <w:rFonts w:ascii="Arial Narrow" w:eastAsia="Times New Roman" w:hAnsi="Arial Narrow" w:cs="Calibri-Bold"/>
          <w:b/>
          <w:bCs/>
          <w:color w:val="000000"/>
        </w:rPr>
        <w:t xml:space="preserve">     </w:t>
      </w:r>
      <w:r>
        <w:rPr>
          <w:rFonts w:ascii="Arial Narrow" w:hAnsi="Arial Narrow" w:cs="Calibri-Bold"/>
          <w:b/>
          <w:bCs/>
          <w:color w:val="000000"/>
        </w:rPr>
        <w:t xml:space="preserve">       </w:t>
      </w:r>
      <w:r>
        <w:rPr>
          <w:rFonts w:ascii="Arial Narrow" w:eastAsia="Times New Roman" w:hAnsi="Arial Narrow" w:cs="Calibri-Bold"/>
          <w:b/>
          <w:bCs/>
          <w:color w:val="000000"/>
        </w:rPr>
        <w:t xml:space="preserve">                  </w:t>
      </w:r>
      <w:r w:rsidRPr="00B34682">
        <w:rPr>
          <w:rFonts w:ascii="Arial Narrow" w:eastAsia="Times New Roman" w:hAnsi="Arial Narrow" w:cs="Calibri-Bold"/>
          <w:b/>
          <w:bCs/>
          <w:color w:val="000000"/>
        </w:rPr>
        <w:t>IL DIRIGENTE SCOLASTICO</w:t>
      </w:r>
      <w:r>
        <w:rPr>
          <w:rFonts w:ascii="Arial Narrow" w:eastAsia="Times New Roman" w:hAnsi="Arial Narrow" w:cs="Calibri-Bold"/>
          <w:b/>
          <w:bCs/>
          <w:color w:val="000000"/>
        </w:rPr>
        <w:tab/>
      </w:r>
    </w:p>
    <w:p w:rsidR="00C944BA" w:rsidRDefault="00041EE8" w:rsidP="00C944BA">
      <w:pPr>
        <w:tabs>
          <w:tab w:val="left" w:pos="8280"/>
        </w:tabs>
        <w:autoSpaceDE w:val="0"/>
        <w:autoSpaceDN w:val="0"/>
        <w:adjustRightInd w:val="0"/>
        <w:jc w:val="both"/>
        <w:rPr>
          <w:rFonts w:ascii="Calibri" w:eastAsia="Times New Roman" w:hAnsi="Calibri" w:cs="Times New Roman"/>
        </w:rPr>
      </w:pPr>
      <w:r>
        <w:rPr>
          <w:rFonts w:ascii="Arial Narrow" w:eastAsia="Times New Roman" w:hAnsi="Arial Narrow" w:cs="Calibri-Bold"/>
          <w:b/>
          <w:bCs/>
          <w:color w:val="000000"/>
        </w:rPr>
        <w:t xml:space="preserve">    (Salvatore Conti</w:t>
      </w:r>
      <w:r w:rsidR="00C944BA" w:rsidRPr="00B34682">
        <w:rPr>
          <w:rFonts w:ascii="Arial Narrow" w:eastAsia="Times New Roman" w:hAnsi="Arial Narrow" w:cs="Calibri-Bold"/>
          <w:b/>
          <w:bCs/>
          <w:color w:val="000000"/>
        </w:rPr>
        <w:t>)</w:t>
      </w:r>
      <w:r w:rsidR="00C944BA">
        <w:rPr>
          <w:rFonts w:ascii="Arial Narrow" w:hAnsi="Arial Narrow" w:cs="Calibri-Bold"/>
          <w:b/>
          <w:bCs/>
          <w:color w:val="000000"/>
        </w:rPr>
        <w:t xml:space="preserve">                                           </w:t>
      </w:r>
      <w:r w:rsidR="00C944BA">
        <w:rPr>
          <w:rFonts w:ascii="Arial Narrow" w:eastAsia="Times New Roman" w:hAnsi="Arial Narrow" w:cs="Calibri-Bold"/>
          <w:b/>
          <w:bCs/>
          <w:color w:val="000000"/>
        </w:rPr>
        <w:t>(</w:t>
      </w:r>
      <w:r w:rsidR="008B7DD2">
        <w:rPr>
          <w:rFonts w:ascii="Arial Narrow" w:eastAsia="Times New Roman" w:hAnsi="Arial Narrow" w:cs="Calibri-Bold"/>
          <w:b/>
          <w:bCs/>
          <w:color w:val="000000"/>
        </w:rPr>
        <w:t xml:space="preserve">sig. </w:t>
      </w:r>
      <w:r w:rsidR="00172416">
        <w:rPr>
          <w:rFonts w:ascii="Arial Narrow" w:eastAsia="Times New Roman" w:hAnsi="Arial Narrow" w:cs="Calibri-Bold"/>
          <w:b/>
          <w:bCs/>
          <w:color w:val="000000"/>
        </w:rPr>
        <w:t xml:space="preserve">Giuseppe </w:t>
      </w:r>
      <w:proofErr w:type="spellStart"/>
      <w:r w:rsidR="00172416">
        <w:rPr>
          <w:rFonts w:ascii="Arial Narrow" w:eastAsia="Times New Roman" w:hAnsi="Arial Narrow" w:cs="Calibri-Bold"/>
          <w:b/>
          <w:bCs/>
          <w:color w:val="000000"/>
        </w:rPr>
        <w:t>Scarano</w:t>
      </w:r>
      <w:proofErr w:type="spellEnd"/>
      <w:r w:rsidR="00C944BA">
        <w:rPr>
          <w:rFonts w:ascii="Arial Narrow" w:eastAsia="Times New Roman" w:hAnsi="Arial Narrow" w:cs="Calibri-Bold"/>
          <w:b/>
          <w:bCs/>
          <w:color w:val="000000"/>
        </w:rPr>
        <w:t xml:space="preserve">)                                  </w:t>
      </w:r>
      <w:r w:rsidR="00C944BA" w:rsidRPr="00B34682">
        <w:rPr>
          <w:rFonts w:ascii="Arial Narrow" w:eastAsia="Times New Roman" w:hAnsi="Arial Narrow" w:cs="Calibri-Bold"/>
          <w:b/>
          <w:bCs/>
          <w:color w:val="000000"/>
        </w:rPr>
        <w:t xml:space="preserve"> (Prof. </w:t>
      </w:r>
      <w:r>
        <w:rPr>
          <w:rFonts w:ascii="Arial Narrow" w:eastAsia="Times New Roman" w:hAnsi="Arial Narrow" w:cs="Calibri-Bold"/>
          <w:b/>
          <w:bCs/>
          <w:color w:val="000000"/>
        </w:rPr>
        <w:t>ssa Nunzia Mallozzi</w:t>
      </w:r>
      <w:r w:rsidR="00C944BA" w:rsidRPr="00B34682">
        <w:rPr>
          <w:rFonts w:ascii="Arial Narrow" w:eastAsia="Times New Roman" w:hAnsi="Arial Narrow" w:cs="Calibri-Bold"/>
          <w:b/>
          <w:bCs/>
          <w:color w:val="000000"/>
        </w:rPr>
        <w:t>)</w:t>
      </w: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r>
        <w:rPr>
          <w:rFonts w:ascii="Arial Narrow" w:eastAsia="Times New Roman" w:hAnsi="Arial Narrow" w:cs="Calibri-Bold"/>
          <w:b/>
          <w:bCs/>
          <w:color w:val="000000"/>
        </w:rPr>
        <w:t xml:space="preserve"> </w:t>
      </w: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p>
    <w:p w:rsidR="00C944BA" w:rsidRPr="00B34682" w:rsidRDefault="00C944BA" w:rsidP="00C944BA">
      <w:pPr>
        <w:tabs>
          <w:tab w:val="left" w:pos="8280"/>
        </w:tabs>
        <w:autoSpaceDE w:val="0"/>
        <w:autoSpaceDN w:val="0"/>
        <w:adjustRightInd w:val="0"/>
        <w:jc w:val="both"/>
        <w:rPr>
          <w:rFonts w:ascii="Arial Narrow" w:eastAsia="Times New Roman" w:hAnsi="Arial Narrow" w:cs="Calibri-Bold"/>
          <w:b/>
          <w:bCs/>
          <w:color w:val="000000"/>
        </w:rPr>
      </w:pPr>
      <w:r>
        <w:rPr>
          <w:rFonts w:ascii="Arial Narrow" w:eastAsia="Times New Roman" w:hAnsi="Arial Narrow" w:cs="Calibri-Bold"/>
          <w:b/>
          <w:bCs/>
          <w:color w:val="000000"/>
        </w:rPr>
        <w:tab/>
      </w:r>
      <w:r>
        <w:rPr>
          <w:rFonts w:ascii="Arial Narrow" w:eastAsia="Times New Roman" w:hAnsi="Arial Narrow" w:cs="Calibri-Bold"/>
          <w:b/>
          <w:bCs/>
          <w:color w:val="000000"/>
        </w:rPr>
        <w:tab/>
      </w:r>
      <w:r>
        <w:rPr>
          <w:rFonts w:ascii="Arial Narrow" w:eastAsia="Times New Roman" w:hAnsi="Arial Narrow" w:cs="Calibri-Bold"/>
          <w:b/>
          <w:bCs/>
          <w:color w:val="000000"/>
        </w:rPr>
        <w:tab/>
      </w: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041EE8" w:rsidRDefault="00041EE8"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Default="00C944BA" w:rsidP="001D36DD">
      <w:pPr>
        <w:autoSpaceDE w:val="0"/>
        <w:autoSpaceDN w:val="0"/>
        <w:adjustRightInd w:val="0"/>
        <w:spacing w:after="0" w:line="240" w:lineRule="auto"/>
        <w:jc w:val="both"/>
        <w:rPr>
          <w:rFonts w:ascii="Arial Narrow" w:hAnsi="Arial Narrow" w:cs="Times New Roman"/>
          <w:b/>
          <w:bCs/>
          <w:color w:val="000000"/>
          <w:sz w:val="24"/>
          <w:szCs w:val="24"/>
        </w:rPr>
      </w:pPr>
    </w:p>
    <w:p w:rsidR="00C944BA" w:rsidRPr="00870C74" w:rsidRDefault="00870C74" w:rsidP="001D36DD">
      <w:pPr>
        <w:autoSpaceDE w:val="0"/>
        <w:autoSpaceDN w:val="0"/>
        <w:adjustRightInd w:val="0"/>
        <w:spacing w:after="0" w:line="240" w:lineRule="auto"/>
        <w:jc w:val="both"/>
        <w:rPr>
          <w:rFonts w:ascii="Arial Narrow" w:hAnsi="Arial Narrow" w:cs="Times New Roman"/>
          <w:b/>
          <w:bCs/>
          <w:color w:val="000000"/>
          <w:sz w:val="24"/>
          <w:szCs w:val="24"/>
          <w:u w:val="single"/>
        </w:rPr>
      </w:pPr>
      <w:r w:rsidRPr="00870C74">
        <w:rPr>
          <w:rFonts w:ascii="Arial Narrow" w:hAnsi="Arial Narrow" w:cs="Times New Roman"/>
          <w:b/>
          <w:bCs/>
          <w:color w:val="000000"/>
          <w:sz w:val="24"/>
          <w:szCs w:val="24"/>
          <w:u w:val="single"/>
        </w:rPr>
        <w:lastRenderedPageBreak/>
        <w:t>Allegato n.1</w:t>
      </w:r>
    </w:p>
    <w:p w:rsidR="00870C74" w:rsidRDefault="00870C74" w:rsidP="001D36DD">
      <w:pPr>
        <w:autoSpaceDE w:val="0"/>
        <w:autoSpaceDN w:val="0"/>
        <w:adjustRightInd w:val="0"/>
        <w:spacing w:after="0" w:line="240" w:lineRule="auto"/>
        <w:jc w:val="both"/>
        <w:rPr>
          <w:rFonts w:ascii="Arial Narrow" w:hAnsi="Arial Narrow" w:cs="Times New Roman"/>
          <w:b/>
          <w:bCs/>
          <w:color w:val="000000"/>
          <w:sz w:val="24"/>
          <w:szCs w:val="24"/>
        </w:rPr>
      </w:pPr>
    </w:p>
    <w:p w:rsidR="00DD523B" w:rsidRPr="001D36DD" w:rsidRDefault="00DD523B" w:rsidP="001D36DD">
      <w:pPr>
        <w:autoSpaceDE w:val="0"/>
        <w:autoSpaceDN w:val="0"/>
        <w:adjustRightInd w:val="0"/>
        <w:spacing w:after="0" w:line="240" w:lineRule="auto"/>
        <w:jc w:val="both"/>
        <w:rPr>
          <w:rFonts w:ascii="Arial Narrow" w:hAnsi="Arial Narrow" w:cs="Times New Roman"/>
          <w:b/>
          <w:bCs/>
          <w:color w:val="000000"/>
          <w:sz w:val="24"/>
          <w:szCs w:val="24"/>
        </w:rPr>
      </w:pPr>
      <w:r w:rsidRPr="001D36DD">
        <w:rPr>
          <w:rFonts w:ascii="Arial Narrow" w:hAnsi="Arial Narrow" w:cs="Times New Roman"/>
          <w:b/>
          <w:bCs/>
          <w:color w:val="000000"/>
          <w:sz w:val="24"/>
          <w:szCs w:val="24"/>
        </w:rPr>
        <w:t xml:space="preserve">MODULO </w:t>
      </w:r>
      <w:proofErr w:type="spellStart"/>
      <w:r w:rsidRPr="001D36DD">
        <w:rPr>
          <w:rFonts w:ascii="Arial Narrow" w:hAnsi="Arial Narrow" w:cs="Times New Roman"/>
          <w:b/>
          <w:bCs/>
          <w:color w:val="000000"/>
          <w:sz w:val="24"/>
          <w:szCs w:val="24"/>
        </w:rPr>
        <w:t>DI</w:t>
      </w:r>
      <w:proofErr w:type="spellEnd"/>
      <w:r w:rsidRPr="001D36DD">
        <w:rPr>
          <w:rFonts w:ascii="Arial Narrow" w:hAnsi="Arial Narrow" w:cs="Times New Roman"/>
          <w:b/>
          <w:bCs/>
          <w:color w:val="000000"/>
          <w:sz w:val="24"/>
          <w:szCs w:val="24"/>
        </w:rPr>
        <w:t xml:space="preserve"> RICHIESTA </w:t>
      </w:r>
      <w:proofErr w:type="spellStart"/>
      <w:r w:rsidRPr="001D36DD">
        <w:rPr>
          <w:rFonts w:ascii="Arial Narrow" w:hAnsi="Arial Narrow" w:cs="Times New Roman"/>
          <w:b/>
          <w:bCs/>
          <w:color w:val="000000"/>
          <w:sz w:val="24"/>
          <w:szCs w:val="24"/>
        </w:rPr>
        <w:t>DI</w:t>
      </w:r>
      <w:proofErr w:type="spellEnd"/>
      <w:r w:rsidRPr="001D36DD">
        <w:rPr>
          <w:rFonts w:ascii="Arial Narrow" w:hAnsi="Arial Narrow" w:cs="Times New Roman"/>
          <w:b/>
          <w:bCs/>
          <w:color w:val="000000"/>
          <w:sz w:val="24"/>
          <w:szCs w:val="24"/>
        </w:rPr>
        <w:t xml:space="preserve"> UTILIZZO DEI LOCALI E DELLE ATTREZZATURE</w:t>
      </w:r>
      <w:r w:rsidR="00C944BA">
        <w:rPr>
          <w:rFonts w:ascii="Arial Narrow" w:hAnsi="Arial Narrow" w:cs="Times New Roman"/>
          <w:b/>
          <w:bCs/>
          <w:color w:val="000000"/>
          <w:sz w:val="24"/>
          <w:szCs w:val="24"/>
        </w:rPr>
        <w:t xml:space="preserve"> </w:t>
      </w:r>
      <w:r w:rsidRPr="001D36DD">
        <w:rPr>
          <w:rFonts w:ascii="Arial Narrow" w:hAnsi="Arial Narrow" w:cs="Times New Roman"/>
          <w:b/>
          <w:bCs/>
          <w:color w:val="000000"/>
          <w:sz w:val="24"/>
          <w:szCs w:val="24"/>
        </w:rPr>
        <w:t>SCOLASTICHE (</w:t>
      </w:r>
      <w:r w:rsidR="00C944BA">
        <w:rPr>
          <w:rFonts w:ascii="Arial Narrow" w:hAnsi="Arial Narrow" w:cs="Times New Roman"/>
          <w:b/>
          <w:bCs/>
          <w:color w:val="000000"/>
          <w:sz w:val="24"/>
          <w:szCs w:val="24"/>
        </w:rPr>
        <w:t>AULA MAGNA</w:t>
      </w:r>
      <w:r w:rsidRPr="001D36DD">
        <w:rPr>
          <w:rFonts w:ascii="Arial Narrow" w:hAnsi="Arial Narrow" w:cs="Times New Roman"/>
          <w:b/>
          <w:bCs/>
          <w:color w:val="000000"/>
          <w:sz w:val="24"/>
          <w:szCs w:val="24"/>
        </w:rPr>
        <w:t>, PALESTRA, LABORATORI E/O AULE SPECIALI)</w:t>
      </w:r>
      <w:r w:rsidR="00C944BA">
        <w:rPr>
          <w:rFonts w:ascii="Arial Narrow" w:hAnsi="Arial Narrow" w:cs="Times New Roman"/>
          <w:b/>
          <w:bCs/>
          <w:color w:val="000000"/>
          <w:sz w:val="24"/>
          <w:szCs w:val="24"/>
        </w:rPr>
        <w:t xml:space="preserve"> </w:t>
      </w:r>
      <w:r w:rsidRPr="001D36DD">
        <w:rPr>
          <w:rFonts w:ascii="Arial Narrow" w:hAnsi="Arial Narrow" w:cs="Times New Roman"/>
          <w:b/>
          <w:bCs/>
          <w:color w:val="000000"/>
          <w:sz w:val="24"/>
          <w:szCs w:val="24"/>
        </w:rPr>
        <w:t>FUORI DALL’ORARIO DEL SERVIZIO SCOLASTICO</w:t>
      </w:r>
    </w:p>
    <w:p w:rsidR="00870C74" w:rsidRDefault="00870C74" w:rsidP="001D36DD">
      <w:pPr>
        <w:autoSpaceDE w:val="0"/>
        <w:autoSpaceDN w:val="0"/>
        <w:adjustRightInd w:val="0"/>
        <w:spacing w:after="0" w:line="240" w:lineRule="auto"/>
        <w:jc w:val="both"/>
        <w:rPr>
          <w:rFonts w:ascii="Arial Narrow" w:hAnsi="Arial Narrow" w:cs="Times New Roman"/>
          <w:color w:val="000000"/>
          <w:sz w:val="24"/>
          <w:szCs w:val="24"/>
        </w:rPr>
      </w:pPr>
    </w:p>
    <w:p w:rsidR="00DD523B" w:rsidRPr="001D36DD" w:rsidRDefault="00DD523B" w:rsidP="00870C74">
      <w:pPr>
        <w:autoSpaceDE w:val="0"/>
        <w:autoSpaceDN w:val="0"/>
        <w:adjustRightInd w:val="0"/>
        <w:spacing w:after="0" w:line="240" w:lineRule="auto"/>
        <w:jc w:val="right"/>
        <w:rPr>
          <w:rFonts w:ascii="Arial Narrow" w:hAnsi="Arial Narrow" w:cs="Times New Roman"/>
          <w:color w:val="000000"/>
          <w:sz w:val="24"/>
          <w:szCs w:val="24"/>
        </w:rPr>
      </w:pPr>
      <w:r w:rsidRPr="001D36DD">
        <w:rPr>
          <w:rFonts w:ascii="Arial Narrow" w:hAnsi="Arial Narrow" w:cs="Times New Roman"/>
          <w:color w:val="000000"/>
          <w:sz w:val="24"/>
          <w:szCs w:val="24"/>
        </w:rPr>
        <w:t>Al Dirigente Scolastico</w:t>
      </w:r>
    </w:p>
    <w:p w:rsidR="00870C74" w:rsidRDefault="00870C74" w:rsidP="00870C74">
      <w:pPr>
        <w:autoSpaceDE w:val="0"/>
        <w:autoSpaceDN w:val="0"/>
        <w:adjustRightInd w:val="0"/>
        <w:spacing w:after="0" w:line="240" w:lineRule="auto"/>
        <w:jc w:val="right"/>
        <w:rPr>
          <w:rFonts w:ascii="Arial Narrow" w:hAnsi="Arial Narrow" w:cs="Times New Roman"/>
          <w:color w:val="000000"/>
          <w:sz w:val="24"/>
          <w:szCs w:val="24"/>
        </w:rPr>
      </w:pPr>
      <w:r>
        <w:rPr>
          <w:rFonts w:ascii="Arial Narrow" w:hAnsi="Arial Narrow" w:cs="Times New Roman"/>
          <w:color w:val="000000"/>
          <w:sz w:val="24"/>
          <w:szCs w:val="24"/>
        </w:rPr>
        <w:t>d</w:t>
      </w:r>
      <w:r w:rsidR="00DD523B" w:rsidRPr="001D36DD">
        <w:rPr>
          <w:rFonts w:ascii="Arial Narrow" w:hAnsi="Arial Narrow" w:cs="Times New Roman"/>
          <w:color w:val="000000"/>
          <w:sz w:val="24"/>
          <w:szCs w:val="24"/>
        </w:rPr>
        <w:t>el Liceo</w:t>
      </w:r>
      <w:r w:rsidR="00C944BA">
        <w:rPr>
          <w:rFonts w:ascii="Arial Narrow" w:hAnsi="Arial Narrow" w:cs="Times New Roman"/>
          <w:color w:val="000000"/>
          <w:sz w:val="24"/>
          <w:szCs w:val="24"/>
        </w:rPr>
        <w:t xml:space="preserve"> Statale </w:t>
      </w:r>
    </w:p>
    <w:p w:rsidR="00870C74" w:rsidRDefault="00C944BA" w:rsidP="00870C74">
      <w:pPr>
        <w:autoSpaceDE w:val="0"/>
        <w:autoSpaceDN w:val="0"/>
        <w:adjustRightInd w:val="0"/>
        <w:spacing w:after="0" w:line="240" w:lineRule="auto"/>
        <w:jc w:val="right"/>
        <w:rPr>
          <w:rFonts w:ascii="Arial Narrow" w:hAnsi="Arial Narrow" w:cs="Times New Roman"/>
          <w:color w:val="000000"/>
          <w:sz w:val="24"/>
          <w:szCs w:val="24"/>
        </w:rPr>
      </w:pPr>
      <w:r>
        <w:rPr>
          <w:rFonts w:ascii="Arial Narrow" w:hAnsi="Arial Narrow" w:cs="Times New Roman"/>
          <w:color w:val="000000"/>
          <w:sz w:val="24"/>
          <w:szCs w:val="24"/>
        </w:rPr>
        <w:t xml:space="preserve">“ </w:t>
      </w:r>
      <w:r w:rsidR="00041EE8">
        <w:rPr>
          <w:rFonts w:ascii="Arial Narrow" w:hAnsi="Arial Narrow" w:cs="Times New Roman"/>
          <w:color w:val="000000"/>
          <w:sz w:val="24"/>
          <w:szCs w:val="24"/>
        </w:rPr>
        <w:t>Carlo Miranda</w:t>
      </w:r>
      <w:r w:rsidR="00DD523B" w:rsidRPr="001D36DD">
        <w:rPr>
          <w:rFonts w:ascii="Arial Narrow" w:hAnsi="Arial Narrow" w:cs="Times New Roman"/>
          <w:color w:val="000000"/>
          <w:sz w:val="24"/>
          <w:szCs w:val="24"/>
        </w:rPr>
        <w:t xml:space="preserve"> “</w:t>
      </w:r>
    </w:p>
    <w:p w:rsidR="00DD523B" w:rsidRPr="001D36DD" w:rsidRDefault="00DD523B" w:rsidP="00870C74">
      <w:pPr>
        <w:autoSpaceDE w:val="0"/>
        <w:autoSpaceDN w:val="0"/>
        <w:adjustRightInd w:val="0"/>
        <w:spacing w:after="0" w:line="240" w:lineRule="auto"/>
        <w:jc w:val="right"/>
        <w:rPr>
          <w:rFonts w:ascii="Arial Narrow" w:hAnsi="Arial Narrow" w:cs="Times New Roman"/>
          <w:color w:val="000000"/>
          <w:sz w:val="24"/>
          <w:szCs w:val="24"/>
        </w:rPr>
      </w:pPr>
      <w:r w:rsidRPr="001D36DD">
        <w:rPr>
          <w:rFonts w:ascii="Arial Narrow" w:hAnsi="Arial Narrow" w:cs="Times New Roman"/>
          <w:color w:val="000000"/>
          <w:sz w:val="24"/>
          <w:szCs w:val="24"/>
        </w:rPr>
        <w:t xml:space="preserve">di </w:t>
      </w:r>
      <w:proofErr w:type="spellStart"/>
      <w:r w:rsidR="00041EE8">
        <w:rPr>
          <w:rFonts w:ascii="Arial Narrow" w:hAnsi="Arial Narrow" w:cs="Times New Roman"/>
          <w:color w:val="000000"/>
          <w:sz w:val="24"/>
          <w:szCs w:val="24"/>
        </w:rPr>
        <w:t>Frattamaggiore</w:t>
      </w:r>
      <w:proofErr w:type="spellEnd"/>
      <w:r w:rsidR="00041EE8">
        <w:rPr>
          <w:rFonts w:ascii="Arial Narrow" w:hAnsi="Arial Narrow" w:cs="Times New Roman"/>
          <w:color w:val="000000"/>
          <w:sz w:val="24"/>
          <w:szCs w:val="24"/>
        </w:rPr>
        <w:t xml:space="preserve"> (</w:t>
      </w:r>
      <w:proofErr w:type="spellStart"/>
      <w:r w:rsidR="00870C74">
        <w:rPr>
          <w:rFonts w:ascii="Arial Narrow" w:hAnsi="Arial Narrow" w:cs="Times New Roman"/>
          <w:color w:val="000000"/>
          <w:sz w:val="24"/>
          <w:szCs w:val="24"/>
        </w:rPr>
        <w:t>Na</w:t>
      </w:r>
      <w:proofErr w:type="spellEnd"/>
      <w:r w:rsidR="00041EE8">
        <w:rPr>
          <w:rFonts w:ascii="Arial Narrow" w:hAnsi="Arial Narrow" w:cs="Times New Roman"/>
          <w:color w:val="000000"/>
          <w:sz w:val="24"/>
          <w:szCs w:val="24"/>
        </w:rPr>
        <w:t>)</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sottoscritto________________________________________, nato a _______________________</w:t>
      </w:r>
      <w:r w:rsidR="00870C74">
        <w:rPr>
          <w:rFonts w:ascii="Arial Narrow" w:hAnsi="Arial Narrow" w:cs="Times New Roman"/>
          <w:color w:val="000000"/>
          <w:sz w:val="24"/>
          <w:szCs w:val="24"/>
        </w:rPr>
        <w:t>________________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il ___________e residente in_________________________alla via _________________________</w:t>
      </w:r>
      <w:r w:rsidR="00870C74">
        <w:rPr>
          <w:rFonts w:ascii="Arial Narrow" w:hAnsi="Arial Narrow" w:cs="Times New Roman"/>
          <w:color w:val="000000"/>
          <w:sz w:val="24"/>
          <w:szCs w:val="24"/>
        </w:rPr>
        <w:t>________________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nella qualità di Rappresentante del ___________________________________con sede __________</w:t>
      </w:r>
      <w:r w:rsidR="00870C74">
        <w:rPr>
          <w:rFonts w:ascii="Arial Narrow" w:hAnsi="Arial Narrow" w:cs="Times New Roman"/>
          <w:color w:val="000000"/>
          <w:sz w:val="24"/>
          <w:szCs w:val="24"/>
        </w:rPr>
        <w:t>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in_____________________alla Via_________________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Partita Iva___________________________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CodiceFiscale_______________________Tel.Abitazione___________________Tel.Ufficio______</w:t>
      </w:r>
      <w:r w:rsidR="00870C74">
        <w:rPr>
          <w:rFonts w:ascii="Arial Narrow" w:hAnsi="Arial Narrow" w:cs="Times New Roman"/>
          <w:color w:val="000000"/>
          <w:sz w:val="24"/>
          <w:szCs w:val="24"/>
        </w:rPr>
        <w:t>________________</w:t>
      </w:r>
    </w:p>
    <w:p w:rsidR="00DD523B" w:rsidRPr="001D36DD" w:rsidRDefault="00DD523B" w:rsidP="00870C74">
      <w:pPr>
        <w:autoSpaceDE w:val="0"/>
        <w:autoSpaceDN w:val="0"/>
        <w:adjustRightInd w:val="0"/>
        <w:spacing w:after="0" w:line="360" w:lineRule="auto"/>
        <w:jc w:val="center"/>
        <w:rPr>
          <w:rFonts w:ascii="Arial Narrow" w:hAnsi="Arial Narrow" w:cs="Times New Roman"/>
          <w:b/>
          <w:bCs/>
          <w:color w:val="000000"/>
          <w:sz w:val="24"/>
          <w:szCs w:val="24"/>
        </w:rPr>
      </w:pPr>
      <w:r w:rsidRPr="001D36DD">
        <w:rPr>
          <w:rFonts w:ascii="Arial Narrow" w:hAnsi="Arial Narrow" w:cs="Times New Roman"/>
          <w:b/>
          <w:bCs/>
          <w:color w:val="000000"/>
          <w:sz w:val="24"/>
          <w:szCs w:val="24"/>
        </w:rPr>
        <w:t>C H I E D E</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l’uso di:</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____________________________________________________________________________</w:t>
      </w:r>
      <w:r w:rsidR="00870C74">
        <w:rPr>
          <w:rFonts w:ascii="Arial Narrow" w:hAnsi="Arial Narrow" w:cs="Times New Roman"/>
          <w:color w:val="000000"/>
          <w:sz w:val="24"/>
          <w:szCs w:val="24"/>
        </w:rPr>
        <w:t>___________________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Attività prevista</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________________________________________________________________________________</w:t>
      </w:r>
      <w:r w:rsidR="00870C74">
        <w:rPr>
          <w:rFonts w:ascii="Arial Narrow" w:hAnsi="Arial Narrow" w:cs="Times New Roman"/>
          <w:color w:val="000000"/>
          <w:sz w:val="24"/>
          <w:szCs w:val="24"/>
        </w:rPr>
        <w:t>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Responsabile: ____________________________________________________________________</w:t>
      </w:r>
      <w:r w:rsidR="00870C74">
        <w:rPr>
          <w:rFonts w:ascii="Arial Narrow" w:hAnsi="Arial Narrow" w:cs="Times New Roman"/>
          <w:color w:val="000000"/>
          <w:sz w:val="24"/>
          <w:szCs w:val="24"/>
        </w:rPr>
        <w:t>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Periodo dal ___________________________________ al _________________________________</w:t>
      </w:r>
      <w:r w:rsidR="00870C74">
        <w:rPr>
          <w:rFonts w:ascii="Arial Narrow" w:hAnsi="Arial Narrow" w:cs="Times New Roman"/>
          <w:color w:val="000000"/>
          <w:sz w:val="24"/>
          <w:szCs w:val="24"/>
        </w:rPr>
        <w:t>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Giorni: __________________________________________________________________________</w:t>
      </w:r>
      <w:r w:rsidR="00870C74">
        <w:rPr>
          <w:rFonts w:ascii="Arial Narrow" w:hAnsi="Arial Narrow" w:cs="Times New Roman"/>
          <w:color w:val="000000"/>
          <w:sz w:val="24"/>
          <w:szCs w:val="24"/>
        </w:rPr>
        <w:t>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color w:val="000000"/>
          <w:sz w:val="24"/>
          <w:szCs w:val="24"/>
        </w:rPr>
      </w:pPr>
      <w:r w:rsidRPr="001D36DD">
        <w:rPr>
          <w:rFonts w:ascii="Arial Narrow" w:hAnsi="Arial Narrow" w:cs="Times New Roman"/>
          <w:color w:val="000000"/>
          <w:sz w:val="24"/>
          <w:szCs w:val="24"/>
        </w:rPr>
        <w:t>Orario: __________________________________________________________________________</w:t>
      </w:r>
      <w:r w:rsidR="00870C74">
        <w:rPr>
          <w:rFonts w:ascii="Arial Narrow" w:hAnsi="Arial Narrow" w:cs="Times New Roman"/>
          <w:color w:val="000000"/>
          <w:sz w:val="24"/>
          <w:szCs w:val="24"/>
        </w:rPr>
        <w:t>_______________</w:t>
      </w:r>
    </w:p>
    <w:p w:rsidR="00DD523B" w:rsidRPr="001D36DD" w:rsidRDefault="00DD523B" w:rsidP="00870C74">
      <w:pPr>
        <w:autoSpaceDE w:val="0"/>
        <w:autoSpaceDN w:val="0"/>
        <w:adjustRightInd w:val="0"/>
        <w:spacing w:after="0" w:line="360" w:lineRule="auto"/>
        <w:jc w:val="both"/>
        <w:rPr>
          <w:rFonts w:ascii="Arial Narrow" w:hAnsi="Arial Narrow" w:cs="Times New Roman"/>
          <w:b/>
          <w:bCs/>
          <w:color w:val="000000"/>
          <w:sz w:val="24"/>
          <w:szCs w:val="24"/>
        </w:rPr>
      </w:pPr>
      <w:r w:rsidRPr="001D36DD">
        <w:rPr>
          <w:rFonts w:ascii="Arial Narrow" w:hAnsi="Arial Narrow" w:cs="Times New Roman"/>
          <w:b/>
          <w:bCs/>
          <w:color w:val="000000"/>
          <w:sz w:val="24"/>
          <w:szCs w:val="24"/>
        </w:rPr>
        <w:t>Il sottoscritto dichiara :</w:t>
      </w:r>
    </w:p>
    <w:p w:rsidR="00DD523B" w:rsidRPr="00870C74" w:rsidRDefault="00DD523B" w:rsidP="00870C74">
      <w:pPr>
        <w:pStyle w:val="Paragrafoelenco"/>
        <w:numPr>
          <w:ilvl w:val="0"/>
          <w:numId w:val="8"/>
        </w:numPr>
        <w:autoSpaceDE w:val="0"/>
        <w:autoSpaceDN w:val="0"/>
        <w:adjustRightInd w:val="0"/>
        <w:spacing w:after="0" w:line="360" w:lineRule="auto"/>
        <w:jc w:val="both"/>
        <w:rPr>
          <w:rFonts w:ascii="Arial Narrow" w:hAnsi="Arial Narrow" w:cs="Times New Roman"/>
          <w:color w:val="000000"/>
          <w:sz w:val="24"/>
          <w:szCs w:val="24"/>
        </w:rPr>
      </w:pPr>
      <w:r w:rsidRPr="00870C74">
        <w:rPr>
          <w:rFonts w:ascii="Arial Narrow" w:hAnsi="Arial Narrow" w:cs="Times New Roman"/>
          <w:color w:val="000000"/>
          <w:sz w:val="24"/>
          <w:szCs w:val="24"/>
        </w:rPr>
        <w:t>di assumersi la responsabilità per danni alle strutture, eventualmente arrecati</w:t>
      </w:r>
    </w:p>
    <w:p w:rsidR="00DD523B" w:rsidRPr="00870C74" w:rsidRDefault="00DD523B" w:rsidP="00870C74">
      <w:pPr>
        <w:pStyle w:val="Paragrafoelenco"/>
        <w:numPr>
          <w:ilvl w:val="0"/>
          <w:numId w:val="8"/>
        </w:numPr>
        <w:autoSpaceDE w:val="0"/>
        <w:autoSpaceDN w:val="0"/>
        <w:adjustRightInd w:val="0"/>
        <w:spacing w:after="0" w:line="360" w:lineRule="auto"/>
        <w:jc w:val="both"/>
        <w:rPr>
          <w:rFonts w:ascii="Arial Narrow" w:hAnsi="Arial Narrow" w:cs="Times New Roman"/>
          <w:color w:val="000000"/>
          <w:sz w:val="24"/>
          <w:szCs w:val="24"/>
        </w:rPr>
      </w:pPr>
      <w:r w:rsidRPr="00870C74">
        <w:rPr>
          <w:rFonts w:ascii="Arial Narrow" w:hAnsi="Arial Narrow" w:cs="Times New Roman"/>
          <w:color w:val="000000"/>
          <w:sz w:val="24"/>
          <w:szCs w:val="24"/>
        </w:rPr>
        <w:t>di impegnarsi a versare la quota di corrispettivo e di cauzione che la scuola determinerà in</w:t>
      </w:r>
      <w:r w:rsidR="00870C74">
        <w:rPr>
          <w:rFonts w:ascii="Arial Narrow" w:hAnsi="Arial Narrow" w:cs="Times New Roman"/>
          <w:color w:val="000000"/>
          <w:sz w:val="24"/>
          <w:szCs w:val="24"/>
        </w:rPr>
        <w:t xml:space="preserve"> </w:t>
      </w:r>
      <w:r w:rsidRPr="00870C74">
        <w:rPr>
          <w:rFonts w:ascii="Arial Narrow" w:hAnsi="Arial Narrow" w:cs="Times New Roman"/>
          <w:color w:val="000000"/>
          <w:sz w:val="24"/>
          <w:szCs w:val="24"/>
        </w:rPr>
        <w:t>applicazione al seguente Regolamento</w:t>
      </w:r>
    </w:p>
    <w:p w:rsidR="00DD523B" w:rsidRPr="00870C74" w:rsidRDefault="00DD523B" w:rsidP="00870C74">
      <w:pPr>
        <w:pStyle w:val="Paragrafoelenco"/>
        <w:numPr>
          <w:ilvl w:val="0"/>
          <w:numId w:val="8"/>
        </w:numPr>
        <w:autoSpaceDE w:val="0"/>
        <w:autoSpaceDN w:val="0"/>
        <w:adjustRightInd w:val="0"/>
        <w:spacing w:after="0" w:line="360" w:lineRule="auto"/>
        <w:jc w:val="both"/>
        <w:rPr>
          <w:rFonts w:ascii="Arial Narrow" w:hAnsi="Arial Narrow" w:cs="Times New Roman"/>
          <w:color w:val="000000"/>
          <w:sz w:val="24"/>
          <w:szCs w:val="24"/>
        </w:rPr>
      </w:pPr>
      <w:r w:rsidRPr="00870C74">
        <w:rPr>
          <w:rFonts w:ascii="Arial Narrow" w:hAnsi="Arial Narrow" w:cs="Times New Roman"/>
          <w:color w:val="000000"/>
          <w:sz w:val="24"/>
          <w:szCs w:val="24"/>
        </w:rPr>
        <w:t>di accettare le norme del presente Regolamento</w:t>
      </w:r>
    </w:p>
    <w:p w:rsidR="00DD523B" w:rsidRPr="00870C74" w:rsidRDefault="00DD523B" w:rsidP="00870C74">
      <w:pPr>
        <w:pStyle w:val="Paragrafoelenco"/>
        <w:numPr>
          <w:ilvl w:val="0"/>
          <w:numId w:val="8"/>
        </w:numPr>
        <w:autoSpaceDE w:val="0"/>
        <w:autoSpaceDN w:val="0"/>
        <w:adjustRightInd w:val="0"/>
        <w:spacing w:after="0" w:line="360" w:lineRule="auto"/>
        <w:jc w:val="both"/>
        <w:rPr>
          <w:rFonts w:ascii="Arial Narrow" w:hAnsi="Arial Narrow" w:cs="Times New Roman"/>
          <w:color w:val="000000"/>
          <w:sz w:val="24"/>
          <w:szCs w:val="24"/>
        </w:rPr>
      </w:pPr>
      <w:r w:rsidRPr="00870C74">
        <w:rPr>
          <w:rFonts w:ascii="Arial Narrow" w:hAnsi="Arial Narrow" w:cs="Times New Roman"/>
          <w:color w:val="000000"/>
          <w:sz w:val="24"/>
          <w:szCs w:val="24"/>
        </w:rPr>
        <w:t>di impegnarsi a lasciare in ordine i locali utilizzati</w:t>
      </w:r>
    </w:p>
    <w:p w:rsidR="00DD523B" w:rsidRPr="00870C74" w:rsidRDefault="00DD523B" w:rsidP="00870C74">
      <w:pPr>
        <w:pStyle w:val="Paragrafoelenco"/>
        <w:numPr>
          <w:ilvl w:val="0"/>
          <w:numId w:val="8"/>
        </w:numPr>
        <w:autoSpaceDE w:val="0"/>
        <w:autoSpaceDN w:val="0"/>
        <w:adjustRightInd w:val="0"/>
        <w:spacing w:after="0" w:line="360" w:lineRule="auto"/>
        <w:jc w:val="both"/>
        <w:rPr>
          <w:rFonts w:ascii="Arial Narrow" w:hAnsi="Arial Narrow" w:cs="Times New Roman"/>
          <w:color w:val="000000"/>
          <w:sz w:val="24"/>
          <w:szCs w:val="24"/>
        </w:rPr>
      </w:pPr>
      <w:r w:rsidRPr="00870C74">
        <w:rPr>
          <w:rFonts w:ascii="Arial Narrow" w:hAnsi="Arial Narrow" w:cs="Times New Roman"/>
          <w:color w:val="000000"/>
          <w:sz w:val="24"/>
          <w:szCs w:val="24"/>
        </w:rPr>
        <w:t>di impegnarsi affinché le attività sportive vedano sempre la presenza di un diplomato ISEF</w:t>
      </w:r>
      <w:r w:rsidR="00870C74">
        <w:rPr>
          <w:rFonts w:ascii="Arial Narrow" w:hAnsi="Arial Narrow" w:cs="Times New Roman"/>
          <w:color w:val="000000"/>
          <w:sz w:val="24"/>
          <w:szCs w:val="24"/>
        </w:rPr>
        <w:t>/Laurea in Scienze Motorie</w:t>
      </w:r>
      <w:r w:rsidRPr="00870C74">
        <w:rPr>
          <w:rFonts w:ascii="Arial Narrow" w:hAnsi="Arial Narrow" w:cs="Times New Roman"/>
          <w:color w:val="000000"/>
          <w:sz w:val="24"/>
          <w:szCs w:val="24"/>
        </w:rPr>
        <w:t xml:space="preserve"> o</w:t>
      </w:r>
      <w:r w:rsidR="00870C74">
        <w:rPr>
          <w:rFonts w:ascii="Arial Narrow" w:hAnsi="Arial Narrow" w:cs="Times New Roman"/>
          <w:color w:val="000000"/>
          <w:sz w:val="24"/>
          <w:szCs w:val="24"/>
        </w:rPr>
        <w:t xml:space="preserve"> </w:t>
      </w:r>
      <w:r w:rsidRPr="00870C74">
        <w:rPr>
          <w:rFonts w:ascii="Arial Narrow" w:hAnsi="Arial Narrow" w:cs="Times New Roman"/>
          <w:color w:val="000000"/>
          <w:sz w:val="24"/>
          <w:szCs w:val="24"/>
        </w:rPr>
        <w:t>di un tecnico allenatore con tessera rilasciata dal Coni o dalla relativa Federazione</w:t>
      </w:r>
    </w:p>
    <w:p w:rsidR="00DD523B" w:rsidRPr="00870C74" w:rsidRDefault="00DD523B" w:rsidP="00870C74">
      <w:pPr>
        <w:pStyle w:val="Paragrafoelenco"/>
        <w:numPr>
          <w:ilvl w:val="0"/>
          <w:numId w:val="8"/>
        </w:numPr>
        <w:autoSpaceDE w:val="0"/>
        <w:autoSpaceDN w:val="0"/>
        <w:adjustRightInd w:val="0"/>
        <w:spacing w:after="0" w:line="360" w:lineRule="auto"/>
        <w:jc w:val="both"/>
        <w:rPr>
          <w:rFonts w:ascii="Arial Narrow" w:hAnsi="Arial Narrow" w:cs="Times New Roman"/>
          <w:color w:val="000000"/>
          <w:sz w:val="24"/>
          <w:szCs w:val="24"/>
        </w:rPr>
      </w:pPr>
      <w:r w:rsidRPr="00870C74">
        <w:rPr>
          <w:rFonts w:ascii="Arial Narrow" w:hAnsi="Arial Narrow" w:cs="Times New Roman"/>
          <w:color w:val="000000"/>
          <w:sz w:val="24"/>
          <w:szCs w:val="24"/>
        </w:rPr>
        <w:t xml:space="preserve">di impegnarsi affinché le attività </w:t>
      </w:r>
      <w:proofErr w:type="spellStart"/>
      <w:r w:rsidRPr="00870C74">
        <w:rPr>
          <w:rFonts w:ascii="Arial Narrow" w:hAnsi="Arial Narrow" w:cs="Times New Roman"/>
          <w:color w:val="000000"/>
          <w:sz w:val="24"/>
          <w:szCs w:val="24"/>
        </w:rPr>
        <w:t>laboratoriali</w:t>
      </w:r>
      <w:proofErr w:type="spellEnd"/>
      <w:r w:rsidRPr="00870C74">
        <w:rPr>
          <w:rFonts w:ascii="Arial Narrow" w:hAnsi="Arial Narrow" w:cs="Times New Roman"/>
          <w:color w:val="000000"/>
          <w:sz w:val="24"/>
          <w:szCs w:val="24"/>
        </w:rPr>
        <w:t xml:space="preserve"> (o quelle in cui si rende necessario l’impiego</w:t>
      </w:r>
      <w:r w:rsidR="00870C74" w:rsidRPr="00870C74">
        <w:rPr>
          <w:rFonts w:ascii="Arial Narrow" w:hAnsi="Arial Narrow" w:cs="Times New Roman"/>
          <w:color w:val="000000"/>
          <w:sz w:val="24"/>
          <w:szCs w:val="24"/>
        </w:rPr>
        <w:t xml:space="preserve"> </w:t>
      </w:r>
      <w:r w:rsidRPr="00870C74">
        <w:rPr>
          <w:rFonts w:ascii="Arial Narrow" w:hAnsi="Arial Narrow" w:cs="Times New Roman"/>
          <w:color w:val="000000"/>
          <w:sz w:val="24"/>
          <w:szCs w:val="24"/>
        </w:rPr>
        <w:t>di particolari strumenti tecnici vedano sempre la presenza di un operatore-tecnico</w:t>
      </w:r>
      <w:r w:rsidR="00870C74">
        <w:rPr>
          <w:rFonts w:ascii="Arial Narrow" w:hAnsi="Arial Narrow" w:cs="Times New Roman"/>
          <w:color w:val="000000"/>
          <w:sz w:val="24"/>
          <w:szCs w:val="24"/>
        </w:rPr>
        <w:t xml:space="preserve"> </w:t>
      </w:r>
      <w:r w:rsidRPr="00870C74">
        <w:rPr>
          <w:rFonts w:ascii="Arial Narrow" w:hAnsi="Arial Narrow" w:cs="Times New Roman"/>
          <w:color w:val="000000"/>
          <w:sz w:val="24"/>
          <w:szCs w:val="24"/>
        </w:rPr>
        <w:t>specializzato, dotato di valida qualifica.</w:t>
      </w:r>
    </w:p>
    <w:p w:rsidR="00870C74" w:rsidRDefault="00041EE8" w:rsidP="00870C74">
      <w:pPr>
        <w:spacing w:line="360" w:lineRule="auto"/>
        <w:jc w:val="both"/>
        <w:rPr>
          <w:rFonts w:ascii="Arial Narrow" w:hAnsi="Arial Narrow" w:cs="Times New Roman"/>
          <w:color w:val="000000"/>
          <w:sz w:val="24"/>
          <w:szCs w:val="24"/>
        </w:rPr>
      </w:pPr>
      <w:r>
        <w:rPr>
          <w:rFonts w:ascii="Arial Narrow" w:hAnsi="Arial Narrow" w:cs="Times New Roman"/>
          <w:color w:val="000000"/>
          <w:sz w:val="24"/>
          <w:szCs w:val="24"/>
        </w:rPr>
        <w:t>Frattamaggiore</w:t>
      </w:r>
      <w:r w:rsidR="00DD523B" w:rsidRPr="001D36DD">
        <w:rPr>
          <w:rFonts w:ascii="Arial Narrow" w:hAnsi="Arial Narrow" w:cs="Times New Roman"/>
          <w:color w:val="000000"/>
          <w:sz w:val="24"/>
          <w:szCs w:val="24"/>
        </w:rPr>
        <w:t xml:space="preserve"> lì ___________ </w:t>
      </w:r>
      <w:r w:rsidR="00870C74">
        <w:rPr>
          <w:rFonts w:ascii="Arial Narrow" w:hAnsi="Arial Narrow" w:cs="Times New Roman"/>
          <w:color w:val="000000"/>
          <w:sz w:val="24"/>
          <w:szCs w:val="24"/>
        </w:rPr>
        <w:tab/>
      </w:r>
      <w:r w:rsidR="00870C74">
        <w:rPr>
          <w:rFonts w:ascii="Arial Narrow" w:hAnsi="Arial Narrow" w:cs="Times New Roman"/>
          <w:color w:val="000000"/>
          <w:sz w:val="24"/>
          <w:szCs w:val="24"/>
        </w:rPr>
        <w:tab/>
      </w:r>
      <w:r w:rsidR="00870C74">
        <w:rPr>
          <w:rFonts w:ascii="Arial Narrow" w:hAnsi="Arial Narrow" w:cs="Times New Roman"/>
          <w:color w:val="000000"/>
          <w:sz w:val="24"/>
          <w:szCs w:val="24"/>
        </w:rPr>
        <w:tab/>
      </w:r>
      <w:r w:rsidR="00870C74">
        <w:rPr>
          <w:rFonts w:ascii="Arial Narrow" w:hAnsi="Arial Narrow" w:cs="Times New Roman"/>
          <w:color w:val="000000"/>
          <w:sz w:val="24"/>
          <w:szCs w:val="24"/>
        </w:rPr>
        <w:tab/>
      </w:r>
    </w:p>
    <w:p w:rsidR="00EA732B" w:rsidRDefault="00DD523B" w:rsidP="00870C74">
      <w:pPr>
        <w:spacing w:line="360" w:lineRule="auto"/>
        <w:ind w:left="4956" w:firstLine="708"/>
        <w:jc w:val="both"/>
        <w:rPr>
          <w:rFonts w:ascii="Arial Narrow" w:hAnsi="Arial Narrow" w:cs="Times New Roman"/>
          <w:color w:val="000000"/>
          <w:sz w:val="24"/>
          <w:szCs w:val="24"/>
        </w:rPr>
      </w:pPr>
      <w:r w:rsidRPr="001D36DD">
        <w:rPr>
          <w:rFonts w:ascii="Arial Narrow" w:hAnsi="Arial Narrow" w:cs="Times New Roman"/>
          <w:color w:val="000000"/>
          <w:sz w:val="24"/>
          <w:szCs w:val="24"/>
        </w:rPr>
        <w:t>Firma____________</w:t>
      </w:r>
      <w:r w:rsidR="00870C74">
        <w:rPr>
          <w:rFonts w:ascii="Arial Narrow" w:hAnsi="Arial Narrow" w:cs="Times New Roman"/>
          <w:color w:val="000000"/>
          <w:sz w:val="24"/>
          <w:szCs w:val="24"/>
        </w:rPr>
        <w:t>_______________________</w:t>
      </w:r>
    </w:p>
    <w:p w:rsidR="00870C74" w:rsidRDefault="00870C74" w:rsidP="00870C74">
      <w:pPr>
        <w:spacing w:line="360" w:lineRule="auto"/>
        <w:ind w:left="4956" w:firstLine="708"/>
        <w:jc w:val="both"/>
        <w:rPr>
          <w:rFonts w:ascii="Arial Narrow" w:hAnsi="Arial Narrow" w:cs="Times New Roman"/>
          <w:color w:val="000000"/>
          <w:sz w:val="24"/>
          <w:szCs w:val="24"/>
        </w:rPr>
      </w:pPr>
    </w:p>
    <w:p w:rsidR="00870C74" w:rsidRDefault="00870C74" w:rsidP="00870C74">
      <w:pPr>
        <w:spacing w:line="360" w:lineRule="auto"/>
        <w:ind w:left="4956" w:firstLine="708"/>
        <w:jc w:val="both"/>
        <w:rPr>
          <w:rFonts w:ascii="Arial Narrow" w:hAnsi="Arial Narrow" w:cs="Times New Roman"/>
          <w:color w:val="000000"/>
          <w:sz w:val="24"/>
          <w:szCs w:val="24"/>
        </w:rPr>
      </w:pPr>
    </w:p>
    <w:p w:rsidR="00870C74" w:rsidRPr="00870C74" w:rsidRDefault="00870C74" w:rsidP="00870C74">
      <w:pPr>
        <w:autoSpaceDE w:val="0"/>
        <w:autoSpaceDN w:val="0"/>
        <w:adjustRightInd w:val="0"/>
        <w:spacing w:after="0" w:line="240" w:lineRule="auto"/>
        <w:jc w:val="both"/>
        <w:rPr>
          <w:rFonts w:ascii="Arial Narrow" w:hAnsi="Arial Narrow" w:cs="Times New Roman"/>
          <w:b/>
          <w:bCs/>
          <w:color w:val="000000"/>
          <w:sz w:val="24"/>
          <w:szCs w:val="24"/>
          <w:u w:val="single"/>
        </w:rPr>
      </w:pPr>
      <w:r w:rsidRPr="00870C74">
        <w:rPr>
          <w:rFonts w:ascii="Arial Narrow" w:hAnsi="Arial Narrow" w:cs="Times New Roman"/>
          <w:b/>
          <w:bCs/>
          <w:color w:val="000000"/>
          <w:sz w:val="24"/>
          <w:szCs w:val="24"/>
          <w:u w:val="single"/>
        </w:rPr>
        <w:lastRenderedPageBreak/>
        <w:t>Allegato n.</w:t>
      </w:r>
      <w:r>
        <w:rPr>
          <w:rFonts w:ascii="Arial Narrow" w:hAnsi="Arial Narrow" w:cs="Times New Roman"/>
          <w:b/>
          <w:bCs/>
          <w:color w:val="000000"/>
          <w:sz w:val="24"/>
          <w:szCs w:val="24"/>
          <w:u w:val="single"/>
        </w:rPr>
        <w:t>2</w:t>
      </w:r>
    </w:p>
    <w:p w:rsidR="00870C74" w:rsidRDefault="00870C74" w:rsidP="00870C74">
      <w:pPr>
        <w:autoSpaceDE w:val="0"/>
        <w:autoSpaceDN w:val="0"/>
        <w:adjustRightInd w:val="0"/>
        <w:spacing w:after="0" w:line="240" w:lineRule="auto"/>
        <w:jc w:val="both"/>
        <w:rPr>
          <w:rFonts w:ascii="Arial Narrow" w:hAnsi="Arial Narrow" w:cs="Times New Roman"/>
          <w:b/>
          <w:bCs/>
          <w:color w:val="000000"/>
          <w:sz w:val="24"/>
          <w:szCs w:val="24"/>
        </w:rPr>
      </w:pPr>
    </w:p>
    <w:p w:rsidR="00870C74" w:rsidRPr="001D36DD" w:rsidRDefault="00870C74" w:rsidP="00870C74">
      <w:pPr>
        <w:autoSpaceDE w:val="0"/>
        <w:autoSpaceDN w:val="0"/>
        <w:adjustRightInd w:val="0"/>
        <w:spacing w:after="0" w:line="240" w:lineRule="auto"/>
        <w:jc w:val="both"/>
        <w:rPr>
          <w:rFonts w:ascii="Arial Narrow" w:hAnsi="Arial Narrow" w:cs="Times New Roman"/>
          <w:b/>
          <w:bCs/>
          <w:color w:val="000000"/>
          <w:sz w:val="24"/>
          <w:szCs w:val="24"/>
        </w:rPr>
      </w:pPr>
      <w:r>
        <w:rPr>
          <w:rFonts w:ascii="Arial Narrow" w:hAnsi="Arial Narrow" w:cs="Times New Roman"/>
          <w:b/>
          <w:bCs/>
          <w:color w:val="000000"/>
          <w:sz w:val="24"/>
          <w:szCs w:val="24"/>
        </w:rPr>
        <w:t xml:space="preserve">GRIGLIA </w:t>
      </w:r>
      <w:proofErr w:type="spellStart"/>
      <w:r>
        <w:rPr>
          <w:rFonts w:ascii="Arial Narrow" w:hAnsi="Arial Narrow" w:cs="Times New Roman"/>
          <w:b/>
          <w:bCs/>
          <w:color w:val="000000"/>
          <w:sz w:val="24"/>
          <w:szCs w:val="24"/>
        </w:rPr>
        <w:t>DI</w:t>
      </w:r>
      <w:proofErr w:type="spellEnd"/>
      <w:r>
        <w:rPr>
          <w:rFonts w:ascii="Arial Narrow" w:hAnsi="Arial Narrow" w:cs="Times New Roman"/>
          <w:b/>
          <w:bCs/>
          <w:color w:val="000000"/>
          <w:sz w:val="24"/>
          <w:szCs w:val="24"/>
        </w:rPr>
        <w:t xml:space="preserve"> VALUTAZIONE PER</w:t>
      </w:r>
      <w:r w:rsidRPr="001D36DD">
        <w:rPr>
          <w:rFonts w:ascii="Arial Narrow" w:hAnsi="Arial Narrow" w:cs="Times New Roman"/>
          <w:b/>
          <w:bCs/>
          <w:color w:val="000000"/>
          <w:sz w:val="24"/>
          <w:szCs w:val="24"/>
        </w:rPr>
        <w:t xml:space="preserve"> UTILIZZO DEI LOCALI E DELLE ATTREZZATURE</w:t>
      </w:r>
      <w:r>
        <w:rPr>
          <w:rFonts w:ascii="Arial Narrow" w:hAnsi="Arial Narrow" w:cs="Times New Roman"/>
          <w:b/>
          <w:bCs/>
          <w:color w:val="000000"/>
          <w:sz w:val="24"/>
          <w:szCs w:val="24"/>
        </w:rPr>
        <w:t xml:space="preserve"> </w:t>
      </w:r>
      <w:r w:rsidRPr="001D36DD">
        <w:rPr>
          <w:rFonts w:ascii="Arial Narrow" w:hAnsi="Arial Narrow" w:cs="Times New Roman"/>
          <w:b/>
          <w:bCs/>
          <w:color w:val="000000"/>
          <w:sz w:val="24"/>
          <w:szCs w:val="24"/>
        </w:rPr>
        <w:t>SCOLASTICHE (</w:t>
      </w:r>
      <w:r>
        <w:rPr>
          <w:rFonts w:ascii="Arial Narrow" w:hAnsi="Arial Narrow" w:cs="Times New Roman"/>
          <w:b/>
          <w:bCs/>
          <w:color w:val="000000"/>
          <w:sz w:val="24"/>
          <w:szCs w:val="24"/>
        </w:rPr>
        <w:t>AULA MAGNA</w:t>
      </w:r>
      <w:r w:rsidRPr="001D36DD">
        <w:rPr>
          <w:rFonts w:ascii="Arial Narrow" w:hAnsi="Arial Narrow" w:cs="Times New Roman"/>
          <w:b/>
          <w:bCs/>
          <w:color w:val="000000"/>
          <w:sz w:val="24"/>
          <w:szCs w:val="24"/>
        </w:rPr>
        <w:t>, PALESTRA, LABORATORI E/O AULE SPECIALI)</w:t>
      </w:r>
      <w:r>
        <w:rPr>
          <w:rFonts w:ascii="Arial Narrow" w:hAnsi="Arial Narrow" w:cs="Times New Roman"/>
          <w:b/>
          <w:bCs/>
          <w:color w:val="000000"/>
          <w:sz w:val="24"/>
          <w:szCs w:val="24"/>
        </w:rPr>
        <w:t xml:space="preserve"> </w:t>
      </w:r>
      <w:r w:rsidRPr="001D36DD">
        <w:rPr>
          <w:rFonts w:ascii="Arial Narrow" w:hAnsi="Arial Narrow" w:cs="Times New Roman"/>
          <w:b/>
          <w:bCs/>
          <w:color w:val="000000"/>
          <w:sz w:val="24"/>
          <w:szCs w:val="24"/>
        </w:rPr>
        <w:t>FUORI DALL’ORARIO DEL SERVIZIO SCOLASTICO</w:t>
      </w:r>
    </w:p>
    <w:p w:rsidR="00870C74" w:rsidRDefault="00870C74" w:rsidP="00870C74">
      <w:pPr>
        <w:spacing w:line="360" w:lineRule="auto"/>
        <w:ind w:left="4956" w:firstLine="708"/>
        <w:jc w:val="both"/>
        <w:rPr>
          <w:rFonts w:ascii="Arial Narrow" w:hAnsi="Arial Narrow"/>
          <w:sz w:val="24"/>
          <w:szCs w:val="24"/>
        </w:rPr>
      </w:pPr>
    </w:p>
    <w:p w:rsidR="00870C74" w:rsidRPr="00041EE8" w:rsidRDefault="00870C74" w:rsidP="00870C74">
      <w:pPr>
        <w:numPr>
          <w:ilvl w:val="0"/>
          <w:numId w:val="10"/>
        </w:numPr>
        <w:spacing w:after="0" w:line="240" w:lineRule="auto"/>
        <w:jc w:val="both"/>
        <w:rPr>
          <w:rFonts w:ascii="Arial Narrow" w:hAnsi="Arial Narrow"/>
          <w:sz w:val="24"/>
          <w:szCs w:val="24"/>
        </w:rPr>
      </w:pPr>
      <w:r w:rsidRPr="00041EE8">
        <w:rPr>
          <w:rFonts w:ascii="Arial Narrow" w:hAnsi="Arial Narrow"/>
          <w:sz w:val="24"/>
          <w:szCs w:val="24"/>
        </w:rPr>
        <w:t xml:space="preserve">Associazioni impegnate nel recupero del disagio e nella prevenzione e correzione delle alterazioni </w:t>
      </w:r>
      <w:proofErr w:type="spellStart"/>
      <w:r w:rsidRPr="00041EE8">
        <w:rPr>
          <w:rFonts w:ascii="Arial Narrow" w:hAnsi="Arial Narrow"/>
          <w:sz w:val="24"/>
          <w:szCs w:val="24"/>
        </w:rPr>
        <w:t>morfo-</w:t>
      </w:r>
      <w:proofErr w:type="spellEnd"/>
      <w:r w:rsidRPr="00041EE8">
        <w:rPr>
          <w:rFonts w:ascii="Arial Narrow" w:hAnsi="Arial Narrow"/>
          <w:sz w:val="24"/>
          <w:szCs w:val="24"/>
        </w:rPr>
        <w:t xml:space="preserve"> funzionali ( cfr. delibera </w:t>
      </w:r>
      <w:proofErr w:type="spellStart"/>
      <w:r w:rsidRPr="00041EE8">
        <w:rPr>
          <w:rFonts w:ascii="Arial Narrow" w:hAnsi="Arial Narrow"/>
          <w:sz w:val="24"/>
          <w:szCs w:val="24"/>
        </w:rPr>
        <w:t>C.S.P.</w:t>
      </w:r>
      <w:proofErr w:type="spellEnd"/>
      <w:r w:rsidRPr="00041EE8">
        <w:rPr>
          <w:rFonts w:ascii="Arial Narrow" w:hAnsi="Arial Narrow"/>
          <w:sz w:val="24"/>
          <w:szCs w:val="24"/>
        </w:rPr>
        <w:t xml:space="preserve"> /2000 – art.2 comma A.2).</w:t>
      </w:r>
    </w:p>
    <w:p w:rsidR="00870C74" w:rsidRPr="00041EE8" w:rsidRDefault="00870C74" w:rsidP="00870C74">
      <w:pPr>
        <w:ind w:left="720"/>
        <w:jc w:val="both"/>
        <w:rPr>
          <w:rFonts w:ascii="Arial Narrow" w:hAnsi="Arial Narrow"/>
          <w:sz w:val="24"/>
          <w:szCs w:val="24"/>
        </w:rPr>
      </w:pPr>
      <w:r w:rsidRPr="00041EE8">
        <w:rPr>
          <w:rFonts w:ascii="Arial Narrow" w:hAnsi="Arial Narrow"/>
          <w:sz w:val="24"/>
          <w:szCs w:val="24"/>
        </w:rPr>
        <w:t xml:space="preserve">                        </w:t>
      </w:r>
      <w:r w:rsidR="00412D71" w:rsidRPr="00041EE8">
        <w:rPr>
          <w:rFonts w:ascii="Arial Narrow" w:hAnsi="Arial Narrow"/>
          <w:sz w:val="24"/>
          <w:szCs w:val="24"/>
        </w:rPr>
        <w:t xml:space="preserve">                    </w:t>
      </w:r>
      <w:r w:rsidRPr="00041EE8">
        <w:rPr>
          <w:rFonts w:ascii="Arial Narrow" w:hAnsi="Arial Narrow"/>
          <w:sz w:val="24"/>
          <w:szCs w:val="24"/>
        </w:rPr>
        <w:t>Punti  1</w:t>
      </w:r>
    </w:p>
    <w:p w:rsidR="00870C74" w:rsidRPr="00041EE8" w:rsidRDefault="00870C74" w:rsidP="00870C74">
      <w:pPr>
        <w:numPr>
          <w:ilvl w:val="0"/>
          <w:numId w:val="11"/>
        </w:numPr>
        <w:tabs>
          <w:tab w:val="left" w:pos="180"/>
          <w:tab w:val="left" w:pos="360"/>
          <w:tab w:val="left" w:pos="540"/>
        </w:tabs>
        <w:spacing w:after="0" w:line="240" w:lineRule="auto"/>
        <w:jc w:val="both"/>
        <w:rPr>
          <w:rFonts w:ascii="Arial Narrow" w:hAnsi="Arial Narrow"/>
          <w:sz w:val="24"/>
          <w:szCs w:val="24"/>
        </w:rPr>
      </w:pPr>
      <w:r w:rsidRPr="00041EE8">
        <w:rPr>
          <w:rFonts w:ascii="Arial Narrow" w:hAnsi="Arial Narrow"/>
          <w:sz w:val="24"/>
          <w:szCs w:val="24"/>
        </w:rPr>
        <w:t>Anzianità nello svolgimento dell’attività sportiva(ovvero esperienze pregresse in ambito specifico da dettagliare e documentare):</w:t>
      </w:r>
    </w:p>
    <w:p w:rsidR="00870C74" w:rsidRPr="00041EE8" w:rsidRDefault="00870C74" w:rsidP="00870C74">
      <w:pPr>
        <w:tabs>
          <w:tab w:val="left" w:pos="180"/>
          <w:tab w:val="left" w:pos="360"/>
          <w:tab w:val="left" w:pos="540"/>
        </w:tabs>
        <w:jc w:val="both"/>
        <w:rPr>
          <w:rFonts w:ascii="Arial Narrow" w:hAnsi="Arial Narrow"/>
          <w:sz w:val="24"/>
          <w:szCs w:val="24"/>
        </w:rPr>
      </w:pPr>
      <w:r w:rsidRPr="00041EE8">
        <w:rPr>
          <w:rFonts w:ascii="Arial Narrow" w:hAnsi="Arial Narrow"/>
          <w:sz w:val="24"/>
          <w:szCs w:val="24"/>
        </w:rPr>
        <w:t xml:space="preserve">                                                        Punti 0,50 ad anno ( max  5 anni )</w:t>
      </w:r>
    </w:p>
    <w:p w:rsidR="00870C74" w:rsidRPr="00041EE8" w:rsidRDefault="00870C74" w:rsidP="00870C74">
      <w:pPr>
        <w:numPr>
          <w:ilvl w:val="0"/>
          <w:numId w:val="12"/>
        </w:numPr>
        <w:tabs>
          <w:tab w:val="left" w:pos="180"/>
          <w:tab w:val="left" w:pos="360"/>
          <w:tab w:val="left" w:pos="540"/>
        </w:tabs>
        <w:spacing w:after="0" w:line="240" w:lineRule="auto"/>
        <w:jc w:val="both"/>
        <w:rPr>
          <w:rFonts w:ascii="Arial Narrow" w:hAnsi="Arial Narrow"/>
          <w:sz w:val="24"/>
          <w:szCs w:val="24"/>
        </w:rPr>
      </w:pPr>
      <w:r w:rsidRPr="00041EE8">
        <w:rPr>
          <w:rFonts w:ascii="Arial Narrow" w:hAnsi="Arial Narrow"/>
          <w:sz w:val="24"/>
          <w:szCs w:val="24"/>
        </w:rPr>
        <w:t>Varietà delle attività proposte, comunque praticabili compatibilmente con le caratteristiche ricettive della struttura scolastica:</w:t>
      </w:r>
    </w:p>
    <w:p w:rsidR="00870C74" w:rsidRPr="00041EE8" w:rsidRDefault="00870C74" w:rsidP="00870C74">
      <w:pPr>
        <w:tabs>
          <w:tab w:val="left" w:pos="180"/>
          <w:tab w:val="left" w:pos="360"/>
          <w:tab w:val="left" w:pos="540"/>
        </w:tabs>
        <w:rPr>
          <w:rFonts w:ascii="Arial Narrow" w:hAnsi="Arial Narrow"/>
          <w:sz w:val="24"/>
          <w:szCs w:val="24"/>
        </w:rPr>
      </w:pPr>
      <w:r w:rsidRPr="00041EE8">
        <w:rPr>
          <w:rFonts w:ascii="Arial Narrow" w:hAnsi="Arial Narrow"/>
          <w:sz w:val="24"/>
          <w:szCs w:val="24"/>
        </w:rPr>
        <w:tab/>
      </w:r>
      <w:r w:rsidRPr="00041EE8">
        <w:rPr>
          <w:rFonts w:ascii="Arial Narrow" w:hAnsi="Arial Narrow"/>
          <w:sz w:val="24"/>
          <w:szCs w:val="24"/>
        </w:rPr>
        <w:tab/>
      </w:r>
      <w:r w:rsidRPr="00041EE8">
        <w:rPr>
          <w:rFonts w:ascii="Arial Narrow" w:hAnsi="Arial Narrow"/>
          <w:sz w:val="24"/>
          <w:szCs w:val="24"/>
        </w:rPr>
        <w:tab/>
      </w:r>
      <w:r w:rsidRPr="00041EE8">
        <w:rPr>
          <w:rFonts w:ascii="Arial Narrow" w:hAnsi="Arial Narrow"/>
          <w:sz w:val="24"/>
          <w:szCs w:val="24"/>
        </w:rPr>
        <w:tab/>
      </w:r>
      <w:r w:rsidRPr="00041EE8">
        <w:rPr>
          <w:rFonts w:ascii="Arial Narrow" w:hAnsi="Arial Narrow"/>
          <w:sz w:val="24"/>
          <w:szCs w:val="24"/>
        </w:rPr>
        <w:tab/>
      </w:r>
      <w:r w:rsidRPr="00041EE8">
        <w:rPr>
          <w:rFonts w:ascii="Arial Narrow" w:hAnsi="Arial Narrow"/>
          <w:sz w:val="24"/>
          <w:szCs w:val="24"/>
        </w:rPr>
        <w:tab/>
      </w:r>
      <w:r w:rsidRPr="00041EE8">
        <w:rPr>
          <w:rFonts w:ascii="Arial Narrow" w:hAnsi="Arial Narrow"/>
          <w:sz w:val="24"/>
          <w:szCs w:val="24"/>
        </w:rPr>
        <w:tab/>
        <w:t>Punti 1 per ogni attività ( max 3 attività)</w:t>
      </w:r>
    </w:p>
    <w:p w:rsidR="00870C74" w:rsidRPr="00041EE8" w:rsidRDefault="00870C74" w:rsidP="00870C74">
      <w:pPr>
        <w:numPr>
          <w:ilvl w:val="0"/>
          <w:numId w:val="9"/>
        </w:numPr>
        <w:spacing w:after="0" w:line="240" w:lineRule="auto"/>
        <w:jc w:val="both"/>
        <w:rPr>
          <w:rFonts w:ascii="Arial Narrow" w:hAnsi="Arial Narrow"/>
          <w:sz w:val="24"/>
          <w:szCs w:val="24"/>
        </w:rPr>
      </w:pPr>
      <w:r w:rsidRPr="00041EE8">
        <w:rPr>
          <w:rFonts w:ascii="Arial Narrow" w:hAnsi="Arial Narrow"/>
          <w:sz w:val="24"/>
          <w:szCs w:val="24"/>
        </w:rPr>
        <w:t>Qualificazione comprovata del personale preposto alle attività sportive appartenente ad Associazioni Sportive (formalmente affiliate a Federazioni sportive o a Enti di promozione sportiva riconosciuta dal CONI ovvero ad Associazioni culturali che programmino iniziative di potenziamento delle attività motorie, fisiche e sportive);</w:t>
      </w:r>
    </w:p>
    <w:p w:rsidR="00870C74" w:rsidRPr="00041EE8" w:rsidRDefault="00870C74" w:rsidP="00870C74">
      <w:pPr>
        <w:jc w:val="both"/>
        <w:rPr>
          <w:rFonts w:ascii="Arial Narrow" w:hAnsi="Arial Narrow"/>
          <w:sz w:val="24"/>
          <w:szCs w:val="24"/>
        </w:rPr>
      </w:pPr>
      <w:r w:rsidRPr="00041EE8">
        <w:rPr>
          <w:rFonts w:ascii="Arial Narrow" w:hAnsi="Arial Narrow"/>
          <w:sz w:val="24"/>
          <w:szCs w:val="24"/>
        </w:rPr>
        <w:t xml:space="preserve">                                                      Punti   </w:t>
      </w:r>
      <w:r w:rsidR="00412D71" w:rsidRPr="00041EE8">
        <w:rPr>
          <w:rFonts w:ascii="Arial Narrow" w:hAnsi="Arial Narrow"/>
          <w:sz w:val="24"/>
          <w:szCs w:val="24"/>
        </w:rPr>
        <w:t>da 1 a 5</w:t>
      </w:r>
    </w:p>
    <w:p w:rsidR="00870C74" w:rsidRPr="00041EE8" w:rsidRDefault="00870C74" w:rsidP="00870C74">
      <w:pPr>
        <w:numPr>
          <w:ilvl w:val="0"/>
          <w:numId w:val="9"/>
        </w:numPr>
        <w:spacing w:after="0" w:line="240" w:lineRule="auto"/>
        <w:jc w:val="both"/>
        <w:rPr>
          <w:rFonts w:ascii="Arial Narrow" w:hAnsi="Arial Narrow"/>
          <w:sz w:val="24"/>
          <w:szCs w:val="24"/>
        </w:rPr>
      </w:pPr>
      <w:r w:rsidRPr="00041EE8">
        <w:rPr>
          <w:rFonts w:ascii="Arial Narrow" w:hAnsi="Arial Narrow"/>
          <w:sz w:val="24"/>
          <w:szCs w:val="24"/>
        </w:rPr>
        <w:t xml:space="preserve">Gratuità </w:t>
      </w:r>
      <w:r w:rsidR="00412D71" w:rsidRPr="00041EE8">
        <w:rPr>
          <w:rFonts w:ascii="Arial Narrow" w:hAnsi="Arial Narrow"/>
          <w:sz w:val="24"/>
          <w:szCs w:val="24"/>
        </w:rPr>
        <w:t>ai D. A.</w:t>
      </w:r>
      <w:r w:rsidRPr="00041EE8">
        <w:rPr>
          <w:rFonts w:ascii="Arial Narrow" w:hAnsi="Arial Narrow"/>
          <w:sz w:val="24"/>
          <w:szCs w:val="24"/>
        </w:rPr>
        <w:t xml:space="preserve"> e conseguente qualità nell’accoglienza offerta nelle attività proposte.</w:t>
      </w:r>
    </w:p>
    <w:p w:rsidR="00870C74" w:rsidRPr="00041EE8" w:rsidRDefault="00870C74" w:rsidP="00870C74">
      <w:pPr>
        <w:ind w:left="720"/>
        <w:jc w:val="both"/>
        <w:rPr>
          <w:rFonts w:ascii="Arial Narrow" w:hAnsi="Arial Narrow"/>
          <w:sz w:val="24"/>
          <w:szCs w:val="24"/>
        </w:rPr>
      </w:pPr>
      <w:r w:rsidRPr="00041EE8">
        <w:rPr>
          <w:rFonts w:ascii="Arial Narrow" w:hAnsi="Arial Narrow"/>
          <w:sz w:val="24"/>
          <w:szCs w:val="24"/>
        </w:rPr>
        <w:t xml:space="preserve">                                          Punti  2</w:t>
      </w:r>
    </w:p>
    <w:p w:rsidR="00870C74" w:rsidRPr="00041EE8" w:rsidRDefault="00870C74" w:rsidP="00870C74">
      <w:pPr>
        <w:numPr>
          <w:ilvl w:val="0"/>
          <w:numId w:val="9"/>
        </w:numPr>
        <w:spacing w:after="0" w:line="240" w:lineRule="auto"/>
        <w:jc w:val="both"/>
        <w:rPr>
          <w:rFonts w:ascii="Arial Narrow" w:hAnsi="Arial Narrow"/>
          <w:sz w:val="24"/>
          <w:szCs w:val="24"/>
        </w:rPr>
      </w:pPr>
      <w:r w:rsidRPr="00041EE8">
        <w:rPr>
          <w:rFonts w:ascii="Arial Narrow" w:hAnsi="Arial Narrow"/>
          <w:sz w:val="24"/>
          <w:szCs w:val="24"/>
        </w:rPr>
        <w:t>Offerta di donazioni o sponsorizzazioni</w:t>
      </w:r>
      <w:r w:rsidR="00412D71" w:rsidRPr="00041EE8">
        <w:rPr>
          <w:rFonts w:ascii="Arial Narrow" w:hAnsi="Arial Narrow"/>
          <w:sz w:val="24"/>
          <w:szCs w:val="24"/>
        </w:rPr>
        <w:t xml:space="preserve"> o sostituzione di attrezzature esistenti o acquisto di nuove attrezzature</w:t>
      </w:r>
    </w:p>
    <w:p w:rsidR="00412D71" w:rsidRPr="00041EE8" w:rsidRDefault="00870C74" w:rsidP="00870C74">
      <w:pPr>
        <w:ind w:left="426"/>
        <w:jc w:val="both"/>
        <w:rPr>
          <w:rFonts w:ascii="Arial Narrow" w:hAnsi="Arial Narrow"/>
          <w:sz w:val="24"/>
          <w:szCs w:val="24"/>
        </w:rPr>
      </w:pPr>
      <w:r w:rsidRPr="00041EE8">
        <w:rPr>
          <w:rFonts w:ascii="Arial Narrow" w:hAnsi="Arial Narrow"/>
          <w:sz w:val="24"/>
          <w:szCs w:val="24"/>
        </w:rPr>
        <w:t xml:space="preserve"> </w:t>
      </w:r>
      <w:r w:rsidR="00412D71" w:rsidRPr="00041EE8">
        <w:rPr>
          <w:rFonts w:ascii="Arial Narrow" w:hAnsi="Arial Narrow"/>
          <w:sz w:val="24"/>
          <w:szCs w:val="24"/>
        </w:rPr>
        <w:tab/>
      </w:r>
      <w:r w:rsidR="00412D71" w:rsidRPr="00041EE8">
        <w:rPr>
          <w:rFonts w:ascii="Arial Narrow" w:hAnsi="Arial Narrow"/>
          <w:sz w:val="24"/>
          <w:szCs w:val="24"/>
        </w:rPr>
        <w:tab/>
      </w:r>
      <w:r w:rsidR="00412D71" w:rsidRPr="00041EE8">
        <w:rPr>
          <w:rFonts w:ascii="Arial Narrow" w:hAnsi="Arial Narrow"/>
          <w:sz w:val="24"/>
          <w:szCs w:val="24"/>
        </w:rPr>
        <w:tab/>
      </w:r>
      <w:r w:rsidR="00412D71" w:rsidRPr="00041EE8">
        <w:rPr>
          <w:rFonts w:ascii="Arial Narrow" w:hAnsi="Arial Narrow"/>
          <w:sz w:val="24"/>
          <w:szCs w:val="24"/>
        </w:rPr>
        <w:tab/>
      </w:r>
      <w:r w:rsidRPr="00041EE8">
        <w:rPr>
          <w:rFonts w:ascii="Arial Narrow" w:hAnsi="Arial Narrow"/>
          <w:i/>
          <w:sz w:val="24"/>
          <w:szCs w:val="24"/>
        </w:rPr>
        <w:t xml:space="preserve">Punti </w:t>
      </w:r>
      <w:r w:rsidR="00412D71" w:rsidRPr="00041EE8">
        <w:rPr>
          <w:rFonts w:ascii="Arial Narrow" w:hAnsi="Arial Narrow"/>
          <w:i/>
          <w:sz w:val="24"/>
          <w:szCs w:val="24"/>
        </w:rPr>
        <w:t>5</w:t>
      </w:r>
      <w:r w:rsidRPr="00041EE8">
        <w:rPr>
          <w:rFonts w:ascii="Arial Narrow" w:hAnsi="Arial Narrow"/>
          <w:i/>
          <w:sz w:val="24"/>
          <w:szCs w:val="24"/>
        </w:rPr>
        <w:t xml:space="preserve"> </w:t>
      </w:r>
      <w:r w:rsidRPr="00041EE8">
        <w:rPr>
          <w:rFonts w:ascii="Arial Narrow" w:hAnsi="Arial Narrow"/>
          <w:sz w:val="24"/>
          <w:szCs w:val="24"/>
        </w:rPr>
        <w:t xml:space="preserve">fino a </w:t>
      </w:r>
      <w:r w:rsidR="00412D71" w:rsidRPr="00041EE8">
        <w:rPr>
          <w:rFonts w:ascii="Arial Narrow" w:hAnsi="Arial Narrow"/>
          <w:sz w:val="24"/>
          <w:szCs w:val="24"/>
        </w:rPr>
        <w:t xml:space="preserve">valore </w:t>
      </w:r>
      <w:r w:rsidRPr="00041EE8">
        <w:rPr>
          <w:rFonts w:ascii="Arial Narrow" w:hAnsi="Arial Narrow"/>
          <w:sz w:val="24"/>
          <w:szCs w:val="24"/>
        </w:rPr>
        <w:t>euro 500</w:t>
      </w:r>
    </w:p>
    <w:p w:rsidR="00412D71" w:rsidRPr="00041EE8" w:rsidRDefault="00412D71" w:rsidP="00412D71">
      <w:pPr>
        <w:ind w:left="2550" w:firstLine="282"/>
        <w:jc w:val="both"/>
        <w:rPr>
          <w:rFonts w:ascii="Arial Narrow" w:hAnsi="Arial Narrow"/>
          <w:i/>
          <w:sz w:val="24"/>
          <w:szCs w:val="24"/>
        </w:rPr>
      </w:pPr>
      <w:r w:rsidRPr="00041EE8">
        <w:rPr>
          <w:rFonts w:ascii="Arial Narrow" w:hAnsi="Arial Narrow"/>
          <w:i/>
          <w:sz w:val="24"/>
          <w:szCs w:val="24"/>
        </w:rPr>
        <w:t xml:space="preserve">Punti 10 </w:t>
      </w:r>
      <w:r w:rsidRPr="00041EE8">
        <w:rPr>
          <w:rFonts w:ascii="Arial Narrow" w:hAnsi="Arial Narrow"/>
          <w:sz w:val="24"/>
          <w:szCs w:val="24"/>
        </w:rPr>
        <w:t>fino a valore euro 1000</w:t>
      </w:r>
      <w:r w:rsidRPr="00041EE8">
        <w:rPr>
          <w:rFonts w:ascii="Arial Narrow" w:hAnsi="Arial Narrow"/>
          <w:i/>
          <w:sz w:val="24"/>
          <w:szCs w:val="24"/>
        </w:rPr>
        <w:t xml:space="preserve"> </w:t>
      </w:r>
    </w:p>
    <w:p w:rsidR="00870C74" w:rsidRPr="00041EE8" w:rsidRDefault="00412D71" w:rsidP="00412D71">
      <w:pPr>
        <w:ind w:left="2268" w:firstLine="564"/>
        <w:jc w:val="both"/>
        <w:rPr>
          <w:rFonts w:ascii="Arial Narrow" w:hAnsi="Arial Narrow"/>
          <w:sz w:val="24"/>
          <w:szCs w:val="24"/>
        </w:rPr>
      </w:pPr>
      <w:r w:rsidRPr="00041EE8">
        <w:rPr>
          <w:rFonts w:ascii="Arial Narrow" w:hAnsi="Arial Narrow"/>
          <w:i/>
          <w:sz w:val="24"/>
          <w:szCs w:val="24"/>
        </w:rPr>
        <w:t xml:space="preserve">Punti 5 </w:t>
      </w:r>
      <w:r w:rsidR="00870C74" w:rsidRPr="00041EE8">
        <w:rPr>
          <w:rFonts w:ascii="Arial Narrow" w:hAnsi="Arial Narrow"/>
          <w:sz w:val="24"/>
          <w:szCs w:val="24"/>
        </w:rPr>
        <w:t>per ogni incremento di 500 euro.</w:t>
      </w:r>
    </w:p>
    <w:p w:rsidR="00870C74" w:rsidRPr="00C25B7E" w:rsidRDefault="00870C74" w:rsidP="00870C74">
      <w:pPr>
        <w:tabs>
          <w:tab w:val="left" w:pos="3133"/>
        </w:tabs>
        <w:rPr>
          <w:sz w:val="24"/>
          <w:szCs w:val="24"/>
        </w:rPr>
      </w:pPr>
      <w:r>
        <w:rPr>
          <w:sz w:val="24"/>
          <w:szCs w:val="24"/>
        </w:rPr>
        <w:t xml:space="preserve"> </w:t>
      </w:r>
    </w:p>
    <w:p w:rsidR="00870C74" w:rsidRPr="001D36DD" w:rsidRDefault="00870C74" w:rsidP="00870C74">
      <w:pPr>
        <w:spacing w:line="360" w:lineRule="auto"/>
        <w:ind w:left="4956" w:firstLine="708"/>
        <w:jc w:val="both"/>
        <w:rPr>
          <w:rFonts w:ascii="Arial Narrow" w:hAnsi="Arial Narrow"/>
          <w:sz w:val="24"/>
          <w:szCs w:val="24"/>
        </w:rPr>
      </w:pPr>
    </w:p>
    <w:sectPr w:rsidR="00870C74" w:rsidRPr="001D36DD" w:rsidSect="001D36D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0812"/>
    <w:multiLevelType w:val="hybridMultilevel"/>
    <w:tmpl w:val="8D603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520511"/>
    <w:multiLevelType w:val="hybridMultilevel"/>
    <w:tmpl w:val="9D1CEA4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19E81762"/>
    <w:multiLevelType w:val="hybridMultilevel"/>
    <w:tmpl w:val="9286AD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E3422C"/>
    <w:multiLevelType w:val="hybridMultilevel"/>
    <w:tmpl w:val="70BEB726"/>
    <w:lvl w:ilvl="0" w:tplc="04100001">
      <w:start w:val="1"/>
      <w:numFmt w:val="bullet"/>
      <w:lvlText w:val=""/>
      <w:lvlJc w:val="left"/>
      <w:pPr>
        <w:tabs>
          <w:tab w:val="num" w:pos="786"/>
        </w:tabs>
        <w:ind w:left="786" w:hanging="360"/>
      </w:pPr>
      <w:rPr>
        <w:rFonts w:ascii="Symbol" w:hAnsi="Symbol"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4">
    <w:nsid w:val="291D783C"/>
    <w:multiLevelType w:val="hybridMultilevel"/>
    <w:tmpl w:val="E8269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9E86D56"/>
    <w:multiLevelType w:val="hybridMultilevel"/>
    <w:tmpl w:val="A13E2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37446B"/>
    <w:multiLevelType w:val="hybridMultilevel"/>
    <w:tmpl w:val="01C678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89F33EF"/>
    <w:multiLevelType w:val="hybridMultilevel"/>
    <w:tmpl w:val="8FD8C11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568E4C96"/>
    <w:multiLevelType w:val="hybridMultilevel"/>
    <w:tmpl w:val="AB58FD0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nsid w:val="60CA6317"/>
    <w:multiLevelType w:val="hybridMultilevel"/>
    <w:tmpl w:val="7B528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2035385"/>
    <w:multiLevelType w:val="hybridMultilevel"/>
    <w:tmpl w:val="D1903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85D6B21"/>
    <w:multiLevelType w:val="hybridMultilevel"/>
    <w:tmpl w:val="2F74E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11"/>
  </w:num>
  <w:num w:numId="5">
    <w:abstractNumId w:val="2"/>
  </w:num>
  <w:num w:numId="6">
    <w:abstractNumId w:val="4"/>
  </w:num>
  <w:num w:numId="7">
    <w:abstractNumId w:val="6"/>
  </w:num>
  <w:num w:numId="8">
    <w:abstractNumId w:val="9"/>
  </w:num>
  <w:num w:numId="9">
    <w:abstractNumId w:val="3"/>
  </w:num>
  <w:num w:numId="10">
    <w:abstractNumId w:val="8"/>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useFELayout/>
  </w:compat>
  <w:rsids>
    <w:rsidRoot w:val="00DD523B"/>
    <w:rsid w:val="00041EE8"/>
    <w:rsid w:val="000A1EEE"/>
    <w:rsid w:val="000E272D"/>
    <w:rsid w:val="00135870"/>
    <w:rsid w:val="00172416"/>
    <w:rsid w:val="001A39D2"/>
    <w:rsid w:val="001D36DD"/>
    <w:rsid w:val="00281813"/>
    <w:rsid w:val="00412D71"/>
    <w:rsid w:val="00587503"/>
    <w:rsid w:val="0073599A"/>
    <w:rsid w:val="00847D7B"/>
    <w:rsid w:val="00870C74"/>
    <w:rsid w:val="008B7DD2"/>
    <w:rsid w:val="009A561D"/>
    <w:rsid w:val="00B60A81"/>
    <w:rsid w:val="00BB3C5F"/>
    <w:rsid w:val="00C944BA"/>
    <w:rsid w:val="00CF4EB8"/>
    <w:rsid w:val="00D9047D"/>
    <w:rsid w:val="00DD523B"/>
    <w:rsid w:val="00E40FE3"/>
    <w:rsid w:val="00EA732B"/>
    <w:rsid w:val="00EF7AB7"/>
    <w:rsid w:val="00F27546"/>
    <w:rsid w:val="00F60D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7A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D36DD"/>
    <w:pPr>
      <w:tabs>
        <w:tab w:val="center" w:pos="4819"/>
        <w:tab w:val="right" w:pos="9638"/>
      </w:tabs>
      <w:spacing w:after="0" w:line="240" w:lineRule="auto"/>
    </w:pPr>
    <w:rPr>
      <w:rFonts w:ascii="Calibri" w:eastAsia="Calibri" w:hAnsi="Calibri" w:cs="Times New Roman"/>
      <w:lang w:eastAsia="en-US"/>
    </w:rPr>
  </w:style>
  <w:style w:type="character" w:customStyle="1" w:styleId="IntestazioneCarattere">
    <w:name w:val="Intestazione Carattere"/>
    <w:basedOn w:val="Carpredefinitoparagrafo"/>
    <w:link w:val="Intestazione"/>
    <w:rsid w:val="001D36DD"/>
    <w:rPr>
      <w:rFonts w:ascii="Calibri" w:eastAsia="Calibri" w:hAnsi="Calibri" w:cs="Times New Roman"/>
      <w:lang w:eastAsia="en-US"/>
    </w:rPr>
  </w:style>
  <w:style w:type="paragraph" w:styleId="Paragrafoelenco">
    <w:name w:val="List Paragraph"/>
    <w:basedOn w:val="Normale"/>
    <w:uiPriority w:val="34"/>
    <w:qFormat/>
    <w:rsid w:val="00281813"/>
    <w:pPr>
      <w:ind w:left="720"/>
      <w:contextualSpacing/>
    </w:pPr>
  </w:style>
  <w:style w:type="paragraph" w:customStyle="1" w:styleId="Default">
    <w:name w:val="Default"/>
    <w:rsid w:val="000A1EEE"/>
    <w:pPr>
      <w:autoSpaceDE w:val="0"/>
      <w:autoSpaceDN w:val="0"/>
      <w:adjustRightInd w:val="0"/>
      <w:spacing w:after="0" w:line="240" w:lineRule="auto"/>
    </w:pPr>
    <w:rPr>
      <w:rFonts w:ascii="Garamond" w:eastAsia="Times New Roman" w:hAnsi="Garamond" w:cs="Garamond"/>
      <w:color w:val="000000"/>
      <w:sz w:val="24"/>
      <w:szCs w:val="24"/>
    </w:rPr>
  </w:style>
  <w:style w:type="character" w:styleId="Collegamentoipertestuale">
    <w:name w:val="Hyperlink"/>
    <w:basedOn w:val="Carpredefinitoparagrafo"/>
    <w:rsid w:val="000A1EEE"/>
    <w:rPr>
      <w:color w:val="0000FF" w:themeColor="hyperlink"/>
      <w:u w:val="single"/>
    </w:rPr>
  </w:style>
  <w:style w:type="paragraph" w:styleId="Testofumetto">
    <w:name w:val="Balloon Text"/>
    <w:basedOn w:val="Normale"/>
    <w:link w:val="TestofumettoCarattere"/>
    <w:uiPriority w:val="99"/>
    <w:semiHidden/>
    <w:unhideWhenUsed/>
    <w:rsid w:val="000A1E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1EEE"/>
    <w:rPr>
      <w:rFonts w:ascii="Tahoma" w:hAnsi="Tahoma" w:cs="Tahoma"/>
      <w:sz w:val="16"/>
      <w:szCs w:val="16"/>
    </w:rPr>
  </w:style>
  <w:style w:type="character" w:styleId="Enfasigrassetto">
    <w:name w:val="Strong"/>
    <w:basedOn w:val="Carpredefinitoparagrafo"/>
    <w:uiPriority w:val="22"/>
    <w:qFormat/>
    <w:rsid w:val="00041EE8"/>
    <w:rPr>
      <w:b/>
      <w:bCs/>
    </w:rPr>
  </w:style>
  <w:style w:type="character" w:customStyle="1" w:styleId="apple-converted-space">
    <w:name w:val="apple-converted-space"/>
    <w:basedOn w:val="Carpredefinitoparagrafo"/>
    <w:rsid w:val="00041E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PS27000E@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PS27000E@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7</Pages>
  <Words>3315</Words>
  <Characters>18897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dc:creator>
  <cp:keywords/>
  <dc:description/>
  <cp:lastModifiedBy>Lea Vitolo</cp:lastModifiedBy>
  <cp:revision>12</cp:revision>
  <dcterms:created xsi:type="dcterms:W3CDTF">2013-05-09T09:22:00Z</dcterms:created>
  <dcterms:modified xsi:type="dcterms:W3CDTF">2014-12-10T19:13:00Z</dcterms:modified>
</cp:coreProperties>
</file>